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0FA4D" w14:textId="72B8CD07" w:rsidR="00442B93" w:rsidRDefault="00442B93" w:rsidP="00442B93">
      <w:pPr>
        <w:pStyle w:val="BHEAD"/>
        <w:rPr>
          <w:sz w:val="36"/>
          <w:szCs w:val="36"/>
        </w:rPr>
      </w:pPr>
    </w:p>
    <w:p w14:paraId="337F2A0D" w14:textId="21D8F9E5" w:rsidR="00442B93" w:rsidRPr="00085C53" w:rsidRDefault="00442B93" w:rsidP="005B4C23">
      <w:pPr>
        <w:pStyle w:val="AHEAD"/>
        <w:spacing w:before="480" w:after="120"/>
      </w:pPr>
      <w:r w:rsidRPr="00085C53">
        <w:t>Curriculum+</w:t>
      </w:r>
      <w:r w:rsidR="00C1248F">
        <w:t>Geograph</w:t>
      </w:r>
      <w:r w:rsidRPr="00085C53">
        <w:t xml:space="preserve">y Progression </w:t>
      </w:r>
    </w:p>
    <w:p w14:paraId="307CF28A" w14:textId="77777777" w:rsidR="00442B93" w:rsidRPr="00085C53" w:rsidRDefault="00442B93" w:rsidP="004A7EF9">
      <w:pPr>
        <w:pStyle w:val="BHEAD"/>
        <w:spacing w:after="0"/>
      </w:pPr>
      <w:r w:rsidRPr="00085C53">
        <w:t xml:space="preserve">Aims </w:t>
      </w:r>
    </w:p>
    <w:p w14:paraId="085739E2" w14:textId="047001CE" w:rsidR="005B1C1D" w:rsidRPr="005B1C1D" w:rsidRDefault="005B1C1D" w:rsidP="0077450A">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For pupils, the study of geography offers a uniquely powerful lens through which to see the world, helping them to see connections between places</w:t>
      </w:r>
      <w:r w:rsidR="00847EB0">
        <w:rPr>
          <w:rFonts w:ascii="Calibri" w:eastAsia="Times New Roman" w:hAnsi="Calibri" w:cs="Calibri"/>
          <w:color w:val="000000"/>
          <w:lang w:eastAsia="en-GB"/>
        </w:rPr>
        <w:t>, people</w:t>
      </w:r>
      <w:r w:rsidR="00A61623">
        <w:rPr>
          <w:rFonts w:ascii="Calibri" w:eastAsia="Times New Roman" w:hAnsi="Calibri" w:cs="Calibri"/>
          <w:color w:val="000000"/>
          <w:lang w:eastAsia="en-GB"/>
        </w:rPr>
        <w:t>,</w:t>
      </w:r>
      <w:r w:rsidR="00847EB0">
        <w:rPr>
          <w:rFonts w:ascii="Calibri" w:eastAsia="Times New Roman" w:hAnsi="Calibri" w:cs="Calibri"/>
          <w:color w:val="000000"/>
          <w:lang w:eastAsia="en-GB"/>
        </w:rPr>
        <w:t xml:space="preserve"> and environments at a range of</w:t>
      </w:r>
      <w:r w:rsidRPr="005B1C1D">
        <w:rPr>
          <w:rFonts w:ascii="Calibri" w:eastAsia="Times New Roman" w:hAnsi="Calibri" w:cs="Calibri"/>
          <w:color w:val="000000"/>
          <w:lang w:eastAsia="en-GB"/>
        </w:rPr>
        <w:t xml:space="preserve"> scales that would otherwise be missed. Pupils are pushed beyond the confines of their everyday experience, to encounter places and landscapes that they would otherwise not meaningfully understand. This brings a sense of awe and wonder of the world, increases care and compassion for the planet and its inhabitants, and raises understanding of and tolerance for different ways of living. Geography also teaches pupils about their own local environment, compelling them to reconsider what they thought they knew in a wider context. The study of geography is also a matter of citizenship as it helps young people to encounter and engage with their world, find their place within it</w:t>
      </w:r>
      <w:r w:rsidR="007149C3">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offers them a stronger voice to discuss the issues that matter.</w:t>
      </w:r>
      <w:r w:rsidR="00B04C48">
        <w:rPr>
          <w:rFonts w:ascii="Calibri" w:eastAsia="Times New Roman" w:hAnsi="Calibri" w:cs="Calibri"/>
          <w:color w:val="000000"/>
          <w:lang w:eastAsia="en-GB"/>
        </w:rPr>
        <w:t xml:space="preserve"> </w:t>
      </w:r>
    </w:p>
    <w:p w14:paraId="15544289" w14:textId="1E015E7D"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 xml:space="preserve">Substantive and </w:t>
      </w:r>
      <w:r w:rsidR="00B867DB">
        <w:rPr>
          <w:rFonts w:ascii="Calibri" w:eastAsia="Times New Roman" w:hAnsi="Calibri" w:cs="Calibri"/>
          <w:b/>
          <w:bCs/>
          <w:color w:val="000000"/>
          <w:lang w:eastAsia="en-GB"/>
        </w:rPr>
        <w:t>d</w:t>
      </w:r>
      <w:r w:rsidRPr="005B1C1D">
        <w:rPr>
          <w:rFonts w:ascii="Calibri" w:eastAsia="Times New Roman" w:hAnsi="Calibri" w:cs="Calibri"/>
          <w:b/>
          <w:bCs/>
          <w:color w:val="000000"/>
          <w:lang w:eastAsia="en-GB"/>
        </w:rPr>
        <w:t xml:space="preserve">isciplinary </w:t>
      </w:r>
      <w:r w:rsidR="00B867DB">
        <w:rPr>
          <w:rFonts w:ascii="Calibri" w:eastAsia="Times New Roman" w:hAnsi="Calibri" w:cs="Calibri"/>
          <w:b/>
          <w:bCs/>
          <w:color w:val="000000"/>
          <w:lang w:eastAsia="en-GB"/>
        </w:rPr>
        <w:t>c</w:t>
      </w:r>
      <w:r w:rsidRPr="005B1C1D">
        <w:rPr>
          <w:rFonts w:ascii="Calibri" w:eastAsia="Times New Roman" w:hAnsi="Calibri" w:cs="Calibri"/>
          <w:b/>
          <w:bCs/>
          <w:color w:val="000000"/>
          <w:lang w:eastAsia="en-GB"/>
        </w:rPr>
        <w:t xml:space="preserve">ontent in </w:t>
      </w:r>
      <w:r w:rsidR="00B867DB">
        <w:rPr>
          <w:rFonts w:ascii="Calibri" w:eastAsia="Times New Roman" w:hAnsi="Calibri" w:cs="Calibri"/>
          <w:b/>
          <w:bCs/>
          <w:color w:val="000000"/>
          <w:lang w:eastAsia="en-GB"/>
        </w:rPr>
        <w:t>g</w:t>
      </w:r>
      <w:r w:rsidRPr="005B1C1D">
        <w:rPr>
          <w:rFonts w:ascii="Calibri" w:eastAsia="Times New Roman" w:hAnsi="Calibri" w:cs="Calibri"/>
          <w:b/>
          <w:bCs/>
          <w:color w:val="000000"/>
          <w:lang w:eastAsia="en-GB"/>
        </w:rPr>
        <w:t>eography </w:t>
      </w:r>
    </w:p>
    <w:p w14:paraId="5C894B6A" w14:textId="57FE453E"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Every subject is unique and includes its own substantive content and disciplinary content. The Ark Curriculum Plus </w:t>
      </w:r>
      <w:r w:rsidR="00B867DB">
        <w:rPr>
          <w:rFonts w:ascii="Calibri" w:eastAsia="Times New Roman" w:hAnsi="Calibri" w:cs="Calibri"/>
          <w:color w:val="000000"/>
          <w:lang w:eastAsia="en-GB"/>
        </w:rPr>
        <w:t>g</w:t>
      </w:r>
      <w:r w:rsidRPr="005B1C1D">
        <w:rPr>
          <w:rFonts w:ascii="Calibri" w:eastAsia="Times New Roman" w:hAnsi="Calibri" w:cs="Calibri"/>
          <w:color w:val="000000"/>
          <w:lang w:eastAsia="en-GB"/>
        </w:rPr>
        <w:t>eography programme is designed to ensure that pupils not only have broad and strong substantive knowledge</w:t>
      </w:r>
      <w:r w:rsidR="009C2E9C">
        <w:rPr>
          <w:rFonts w:ascii="Calibri" w:eastAsia="Times New Roman" w:hAnsi="Calibri" w:cs="Calibri"/>
          <w:color w:val="000000"/>
          <w:lang w:eastAsia="en-GB"/>
        </w:rPr>
        <w:t>,</w:t>
      </w:r>
      <w:r w:rsidRPr="005B1C1D">
        <w:rPr>
          <w:rFonts w:ascii="Calibri" w:eastAsia="Times New Roman" w:hAnsi="Calibri" w:cs="Calibri"/>
          <w:color w:val="000000"/>
          <w:lang w:eastAsia="en-GB"/>
        </w:rPr>
        <w:t> but also understand the discipline of geography.</w:t>
      </w:r>
      <w:r w:rsidR="00B04C48">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Every primary school teacher needs to understand the distinction between these two things</w:t>
      </w:r>
      <w:r w:rsidR="00B30AD4">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between substantive content and disciplinary content. </w:t>
      </w:r>
      <w:r w:rsidR="009C2E9C">
        <w:rPr>
          <w:rFonts w:ascii="Calibri" w:eastAsia="Times New Roman" w:hAnsi="Calibri" w:cs="Calibri"/>
          <w:color w:val="000000"/>
          <w:lang w:eastAsia="en-GB"/>
        </w:rPr>
        <w:t>T</w:t>
      </w:r>
      <w:r w:rsidRPr="005B1C1D">
        <w:rPr>
          <w:rFonts w:ascii="Calibri" w:eastAsia="Times New Roman" w:hAnsi="Calibri" w:cs="Calibri"/>
          <w:color w:val="000000"/>
          <w:lang w:eastAsia="en-GB"/>
        </w:rPr>
        <w:t>he two are taught together</w:t>
      </w:r>
      <w:r w:rsidR="00C31E82">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the content of the ACP geography curriculum is structured so that pupils learn substantive </w:t>
      </w:r>
      <w:r w:rsidRPr="00C31E82">
        <w:rPr>
          <w:rFonts w:ascii="Calibri" w:eastAsia="Times New Roman" w:hAnsi="Calibri" w:cs="Calibri"/>
          <w:color w:val="000000"/>
          <w:lang w:eastAsia="en-GB"/>
        </w:rPr>
        <w:t>and</w:t>
      </w:r>
      <w:r w:rsidRPr="005B1C1D">
        <w:rPr>
          <w:rFonts w:ascii="Calibri" w:eastAsia="Times New Roman" w:hAnsi="Calibri" w:cs="Calibri"/>
          <w:color w:val="000000"/>
          <w:lang w:eastAsia="en-GB"/>
        </w:rPr>
        <w:t xml:space="preserve"> disciplinary content at the same time</w:t>
      </w:r>
      <w:r w:rsidR="00C31E82">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pupils learn both geographical ‘facts’ </w:t>
      </w:r>
      <w:r w:rsidRPr="00C31E82">
        <w:rPr>
          <w:rFonts w:ascii="Calibri" w:eastAsia="Times New Roman" w:hAnsi="Calibri" w:cs="Calibri"/>
          <w:color w:val="000000"/>
          <w:lang w:eastAsia="en-GB"/>
        </w:rPr>
        <w:t xml:space="preserve">and </w:t>
      </w:r>
      <w:r w:rsidRPr="005B1C1D">
        <w:rPr>
          <w:rFonts w:ascii="Calibri" w:eastAsia="Times New Roman" w:hAnsi="Calibri" w:cs="Calibri"/>
          <w:color w:val="000000"/>
          <w:lang w:eastAsia="en-GB"/>
        </w:rPr>
        <w:t xml:space="preserve">how to make sense of them simultaneously. When pupils learn geography, they tackle these two closely linked types of content, each dependent on the other. Any inadequacy in one will weaken the other, and each plays a vital part in securing </w:t>
      </w:r>
      <w:r w:rsidRPr="005B1C1D">
        <w:rPr>
          <w:rFonts w:ascii="Calibri" w:eastAsia="Times New Roman" w:hAnsi="Calibri" w:cs="Calibri"/>
          <w:b/>
          <w:bCs/>
          <w:color w:val="000000"/>
          <w:lang w:eastAsia="en-GB"/>
        </w:rPr>
        <w:t>scope, coherence, rigour</w:t>
      </w:r>
      <w:r w:rsidR="003B7874">
        <w:rPr>
          <w:rFonts w:ascii="Calibri" w:eastAsia="Times New Roman" w:hAnsi="Calibri" w:cs="Calibri"/>
          <w:b/>
          <w:bCs/>
          <w:color w:val="000000"/>
          <w:lang w:eastAsia="en-GB"/>
        </w:rPr>
        <w:t>,</w:t>
      </w:r>
      <w:r w:rsidRPr="005B1C1D">
        <w:rPr>
          <w:rFonts w:ascii="Calibri" w:eastAsia="Times New Roman" w:hAnsi="Calibri" w:cs="Calibri"/>
          <w:b/>
          <w:bCs/>
          <w:color w:val="000000"/>
          <w:lang w:eastAsia="en-GB"/>
        </w:rPr>
        <w:t xml:space="preserve"> and sequencing</w:t>
      </w:r>
      <w:r w:rsidRPr="005B1C1D">
        <w:rPr>
          <w:rFonts w:ascii="Calibri" w:eastAsia="Times New Roman" w:hAnsi="Calibri" w:cs="Calibri"/>
          <w:color w:val="000000"/>
          <w:lang w:eastAsia="en-GB"/>
        </w:rPr>
        <w:t>. </w:t>
      </w:r>
    </w:p>
    <w:p w14:paraId="1A1F014E" w14:textId="3373B694" w:rsidR="005B1C1D" w:rsidRPr="005B1C1D" w:rsidRDefault="005B1C1D" w:rsidP="005B1C1D">
      <w:pPr>
        <w:spacing w:line="240" w:lineRule="auto"/>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 xml:space="preserve">Substantive </w:t>
      </w:r>
      <w:r w:rsidR="00B867DB">
        <w:rPr>
          <w:rFonts w:ascii="Calibri" w:eastAsia="Times New Roman" w:hAnsi="Calibri" w:cs="Calibri"/>
          <w:b/>
          <w:bCs/>
          <w:color w:val="000000"/>
          <w:lang w:eastAsia="en-GB"/>
        </w:rPr>
        <w:t>k</w:t>
      </w:r>
      <w:r w:rsidRPr="005B1C1D">
        <w:rPr>
          <w:rFonts w:ascii="Calibri" w:eastAsia="Times New Roman" w:hAnsi="Calibri" w:cs="Calibri"/>
          <w:b/>
          <w:bCs/>
          <w:color w:val="000000"/>
          <w:lang w:eastAsia="en-GB"/>
        </w:rPr>
        <w:t>nowledge </w:t>
      </w:r>
    </w:p>
    <w:p w14:paraId="3281DCC3" w14:textId="52B352F8"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Think about the subject of geography as a discipline. As Christine Counsell writes, within every subject, there are established facts</w:t>
      </w:r>
      <w:r w:rsidR="004F381C">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the substantive knowledge, the substance, the stuff, the building blocks of factual content. </w:t>
      </w:r>
      <w:r w:rsidR="00A46F56">
        <w:rPr>
          <w:rFonts w:ascii="Calibri" w:eastAsia="Times New Roman" w:hAnsi="Calibri" w:cs="Calibri"/>
          <w:color w:val="000000"/>
          <w:lang w:eastAsia="en-GB"/>
        </w:rPr>
        <w:t>S</w:t>
      </w:r>
      <w:r w:rsidRPr="005B1C1D">
        <w:rPr>
          <w:rFonts w:ascii="Calibri" w:eastAsia="Times New Roman" w:hAnsi="Calibri" w:cs="Calibri"/>
          <w:color w:val="000000"/>
          <w:lang w:eastAsia="en-GB"/>
        </w:rPr>
        <w:t xml:space="preserve">ubstantive knowledge is crucial </w:t>
      </w:r>
      <w:r w:rsidR="00762956">
        <w:rPr>
          <w:rFonts w:ascii="Calibri" w:eastAsia="Times New Roman" w:hAnsi="Calibri" w:cs="Calibri"/>
          <w:color w:val="000000"/>
          <w:lang w:eastAsia="en-GB"/>
        </w:rPr>
        <w:t>in</w:t>
      </w:r>
      <w:r w:rsidRPr="005B1C1D">
        <w:rPr>
          <w:rFonts w:ascii="Calibri" w:eastAsia="Times New Roman" w:hAnsi="Calibri" w:cs="Calibri"/>
          <w:color w:val="000000"/>
          <w:lang w:eastAsia="en-GB"/>
        </w:rPr>
        <w:t xml:space="preserve"> help</w:t>
      </w:r>
      <w:r w:rsidR="00762956">
        <w:rPr>
          <w:rFonts w:ascii="Calibri" w:eastAsia="Times New Roman" w:hAnsi="Calibri" w:cs="Calibri"/>
          <w:color w:val="000000"/>
          <w:lang w:eastAsia="en-GB"/>
        </w:rPr>
        <w:t>ing</w:t>
      </w:r>
      <w:r w:rsidRPr="005B1C1D">
        <w:rPr>
          <w:rFonts w:ascii="Calibri" w:eastAsia="Times New Roman" w:hAnsi="Calibri" w:cs="Calibri"/>
          <w:color w:val="000000"/>
          <w:lang w:eastAsia="en-GB"/>
        </w:rPr>
        <w:t xml:space="preserve"> us to interpret </w:t>
      </w:r>
      <w:r w:rsidR="00762956">
        <w:rPr>
          <w:rFonts w:ascii="Calibri" w:eastAsia="Times New Roman" w:hAnsi="Calibri" w:cs="Calibri"/>
          <w:color w:val="000000"/>
          <w:lang w:eastAsia="en-GB"/>
        </w:rPr>
        <w:t>everything surrounding us that</w:t>
      </w:r>
      <w:r w:rsidRPr="005B1C1D">
        <w:rPr>
          <w:rFonts w:ascii="Calibri" w:eastAsia="Times New Roman" w:hAnsi="Calibri" w:cs="Calibri"/>
          <w:color w:val="000000"/>
          <w:lang w:eastAsia="en-GB"/>
        </w:rPr>
        <w:t xml:space="preserve"> we hear, see and read (Counsell, 2021: 154).</w:t>
      </w:r>
    </w:p>
    <w:p w14:paraId="3AFEECFF" w14:textId="16C66E90"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Geography is a cumulative and synoptic discipline. Pupils’ knowledge of what we often call substantive concepts such as ‘climate zone’</w:t>
      </w:r>
      <w:r w:rsidR="005E7C29">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‘migration’</w:t>
      </w:r>
      <w:r w:rsidR="005E7C29">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‘continent’ come up time and time again in the geography curriculum. And we know if pupils are able to build up knowledge of these concepts</w:t>
      </w:r>
      <w:r w:rsidR="005E7C29">
        <w:rPr>
          <w:rFonts w:ascii="Calibri" w:eastAsia="Times New Roman" w:hAnsi="Calibri" w:cs="Calibri"/>
          <w:color w:val="000000"/>
          <w:lang w:eastAsia="en-GB"/>
        </w:rPr>
        <w:t>—</w:t>
      </w:r>
      <w:r w:rsidRPr="005B1C1D">
        <w:rPr>
          <w:rFonts w:ascii="Calibri" w:eastAsia="Times New Roman" w:hAnsi="Calibri" w:cs="Calibri"/>
          <w:color w:val="000000"/>
          <w:lang w:eastAsia="en-GB"/>
        </w:rPr>
        <w:t>building richer and richer schemata of these concepts and terms over time</w:t>
      </w:r>
      <w:r w:rsidR="005E7C29">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that can help them access increasingly complex material throughout the curriculum, which helps them to learn, understand</w:t>
      </w:r>
      <w:r w:rsidR="005E7C29">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remember more</w:t>
      </w:r>
      <w:r w:rsidR="005E7C29">
        <w:rPr>
          <w:rFonts w:ascii="Calibri" w:eastAsia="Times New Roman" w:hAnsi="Calibri" w:cs="Calibri"/>
          <w:color w:val="000000"/>
          <w:lang w:eastAsia="en-GB"/>
        </w:rPr>
        <w:t>—</w:t>
      </w:r>
      <w:r w:rsidRPr="005B1C1D">
        <w:rPr>
          <w:rFonts w:ascii="Calibri" w:eastAsia="Times New Roman" w:hAnsi="Calibri" w:cs="Calibri"/>
          <w:color w:val="000000"/>
          <w:lang w:eastAsia="en-GB"/>
        </w:rPr>
        <w:t>they make more progress. </w:t>
      </w:r>
    </w:p>
    <w:p w14:paraId="60D6C967" w14:textId="34B40E89" w:rsidR="005B1C1D" w:rsidRPr="005B1C1D" w:rsidRDefault="005B1C1D" w:rsidP="00CA3AF6">
      <w:pPr>
        <w:spacing w:after="100"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In the progression map substantive geographical knowledge is divided into </w:t>
      </w:r>
      <w:r w:rsidR="001A4C89">
        <w:rPr>
          <w:rFonts w:ascii="Calibri" w:eastAsia="Times New Roman" w:hAnsi="Calibri" w:cs="Calibri"/>
          <w:color w:val="000000"/>
          <w:lang w:eastAsia="en-GB"/>
        </w:rPr>
        <w:t>three</w:t>
      </w:r>
      <w:r w:rsidRPr="005B1C1D">
        <w:rPr>
          <w:rFonts w:ascii="Calibri" w:eastAsia="Times New Roman" w:hAnsi="Calibri" w:cs="Calibri"/>
          <w:color w:val="000000"/>
          <w:lang w:eastAsia="en-GB"/>
        </w:rPr>
        <w:t xml:space="preserve"> overarching strands</w:t>
      </w:r>
      <w:r w:rsidR="00C21D41">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 xml:space="preserve">which are referenced in the National Curriculum KS1 </w:t>
      </w:r>
      <w:r w:rsidR="001A4C89">
        <w:rPr>
          <w:rFonts w:ascii="Calibri" w:eastAsia="Times New Roman" w:hAnsi="Calibri" w:cs="Calibri"/>
          <w:color w:val="000000"/>
          <w:lang w:eastAsia="en-GB"/>
        </w:rPr>
        <w:t>and</w:t>
      </w:r>
      <w:r w:rsidRPr="005B1C1D">
        <w:rPr>
          <w:rFonts w:ascii="Calibri" w:eastAsia="Times New Roman" w:hAnsi="Calibri" w:cs="Calibri"/>
          <w:color w:val="000000"/>
          <w:lang w:eastAsia="en-GB"/>
        </w:rPr>
        <w:t xml:space="preserve"> KS2 programme of study. The </w:t>
      </w:r>
      <w:r w:rsidR="001A4C89">
        <w:rPr>
          <w:rFonts w:ascii="Calibri" w:eastAsia="Times New Roman" w:hAnsi="Calibri" w:cs="Calibri"/>
          <w:color w:val="000000"/>
          <w:lang w:eastAsia="en-GB"/>
        </w:rPr>
        <w:t>three</w:t>
      </w:r>
      <w:r w:rsidRPr="005B1C1D">
        <w:rPr>
          <w:rFonts w:ascii="Calibri" w:eastAsia="Times New Roman" w:hAnsi="Calibri" w:cs="Calibri"/>
          <w:color w:val="000000"/>
          <w:lang w:eastAsia="en-GB"/>
        </w:rPr>
        <w:t xml:space="preserve"> substantive strands are: </w:t>
      </w:r>
    </w:p>
    <w:p w14:paraId="2AF95B4C" w14:textId="1C141A79" w:rsidR="005B1C1D" w:rsidRPr="005B1C1D" w:rsidRDefault="005B1C1D" w:rsidP="00E20112">
      <w:pPr>
        <w:numPr>
          <w:ilvl w:val="0"/>
          <w:numId w:val="1"/>
        </w:numPr>
        <w:spacing w:after="80" w:line="240" w:lineRule="auto"/>
        <w:jc w:val="both"/>
        <w:textAlignment w:val="baseline"/>
        <w:rPr>
          <w:rFonts w:ascii="Times New Roman" w:eastAsia="Times New Roman" w:hAnsi="Times New Roman" w:cs="Times New Roman"/>
          <w:i/>
          <w:iCs/>
          <w:color w:val="000000"/>
          <w:lang w:eastAsia="en-GB"/>
        </w:rPr>
      </w:pPr>
      <w:bookmarkStart w:id="0" w:name="_Hlk141875678"/>
      <w:r w:rsidRPr="005B1C1D">
        <w:rPr>
          <w:rFonts w:ascii="Calibri" w:eastAsia="Times New Roman" w:hAnsi="Calibri" w:cs="Calibri"/>
          <w:b/>
          <w:bCs/>
          <w:color w:val="000000"/>
          <w:lang w:eastAsia="en-GB"/>
        </w:rPr>
        <w:t>Locational knowledge</w:t>
      </w:r>
      <w:r w:rsidRPr="005B1C1D">
        <w:rPr>
          <w:rFonts w:ascii="Calibri" w:eastAsia="Times New Roman" w:hAnsi="Calibri" w:cs="Calibri"/>
          <w:color w:val="000000"/>
          <w:lang w:eastAsia="en-GB"/>
        </w:rPr>
        <w:t xml:space="preserve"> </w:t>
      </w:r>
      <w:r w:rsidRPr="005B1C1D">
        <w:rPr>
          <w:rFonts w:ascii="Calibri" w:eastAsia="Times New Roman" w:hAnsi="Calibri" w:cs="Calibri"/>
          <w:i/>
          <w:iCs/>
          <w:color w:val="000000"/>
          <w:lang w:eastAsia="en-GB"/>
        </w:rPr>
        <w:t xml:space="preserve">For example: </w:t>
      </w:r>
      <w:r w:rsidR="00847EB0">
        <w:rPr>
          <w:rFonts w:ascii="Calibri" w:eastAsia="Times New Roman" w:hAnsi="Calibri" w:cs="Calibri"/>
          <w:i/>
          <w:iCs/>
          <w:color w:val="000000"/>
          <w:lang w:eastAsia="en-GB"/>
        </w:rPr>
        <w:t>location of globally significant places; geographical positioning that provides context for understanding</w:t>
      </w:r>
      <w:r w:rsidR="008071C3">
        <w:rPr>
          <w:rFonts w:ascii="Calibri" w:eastAsia="Times New Roman" w:hAnsi="Calibri" w:cs="Calibri"/>
          <w:i/>
          <w:iCs/>
          <w:color w:val="000000"/>
          <w:lang w:eastAsia="en-GB"/>
        </w:rPr>
        <w:t>.</w:t>
      </w:r>
    </w:p>
    <w:p w14:paraId="3B303525" w14:textId="7C229606" w:rsidR="005B1C1D" w:rsidRPr="005B1C1D" w:rsidRDefault="005B1C1D" w:rsidP="00E20112">
      <w:pPr>
        <w:numPr>
          <w:ilvl w:val="0"/>
          <w:numId w:val="1"/>
        </w:numPr>
        <w:spacing w:after="80" w:line="240" w:lineRule="auto"/>
        <w:textAlignment w:val="baseline"/>
        <w:rPr>
          <w:rFonts w:ascii="Times New Roman" w:eastAsia="Times New Roman" w:hAnsi="Times New Roman" w:cs="Times New Roman"/>
          <w:color w:val="000000"/>
          <w:lang w:eastAsia="en-GB"/>
        </w:rPr>
      </w:pPr>
      <w:r w:rsidRPr="005B1C1D">
        <w:rPr>
          <w:rFonts w:ascii="Calibri" w:eastAsia="Times New Roman" w:hAnsi="Calibri" w:cs="Calibri"/>
          <w:b/>
          <w:bCs/>
          <w:color w:val="000000"/>
          <w:lang w:eastAsia="en-GB"/>
        </w:rPr>
        <w:t>Environmental, physical</w:t>
      </w:r>
      <w:r w:rsidR="008071C3">
        <w:rPr>
          <w:rFonts w:ascii="Calibri" w:eastAsia="Times New Roman" w:hAnsi="Calibri" w:cs="Calibri"/>
          <w:b/>
          <w:bCs/>
          <w:color w:val="000000"/>
          <w:lang w:eastAsia="en-GB"/>
        </w:rPr>
        <w:t>,</w:t>
      </w:r>
      <w:r w:rsidRPr="005B1C1D">
        <w:rPr>
          <w:rFonts w:ascii="Calibri" w:eastAsia="Times New Roman" w:hAnsi="Calibri" w:cs="Calibri"/>
          <w:b/>
          <w:bCs/>
          <w:color w:val="000000"/>
          <w:lang w:eastAsia="en-GB"/>
        </w:rPr>
        <w:t xml:space="preserve"> and human geography</w:t>
      </w:r>
      <w:r w:rsidRPr="005B1C1D">
        <w:rPr>
          <w:rFonts w:ascii="Calibri" w:eastAsia="Times New Roman" w:hAnsi="Calibri" w:cs="Calibri"/>
          <w:color w:val="000000"/>
          <w:lang w:eastAsia="en-GB"/>
        </w:rPr>
        <w:t xml:space="preserve"> </w:t>
      </w:r>
      <w:r w:rsidRPr="005B1C1D">
        <w:rPr>
          <w:rFonts w:ascii="Calibri" w:eastAsia="Times New Roman" w:hAnsi="Calibri" w:cs="Calibri"/>
          <w:i/>
          <w:iCs/>
          <w:color w:val="000000"/>
          <w:lang w:eastAsia="en-GB"/>
        </w:rPr>
        <w:t xml:space="preserve">For example: migration, </w:t>
      </w:r>
      <w:r w:rsidR="00847EB0">
        <w:rPr>
          <w:rFonts w:ascii="Calibri" w:eastAsia="Times New Roman" w:hAnsi="Calibri" w:cs="Calibri"/>
          <w:i/>
          <w:iCs/>
          <w:color w:val="000000"/>
          <w:lang w:eastAsia="en-GB"/>
        </w:rPr>
        <w:t>climate zones, biomes, distribution of natural resources</w:t>
      </w:r>
      <w:r w:rsidR="008071C3">
        <w:rPr>
          <w:rFonts w:ascii="Calibri" w:eastAsia="Times New Roman" w:hAnsi="Calibri" w:cs="Calibri"/>
          <w:i/>
          <w:iCs/>
          <w:color w:val="000000"/>
          <w:lang w:eastAsia="en-GB"/>
        </w:rPr>
        <w:t>.</w:t>
      </w:r>
    </w:p>
    <w:p w14:paraId="6630B714" w14:textId="7DBFE94D" w:rsidR="0077450A" w:rsidRPr="00E20112" w:rsidRDefault="005B1C1D" w:rsidP="00E20112">
      <w:pPr>
        <w:numPr>
          <w:ilvl w:val="0"/>
          <w:numId w:val="1"/>
        </w:numPr>
        <w:spacing w:after="80" w:line="240" w:lineRule="auto"/>
        <w:jc w:val="both"/>
        <w:textAlignment w:val="baseline"/>
        <w:rPr>
          <w:rFonts w:ascii="Times New Roman" w:eastAsia="Times New Roman" w:hAnsi="Times New Roman" w:cs="Times New Roman"/>
          <w:i/>
          <w:iCs/>
          <w:color w:val="000000"/>
          <w:lang w:eastAsia="en-GB"/>
        </w:rPr>
      </w:pPr>
      <w:r w:rsidRPr="005B1C1D">
        <w:rPr>
          <w:rFonts w:ascii="Calibri" w:eastAsia="Times New Roman" w:hAnsi="Calibri" w:cs="Calibri"/>
          <w:b/>
          <w:bCs/>
          <w:color w:val="000000"/>
          <w:lang w:eastAsia="en-GB"/>
        </w:rPr>
        <w:t>Geographical skills and fieldwork</w:t>
      </w:r>
      <w:r w:rsidRPr="005B1C1D">
        <w:rPr>
          <w:rFonts w:ascii="Calibri" w:eastAsia="Times New Roman" w:hAnsi="Calibri" w:cs="Calibri"/>
          <w:color w:val="000000"/>
          <w:lang w:eastAsia="en-GB"/>
        </w:rPr>
        <w:t xml:space="preserve"> (what you might also think of as procedural knowledge) </w:t>
      </w:r>
      <w:r w:rsidRPr="005B1C1D">
        <w:rPr>
          <w:rFonts w:ascii="Calibri" w:eastAsia="Times New Roman" w:hAnsi="Calibri" w:cs="Calibri"/>
          <w:i/>
          <w:iCs/>
          <w:color w:val="000000"/>
          <w:lang w:eastAsia="en-GB"/>
        </w:rPr>
        <w:t>For example: using maps and globes; collecting first-hand evidence</w:t>
      </w:r>
      <w:r w:rsidR="008071C3">
        <w:rPr>
          <w:rFonts w:ascii="Calibri" w:eastAsia="Times New Roman" w:hAnsi="Calibri" w:cs="Calibri"/>
          <w:i/>
          <w:iCs/>
          <w:color w:val="000000"/>
          <w:lang w:eastAsia="en-GB"/>
        </w:rPr>
        <w:t>.</w:t>
      </w:r>
      <w:r w:rsidR="0077450A" w:rsidRPr="00E20112">
        <w:rPr>
          <w:rFonts w:ascii="Calibri" w:eastAsia="Times New Roman" w:hAnsi="Calibri" w:cs="Calibri"/>
          <w:color w:val="000000"/>
          <w:lang w:eastAsia="en-GB"/>
        </w:rPr>
        <w:br w:type="page"/>
      </w:r>
    </w:p>
    <w:p w14:paraId="2D608C2A" w14:textId="5B041B07" w:rsidR="00DD0717" w:rsidRDefault="00DD0717" w:rsidP="0077450A">
      <w:pPr>
        <w:spacing w:line="240" w:lineRule="auto"/>
        <w:jc w:val="both"/>
        <w:textAlignment w:val="baseline"/>
        <w:rPr>
          <w:rFonts w:ascii="Calibri" w:eastAsia="Times New Roman" w:hAnsi="Calibri" w:cs="Calibri"/>
          <w:color w:val="000000"/>
          <w:lang w:eastAsia="en-GB"/>
        </w:rPr>
      </w:pPr>
      <w:r w:rsidRPr="00055E61">
        <w:rPr>
          <w:rFonts w:ascii="Calibri" w:eastAsia="Times New Roman" w:hAnsi="Calibri" w:cs="Calibri"/>
          <w:color w:val="000000"/>
          <w:lang w:eastAsia="en-GB"/>
        </w:rPr>
        <w:lastRenderedPageBreak/>
        <w:t>Below you can find a table listing where you can find the main substantive concepts for each year group. Please note that although these list the main substantive concepts, each unit may touch on all three at varying levels of depth. To look into the substantive concept of a unit in more detail use the</w:t>
      </w:r>
      <w:r w:rsidR="004D3BF6">
        <w:rPr>
          <w:rFonts w:ascii="Calibri" w:eastAsia="Times New Roman" w:hAnsi="Calibri" w:cs="Calibri"/>
          <w:color w:val="000000"/>
          <w:lang w:eastAsia="en-GB"/>
        </w:rPr>
        <w:t xml:space="preserve"> Unit planning guidance</w:t>
      </w:r>
      <w:r w:rsidRPr="00055E61">
        <w:rPr>
          <w:rFonts w:ascii="Calibri" w:eastAsia="Times New Roman" w:hAnsi="Calibri" w:cs="Calibri"/>
          <w:color w:val="000000"/>
          <w:lang w:eastAsia="en-GB"/>
        </w:rPr>
        <w:t xml:space="preserve"> for each unit.</w:t>
      </w:r>
    </w:p>
    <w:tbl>
      <w:tblPr>
        <w:tblStyle w:val="TableGrid"/>
        <w:tblW w:w="15163" w:type="dxa"/>
        <w:tblLook w:val="04A0" w:firstRow="1" w:lastRow="0" w:firstColumn="1" w:lastColumn="0" w:noHBand="0" w:noVBand="1"/>
      </w:tblPr>
      <w:tblGrid>
        <w:gridCol w:w="1992"/>
        <w:gridCol w:w="878"/>
        <w:gridCol w:w="878"/>
        <w:gridCol w:w="878"/>
        <w:gridCol w:w="878"/>
        <w:gridCol w:w="878"/>
        <w:gridCol w:w="878"/>
        <w:gridCol w:w="878"/>
        <w:gridCol w:w="878"/>
        <w:gridCol w:w="878"/>
        <w:gridCol w:w="878"/>
        <w:gridCol w:w="878"/>
        <w:gridCol w:w="878"/>
        <w:gridCol w:w="878"/>
        <w:gridCol w:w="878"/>
        <w:gridCol w:w="879"/>
      </w:tblGrid>
      <w:tr w:rsidR="00055E61" w14:paraId="1B94AB7F" w14:textId="77777777" w:rsidTr="00303F4F">
        <w:tc>
          <w:tcPr>
            <w:tcW w:w="1992" w:type="dxa"/>
            <w:shd w:val="clear" w:color="auto" w:fill="E7E6E6" w:themeFill="background2"/>
          </w:tcPr>
          <w:p w14:paraId="264A2F08" w14:textId="77777777" w:rsidR="00DD0717" w:rsidRPr="00303F4F" w:rsidRDefault="00DD0717" w:rsidP="005F2276">
            <w:pPr>
              <w:spacing w:before="20" w:after="20"/>
              <w:rPr>
                <w:rFonts w:cstheme="minorHAnsi"/>
              </w:rPr>
            </w:pPr>
          </w:p>
        </w:tc>
        <w:tc>
          <w:tcPr>
            <w:tcW w:w="878" w:type="dxa"/>
            <w:shd w:val="clear" w:color="auto" w:fill="E7E6E6" w:themeFill="background2"/>
          </w:tcPr>
          <w:p w14:paraId="06FB0BF8" w14:textId="77777777" w:rsidR="00DD0717" w:rsidRPr="00303F4F" w:rsidRDefault="00DD0717" w:rsidP="005F2276">
            <w:pPr>
              <w:spacing w:before="20" w:after="20"/>
              <w:rPr>
                <w:rFonts w:cstheme="minorHAnsi"/>
                <w:b/>
                <w:bCs/>
              </w:rPr>
            </w:pPr>
            <w:r w:rsidRPr="00303F4F">
              <w:rPr>
                <w:rFonts w:cstheme="minorHAnsi"/>
                <w:b/>
                <w:bCs/>
              </w:rPr>
              <w:t>Year 1, Unit 1</w:t>
            </w:r>
          </w:p>
        </w:tc>
        <w:tc>
          <w:tcPr>
            <w:tcW w:w="878" w:type="dxa"/>
            <w:shd w:val="clear" w:color="auto" w:fill="E7E6E6" w:themeFill="background2"/>
          </w:tcPr>
          <w:p w14:paraId="6806D633" w14:textId="77777777" w:rsidR="00DD0717" w:rsidRPr="00303F4F" w:rsidRDefault="00DD0717" w:rsidP="005F2276">
            <w:pPr>
              <w:spacing w:before="20" w:after="20"/>
              <w:rPr>
                <w:rFonts w:cstheme="minorHAnsi"/>
                <w:b/>
                <w:bCs/>
              </w:rPr>
            </w:pPr>
            <w:r w:rsidRPr="00303F4F">
              <w:rPr>
                <w:rFonts w:cstheme="minorHAnsi"/>
                <w:b/>
                <w:bCs/>
              </w:rPr>
              <w:t>Year 1, Unit 2</w:t>
            </w:r>
          </w:p>
        </w:tc>
        <w:tc>
          <w:tcPr>
            <w:tcW w:w="878" w:type="dxa"/>
            <w:shd w:val="clear" w:color="auto" w:fill="E7E6E6" w:themeFill="background2"/>
          </w:tcPr>
          <w:p w14:paraId="695449B4" w14:textId="77777777" w:rsidR="00DD0717" w:rsidRPr="00303F4F" w:rsidRDefault="00DD0717" w:rsidP="005F2276">
            <w:pPr>
              <w:spacing w:before="20" w:after="20"/>
              <w:rPr>
                <w:rFonts w:cstheme="minorHAnsi"/>
                <w:b/>
                <w:bCs/>
              </w:rPr>
            </w:pPr>
            <w:r w:rsidRPr="00303F4F">
              <w:rPr>
                <w:rFonts w:cstheme="minorHAnsi"/>
                <w:b/>
                <w:bCs/>
              </w:rPr>
              <w:t>Year 1, Unit 3</w:t>
            </w:r>
          </w:p>
        </w:tc>
        <w:tc>
          <w:tcPr>
            <w:tcW w:w="878" w:type="dxa"/>
            <w:shd w:val="clear" w:color="auto" w:fill="E7E6E6" w:themeFill="background2"/>
          </w:tcPr>
          <w:p w14:paraId="619C5CCC" w14:textId="77777777" w:rsidR="00DD0717" w:rsidRPr="00303F4F" w:rsidRDefault="00DD0717" w:rsidP="005F2276">
            <w:pPr>
              <w:spacing w:before="20" w:after="20"/>
              <w:rPr>
                <w:rFonts w:cstheme="minorHAnsi"/>
                <w:b/>
                <w:bCs/>
              </w:rPr>
            </w:pPr>
            <w:r w:rsidRPr="00303F4F">
              <w:rPr>
                <w:rFonts w:cstheme="minorHAnsi"/>
                <w:b/>
                <w:bCs/>
              </w:rPr>
              <w:t>Year 2, Unit 1</w:t>
            </w:r>
          </w:p>
        </w:tc>
        <w:tc>
          <w:tcPr>
            <w:tcW w:w="878" w:type="dxa"/>
            <w:shd w:val="clear" w:color="auto" w:fill="E7E6E6" w:themeFill="background2"/>
          </w:tcPr>
          <w:p w14:paraId="46A0F937" w14:textId="77777777" w:rsidR="00DD0717" w:rsidRPr="00303F4F" w:rsidRDefault="00DD0717" w:rsidP="005F2276">
            <w:pPr>
              <w:spacing w:before="20" w:after="20"/>
              <w:rPr>
                <w:rFonts w:cstheme="minorHAnsi"/>
                <w:b/>
                <w:bCs/>
              </w:rPr>
            </w:pPr>
            <w:r w:rsidRPr="00303F4F">
              <w:rPr>
                <w:rFonts w:cstheme="minorHAnsi"/>
                <w:b/>
                <w:bCs/>
              </w:rPr>
              <w:t>Year 2, Unit 2</w:t>
            </w:r>
          </w:p>
        </w:tc>
        <w:tc>
          <w:tcPr>
            <w:tcW w:w="878" w:type="dxa"/>
            <w:shd w:val="clear" w:color="auto" w:fill="E7E6E6" w:themeFill="background2"/>
          </w:tcPr>
          <w:p w14:paraId="28859D88" w14:textId="77777777" w:rsidR="00DD0717" w:rsidRPr="00303F4F" w:rsidRDefault="00DD0717" w:rsidP="005F2276">
            <w:pPr>
              <w:spacing w:before="20" w:after="20"/>
              <w:rPr>
                <w:rFonts w:cstheme="minorHAnsi"/>
                <w:b/>
                <w:bCs/>
              </w:rPr>
            </w:pPr>
            <w:r w:rsidRPr="00303F4F">
              <w:rPr>
                <w:rFonts w:cstheme="minorHAnsi"/>
                <w:b/>
                <w:bCs/>
              </w:rPr>
              <w:t>Year 3, Unit 1</w:t>
            </w:r>
          </w:p>
        </w:tc>
        <w:tc>
          <w:tcPr>
            <w:tcW w:w="878" w:type="dxa"/>
            <w:shd w:val="clear" w:color="auto" w:fill="E7E6E6" w:themeFill="background2"/>
          </w:tcPr>
          <w:p w14:paraId="28F9291F" w14:textId="77777777" w:rsidR="00DD0717" w:rsidRPr="00303F4F" w:rsidRDefault="00DD0717" w:rsidP="005F2276">
            <w:pPr>
              <w:spacing w:before="20" w:after="20"/>
              <w:rPr>
                <w:rFonts w:cstheme="minorHAnsi"/>
                <w:b/>
                <w:bCs/>
              </w:rPr>
            </w:pPr>
            <w:r w:rsidRPr="00303F4F">
              <w:rPr>
                <w:rFonts w:cstheme="minorHAnsi"/>
                <w:b/>
                <w:bCs/>
              </w:rPr>
              <w:t>Year 3, Unit 2</w:t>
            </w:r>
          </w:p>
        </w:tc>
        <w:tc>
          <w:tcPr>
            <w:tcW w:w="878" w:type="dxa"/>
            <w:shd w:val="clear" w:color="auto" w:fill="E7E6E6" w:themeFill="background2"/>
          </w:tcPr>
          <w:p w14:paraId="79AB655F" w14:textId="77777777" w:rsidR="00DD0717" w:rsidRPr="00303F4F" w:rsidRDefault="00DD0717" w:rsidP="005F2276">
            <w:pPr>
              <w:spacing w:before="20" w:after="20"/>
              <w:rPr>
                <w:rFonts w:cstheme="minorHAnsi"/>
                <w:b/>
                <w:bCs/>
              </w:rPr>
            </w:pPr>
            <w:r w:rsidRPr="00303F4F">
              <w:rPr>
                <w:rFonts w:cstheme="minorHAnsi"/>
                <w:b/>
                <w:bCs/>
              </w:rPr>
              <w:t>Year 3, Unit 3</w:t>
            </w:r>
          </w:p>
        </w:tc>
        <w:tc>
          <w:tcPr>
            <w:tcW w:w="878" w:type="dxa"/>
            <w:shd w:val="clear" w:color="auto" w:fill="E7E6E6" w:themeFill="background2"/>
          </w:tcPr>
          <w:p w14:paraId="3F5CE8EB" w14:textId="77777777" w:rsidR="00DD0717" w:rsidRPr="00303F4F" w:rsidRDefault="00DD0717" w:rsidP="005F2276">
            <w:pPr>
              <w:spacing w:before="20" w:after="20"/>
              <w:rPr>
                <w:rFonts w:cstheme="minorHAnsi"/>
                <w:b/>
                <w:bCs/>
              </w:rPr>
            </w:pPr>
            <w:r w:rsidRPr="00303F4F">
              <w:rPr>
                <w:rFonts w:cstheme="minorHAnsi"/>
                <w:b/>
                <w:bCs/>
              </w:rPr>
              <w:t>Year 4, Unit 1</w:t>
            </w:r>
          </w:p>
        </w:tc>
        <w:tc>
          <w:tcPr>
            <w:tcW w:w="878" w:type="dxa"/>
            <w:shd w:val="clear" w:color="auto" w:fill="E7E6E6" w:themeFill="background2"/>
          </w:tcPr>
          <w:p w14:paraId="6A605F80" w14:textId="77777777" w:rsidR="00DD0717" w:rsidRPr="00303F4F" w:rsidRDefault="00DD0717" w:rsidP="005F2276">
            <w:pPr>
              <w:spacing w:before="20" w:after="20"/>
              <w:rPr>
                <w:rFonts w:cstheme="minorHAnsi"/>
                <w:b/>
                <w:bCs/>
              </w:rPr>
            </w:pPr>
            <w:r w:rsidRPr="00303F4F">
              <w:rPr>
                <w:rFonts w:cstheme="minorHAnsi"/>
                <w:b/>
                <w:bCs/>
              </w:rPr>
              <w:t>Year 4, Unit 2</w:t>
            </w:r>
          </w:p>
        </w:tc>
        <w:tc>
          <w:tcPr>
            <w:tcW w:w="878" w:type="dxa"/>
            <w:shd w:val="clear" w:color="auto" w:fill="E7E6E6" w:themeFill="background2"/>
          </w:tcPr>
          <w:p w14:paraId="0E3CB36E" w14:textId="77777777" w:rsidR="00DD0717" w:rsidRPr="00303F4F" w:rsidRDefault="00DD0717" w:rsidP="005F2276">
            <w:pPr>
              <w:spacing w:before="20" w:after="20"/>
              <w:rPr>
                <w:rFonts w:cstheme="minorHAnsi"/>
                <w:b/>
                <w:bCs/>
              </w:rPr>
            </w:pPr>
            <w:r w:rsidRPr="00303F4F">
              <w:rPr>
                <w:rFonts w:cstheme="minorHAnsi"/>
                <w:b/>
                <w:bCs/>
              </w:rPr>
              <w:t>Year 5, Unit 1</w:t>
            </w:r>
          </w:p>
        </w:tc>
        <w:tc>
          <w:tcPr>
            <w:tcW w:w="878" w:type="dxa"/>
            <w:shd w:val="clear" w:color="auto" w:fill="E7E6E6" w:themeFill="background2"/>
          </w:tcPr>
          <w:p w14:paraId="49BC3516" w14:textId="77777777" w:rsidR="00DD0717" w:rsidRPr="00303F4F" w:rsidRDefault="00DD0717" w:rsidP="005F2276">
            <w:pPr>
              <w:spacing w:before="20" w:after="20"/>
              <w:rPr>
                <w:rFonts w:cstheme="minorHAnsi"/>
                <w:b/>
                <w:bCs/>
              </w:rPr>
            </w:pPr>
            <w:r w:rsidRPr="00303F4F">
              <w:rPr>
                <w:rFonts w:cstheme="minorHAnsi"/>
                <w:b/>
                <w:bCs/>
              </w:rPr>
              <w:t>Year 5, Unit 2</w:t>
            </w:r>
          </w:p>
        </w:tc>
        <w:tc>
          <w:tcPr>
            <w:tcW w:w="878" w:type="dxa"/>
            <w:shd w:val="clear" w:color="auto" w:fill="E7E6E6" w:themeFill="background2"/>
          </w:tcPr>
          <w:p w14:paraId="544D7AB0" w14:textId="77777777" w:rsidR="00DD0717" w:rsidRPr="00303F4F" w:rsidRDefault="00DD0717" w:rsidP="005F2276">
            <w:pPr>
              <w:spacing w:before="20" w:after="20"/>
              <w:rPr>
                <w:rFonts w:cstheme="minorHAnsi"/>
                <w:b/>
                <w:bCs/>
              </w:rPr>
            </w:pPr>
            <w:r w:rsidRPr="00303F4F">
              <w:rPr>
                <w:rFonts w:cstheme="minorHAnsi"/>
                <w:b/>
                <w:bCs/>
              </w:rPr>
              <w:t>Year 6, Unit 1</w:t>
            </w:r>
          </w:p>
        </w:tc>
        <w:tc>
          <w:tcPr>
            <w:tcW w:w="878" w:type="dxa"/>
            <w:shd w:val="clear" w:color="auto" w:fill="E7E6E6" w:themeFill="background2"/>
          </w:tcPr>
          <w:p w14:paraId="3B6888C8" w14:textId="77777777" w:rsidR="00DD0717" w:rsidRPr="00303F4F" w:rsidRDefault="00DD0717" w:rsidP="005F2276">
            <w:pPr>
              <w:spacing w:before="20" w:after="20"/>
              <w:rPr>
                <w:rFonts w:cstheme="minorHAnsi"/>
                <w:b/>
                <w:bCs/>
              </w:rPr>
            </w:pPr>
            <w:r w:rsidRPr="00303F4F">
              <w:rPr>
                <w:rFonts w:cstheme="minorHAnsi"/>
                <w:b/>
                <w:bCs/>
              </w:rPr>
              <w:t>Year 6, Unit 2</w:t>
            </w:r>
          </w:p>
        </w:tc>
        <w:tc>
          <w:tcPr>
            <w:tcW w:w="879" w:type="dxa"/>
            <w:shd w:val="clear" w:color="auto" w:fill="E7E6E6" w:themeFill="background2"/>
          </w:tcPr>
          <w:p w14:paraId="34542824" w14:textId="77777777" w:rsidR="00DD0717" w:rsidRPr="00303F4F" w:rsidRDefault="00DD0717" w:rsidP="005F2276">
            <w:pPr>
              <w:spacing w:before="20" w:after="20"/>
              <w:rPr>
                <w:rFonts w:cstheme="minorHAnsi"/>
                <w:b/>
                <w:bCs/>
              </w:rPr>
            </w:pPr>
            <w:r w:rsidRPr="00303F4F">
              <w:rPr>
                <w:rFonts w:cstheme="minorHAnsi"/>
                <w:b/>
                <w:bCs/>
              </w:rPr>
              <w:t>Year 6, Unit 3</w:t>
            </w:r>
          </w:p>
        </w:tc>
      </w:tr>
      <w:tr w:rsidR="00DD0717" w14:paraId="4F9E6C01" w14:textId="77777777" w:rsidTr="00303F4F">
        <w:tc>
          <w:tcPr>
            <w:tcW w:w="1992" w:type="dxa"/>
            <w:shd w:val="clear" w:color="auto" w:fill="E7E6E6" w:themeFill="background2"/>
          </w:tcPr>
          <w:p w14:paraId="3183E661" w14:textId="77777777" w:rsidR="00DD0717" w:rsidRPr="00303F4F" w:rsidRDefault="00DD0717" w:rsidP="005F2276">
            <w:pPr>
              <w:spacing w:before="20" w:after="20"/>
              <w:rPr>
                <w:rFonts w:cstheme="minorHAnsi"/>
              </w:rPr>
            </w:pPr>
            <w:r w:rsidRPr="00303F4F">
              <w:rPr>
                <w:rFonts w:cstheme="minorHAnsi"/>
              </w:rPr>
              <w:t>Locational knowledge</w:t>
            </w:r>
          </w:p>
        </w:tc>
        <w:tc>
          <w:tcPr>
            <w:tcW w:w="878" w:type="dxa"/>
            <w:vAlign w:val="center"/>
          </w:tcPr>
          <w:p w14:paraId="2C29D668"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5C130BFA"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61BF5880"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04B308CF"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6365ACA9"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4E9DC9D4"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16549C37"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46F9A76C"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7298B1F9"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66F09231"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36256201" w14:textId="77777777" w:rsidR="00DD0717" w:rsidRPr="00303F4F" w:rsidRDefault="00DD0717" w:rsidP="00303F4F">
            <w:pPr>
              <w:jc w:val="center"/>
              <w:rPr>
                <w:rFonts w:cstheme="minorHAnsi"/>
              </w:rPr>
            </w:pPr>
          </w:p>
        </w:tc>
        <w:tc>
          <w:tcPr>
            <w:tcW w:w="878" w:type="dxa"/>
            <w:vAlign w:val="center"/>
          </w:tcPr>
          <w:p w14:paraId="532D9209" w14:textId="77777777" w:rsidR="00DD0717" w:rsidRPr="00303F4F" w:rsidRDefault="00DD0717" w:rsidP="00303F4F">
            <w:pPr>
              <w:jc w:val="center"/>
              <w:rPr>
                <w:rFonts w:cstheme="minorHAnsi"/>
              </w:rPr>
            </w:pPr>
          </w:p>
        </w:tc>
        <w:tc>
          <w:tcPr>
            <w:tcW w:w="878" w:type="dxa"/>
            <w:vAlign w:val="center"/>
          </w:tcPr>
          <w:p w14:paraId="16483CA9" w14:textId="77777777" w:rsidR="00DD0717" w:rsidRPr="00303F4F" w:rsidRDefault="00DD0717" w:rsidP="00303F4F">
            <w:pPr>
              <w:jc w:val="center"/>
              <w:rPr>
                <w:rFonts w:cstheme="minorHAnsi"/>
              </w:rPr>
            </w:pPr>
          </w:p>
        </w:tc>
        <w:tc>
          <w:tcPr>
            <w:tcW w:w="878" w:type="dxa"/>
            <w:vAlign w:val="center"/>
          </w:tcPr>
          <w:p w14:paraId="6C4BED9E" w14:textId="77777777" w:rsidR="00DD0717" w:rsidRPr="00303F4F" w:rsidRDefault="00DD0717" w:rsidP="00303F4F">
            <w:pPr>
              <w:jc w:val="center"/>
              <w:rPr>
                <w:rFonts w:cstheme="minorHAnsi"/>
              </w:rPr>
            </w:pPr>
          </w:p>
        </w:tc>
        <w:tc>
          <w:tcPr>
            <w:tcW w:w="879" w:type="dxa"/>
            <w:vAlign w:val="center"/>
          </w:tcPr>
          <w:p w14:paraId="37E7B884" w14:textId="77777777" w:rsidR="00DD0717" w:rsidRPr="00303F4F" w:rsidRDefault="00DD0717" w:rsidP="00303F4F">
            <w:pPr>
              <w:jc w:val="center"/>
              <w:rPr>
                <w:rFonts w:cstheme="minorHAnsi"/>
              </w:rPr>
            </w:pPr>
          </w:p>
        </w:tc>
      </w:tr>
      <w:tr w:rsidR="00DD0717" w14:paraId="67CB1D68" w14:textId="77777777" w:rsidTr="00303F4F">
        <w:tc>
          <w:tcPr>
            <w:tcW w:w="1992" w:type="dxa"/>
            <w:shd w:val="clear" w:color="auto" w:fill="E7E6E6" w:themeFill="background2"/>
          </w:tcPr>
          <w:p w14:paraId="0BA24A38" w14:textId="19BD6E23" w:rsidR="00DD0717" w:rsidRPr="00303F4F" w:rsidRDefault="00DD0717" w:rsidP="005F2276">
            <w:pPr>
              <w:spacing w:before="20" w:after="20"/>
              <w:rPr>
                <w:rFonts w:cstheme="minorHAnsi"/>
              </w:rPr>
            </w:pPr>
            <w:r w:rsidRPr="00303F4F">
              <w:rPr>
                <w:rFonts w:cstheme="minorHAnsi"/>
              </w:rPr>
              <w:t>Environmental, physical</w:t>
            </w:r>
            <w:r w:rsidR="00433DE1" w:rsidRPr="00303F4F">
              <w:rPr>
                <w:rFonts w:cstheme="minorHAnsi"/>
              </w:rPr>
              <w:t>,</w:t>
            </w:r>
            <w:r w:rsidRPr="00303F4F">
              <w:rPr>
                <w:rFonts w:cstheme="minorHAnsi"/>
              </w:rPr>
              <w:t xml:space="preserve"> and human geography</w:t>
            </w:r>
          </w:p>
        </w:tc>
        <w:tc>
          <w:tcPr>
            <w:tcW w:w="878" w:type="dxa"/>
            <w:vAlign w:val="center"/>
          </w:tcPr>
          <w:p w14:paraId="6C05F060" w14:textId="77777777" w:rsidR="00DD0717" w:rsidRPr="00303F4F" w:rsidRDefault="00DD0717" w:rsidP="00303F4F">
            <w:pPr>
              <w:jc w:val="center"/>
              <w:rPr>
                <w:rFonts w:cstheme="minorHAnsi"/>
              </w:rPr>
            </w:pPr>
          </w:p>
        </w:tc>
        <w:tc>
          <w:tcPr>
            <w:tcW w:w="878" w:type="dxa"/>
            <w:vAlign w:val="center"/>
          </w:tcPr>
          <w:p w14:paraId="3AE38F42"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46FB9E88"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3DFDB327"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48CEC0A6"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3EC18635" w14:textId="77777777" w:rsidR="00DD0717" w:rsidRPr="00303F4F" w:rsidRDefault="00DD0717" w:rsidP="00303F4F">
            <w:pPr>
              <w:jc w:val="center"/>
              <w:rPr>
                <w:rFonts w:cstheme="minorHAnsi"/>
              </w:rPr>
            </w:pPr>
          </w:p>
        </w:tc>
        <w:tc>
          <w:tcPr>
            <w:tcW w:w="878" w:type="dxa"/>
            <w:vAlign w:val="center"/>
          </w:tcPr>
          <w:p w14:paraId="21467A4B"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27CE5D53"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32DEF6F8"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2EB55C51"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7EA34931"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593BDEBA"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68DC5E35" w14:textId="77777777" w:rsidR="00DD0717" w:rsidRPr="00303F4F" w:rsidRDefault="00DD0717" w:rsidP="00303F4F">
            <w:pPr>
              <w:jc w:val="center"/>
              <w:rPr>
                <w:rFonts w:cstheme="minorHAnsi"/>
              </w:rPr>
            </w:pPr>
          </w:p>
        </w:tc>
        <w:tc>
          <w:tcPr>
            <w:tcW w:w="878" w:type="dxa"/>
            <w:vAlign w:val="center"/>
          </w:tcPr>
          <w:p w14:paraId="691712E2" w14:textId="77777777" w:rsidR="00DD0717" w:rsidRPr="00303F4F" w:rsidRDefault="00DD0717" w:rsidP="00303F4F">
            <w:pPr>
              <w:jc w:val="center"/>
              <w:rPr>
                <w:rFonts w:cstheme="minorHAnsi"/>
              </w:rPr>
            </w:pPr>
            <w:r w:rsidRPr="00303F4F">
              <w:rPr>
                <w:rFonts w:cstheme="minorHAnsi"/>
              </w:rPr>
              <w:t>X</w:t>
            </w:r>
          </w:p>
        </w:tc>
        <w:tc>
          <w:tcPr>
            <w:tcW w:w="879" w:type="dxa"/>
            <w:vAlign w:val="center"/>
          </w:tcPr>
          <w:p w14:paraId="353C5D11" w14:textId="77777777" w:rsidR="00DD0717" w:rsidRPr="00303F4F" w:rsidRDefault="00DD0717" w:rsidP="00303F4F">
            <w:pPr>
              <w:jc w:val="center"/>
              <w:rPr>
                <w:rFonts w:cstheme="minorHAnsi"/>
              </w:rPr>
            </w:pPr>
            <w:r w:rsidRPr="00303F4F">
              <w:rPr>
                <w:rFonts w:cstheme="minorHAnsi"/>
              </w:rPr>
              <w:t>X</w:t>
            </w:r>
          </w:p>
        </w:tc>
      </w:tr>
      <w:tr w:rsidR="00DD0717" w14:paraId="1EB5E6D2" w14:textId="77777777" w:rsidTr="00303F4F">
        <w:tc>
          <w:tcPr>
            <w:tcW w:w="1992" w:type="dxa"/>
            <w:shd w:val="clear" w:color="auto" w:fill="E7E6E6" w:themeFill="background2"/>
          </w:tcPr>
          <w:p w14:paraId="7633FC83" w14:textId="77777777" w:rsidR="00DD0717" w:rsidRPr="00303F4F" w:rsidRDefault="00DD0717" w:rsidP="005F2276">
            <w:pPr>
              <w:spacing w:before="20" w:after="20"/>
              <w:rPr>
                <w:rFonts w:cstheme="minorHAnsi"/>
              </w:rPr>
            </w:pPr>
            <w:r w:rsidRPr="00303F4F">
              <w:rPr>
                <w:rFonts w:cstheme="minorHAnsi"/>
              </w:rPr>
              <w:t>Geographical skills and fieldwork</w:t>
            </w:r>
          </w:p>
        </w:tc>
        <w:tc>
          <w:tcPr>
            <w:tcW w:w="878" w:type="dxa"/>
            <w:vAlign w:val="center"/>
          </w:tcPr>
          <w:p w14:paraId="436B36B5"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031EA72F"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4A0058FE" w14:textId="77777777" w:rsidR="00DD0717" w:rsidRPr="00303F4F" w:rsidRDefault="00DD0717" w:rsidP="00303F4F">
            <w:pPr>
              <w:jc w:val="center"/>
              <w:rPr>
                <w:rFonts w:cstheme="minorHAnsi"/>
              </w:rPr>
            </w:pPr>
          </w:p>
        </w:tc>
        <w:tc>
          <w:tcPr>
            <w:tcW w:w="878" w:type="dxa"/>
            <w:vAlign w:val="center"/>
          </w:tcPr>
          <w:p w14:paraId="0A62D47B"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0C7E32C0" w14:textId="77777777" w:rsidR="00DD0717" w:rsidRPr="00303F4F" w:rsidRDefault="00DD0717" w:rsidP="00303F4F">
            <w:pPr>
              <w:jc w:val="center"/>
              <w:rPr>
                <w:rFonts w:cstheme="minorHAnsi"/>
              </w:rPr>
            </w:pPr>
          </w:p>
        </w:tc>
        <w:tc>
          <w:tcPr>
            <w:tcW w:w="878" w:type="dxa"/>
            <w:vAlign w:val="center"/>
          </w:tcPr>
          <w:p w14:paraId="606DAED7"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6AD945B2" w14:textId="77777777" w:rsidR="00DD0717" w:rsidRPr="00303F4F" w:rsidRDefault="00DD0717" w:rsidP="00303F4F">
            <w:pPr>
              <w:jc w:val="center"/>
              <w:rPr>
                <w:rFonts w:cstheme="minorHAnsi"/>
              </w:rPr>
            </w:pPr>
          </w:p>
        </w:tc>
        <w:tc>
          <w:tcPr>
            <w:tcW w:w="878" w:type="dxa"/>
            <w:vAlign w:val="center"/>
          </w:tcPr>
          <w:p w14:paraId="2C53A478" w14:textId="77777777" w:rsidR="00DD0717" w:rsidRPr="00303F4F" w:rsidRDefault="00DD0717" w:rsidP="00303F4F">
            <w:pPr>
              <w:jc w:val="center"/>
              <w:rPr>
                <w:rFonts w:cstheme="minorHAnsi"/>
              </w:rPr>
            </w:pPr>
          </w:p>
        </w:tc>
        <w:tc>
          <w:tcPr>
            <w:tcW w:w="878" w:type="dxa"/>
            <w:vAlign w:val="center"/>
          </w:tcPr>
          <w:p w14:paraId="1FD94B2A" w14:textId="77777777" w:rsidR="00DD0717" w:rsidRPr="00303F4F" w:rsidRDefault="00DD0717" w:rsidP="00303F4F">
            <w:pPr>
              <w:jc w:val="center"/>
              <w:rPr>
                <w:rFonts w:cstheme="minorHAnsi"/>
              </w:rPr>
            </w:pPr>
          </w:p>
        </w:tc>
        <w:tc>
          <w:tcPr>
            <w:tcW w:w="878" w:type="dxa"/>
            <w:vAlign w:val="center"/>
          </w:tcPr>
          <w:p w14:paraId="6E254D3E" w14:textId="77777777" w:rsidR="00DD0717" w:rsidRPr="00303F4F" w:rsidRDefault="00DD0717" w:rsidP="00303F4F">
            <w:pPr>
              <w:jc w:val="center"/>
              <w:rPr>
                <w:rFonts w:cstheme="minorHAnsi"/>
              </w:rPr>
            </w:pPr>
          </w:p>
        </w:tc>
        <w:tc>
          <w:tcPr>
            <w:tcW w:w="878" w:type="dxa"/>
            <w:vAlign w:val="center"/>
          </w:tcPr>
          <w:p w14:paraId="28112C33" w14:textId="77777777" w:rsidR="00DD0717" w:rsidRPr="00303F4F" w:rsidRDefault="00DD0717" w:rsidP="00303F4F">
            <w:pPr>
              <w:jc w:val="center"/>
              <w:rPr>
                <w:rFonts w:cstheme="minorHAnsi"/>
              </w:rPr>
            </w:pPr>
          </w:p>
        </w:tc>
        <w:tc>
          <w:tcPr>
            <w:tcW w:w="878" w:type="dxa"/>
            <w:vAlign w:val="center"/>
          </w:tcPr>
          <w:p w14:paraId="35D970ED" w14:textId="77777777" w:rsidR="00DD0717" w:rsidRPr="00303F4F" w:rsidRDefault="00DD0717" w:rsidP="00303F4F">
            <w:pPr>
              <w:jc w:val="center"/>
              <w:rPr>
                <w:rFonts w:cstheme="minorHAnsi"/>
              </w:rPr>
            </w:pPr>
          </w:p>
        </w:tc>
        <w:tc>
          <w:tcPr>
            <w:tcW w:w="878" w:type="dxa"/>
            <w:vAlign w:val="center"/>
          </w:tcPr>
          <w:p w14:paraId="71CE0A1D" w14:textId="77777777" w:rsidR="00DD0717" w:rsidRPr="00303F4F" w:rsidRDefault="00DD0717" w:rsidP="00303F4F">
            <w:pPr>
              <w:jc w:val="center"/>
              <w:rPr>
                <w:rFonts w:cstheme="minorHAnsi"/>
              </w:rPr>
            </w:pPr>
            <w:r w:rsidRPr="00303F4F">
              <w:rPr>
                <w:rFonts w:cstheme="minorHAnsi"/>
              </w:rPr>
              <w:t>X</w:t>
            </w:r>
          </w:p>
        </w:tc>
        <w:tc>
          <w:tcPr>
            <w:tcW w:w="878" w:type="dxa"/>
            <w:vAlign w:val="center"/>
          </w:tcPr>
          <w:p w14:paraId="0866E875" w14:textId="77777777" w:rsidR="00DD0717" w:rsidRPr="00303F4F" w:rsidRDefault="00DD0717" w:rsidP="00303F4F">
            <w:pPr>
              <w:jc w:val="center"/>
              <w:rPr>
                <w:rFonts w:cstheme="minorHAnsi"/>
              </w:rPr>
            </w:pPr>
          </w:p>
        </w:tc>
        <w:tc>
          <w:tcPr>
            <w:tcW w:w="879" w:type="dxa"/>
            <w:vAlign w:val="center"/>
          </w:tcPr>
          <w:p w14:paraId="6EF095F6" w14:textId="77777777" w:rsidR="00DD0717" w:rsidRPr="00303F4F" w:rsidRDefault="00DD0717" w:rsidP="00303F4F">
            <w:pPr>
              <w:jc w:val="center"/>
              <w:rPr>
                <w:rFonts w:cstheme="minorHAnsi"/>
              </w:rPr>
            </w:pPr>
          </w:p>
        </w:tc>
      </w:tr>
    </w:tbl>
    <w:p w14:paraId="56E21673" w14:textId="77777777" w:rsidR="00DD0717" w:rsidRPr="00055E61" w:rsidRDefault="00DD0717" w:rsidP="009638A9">
      <w:pPr>
        <w:spacing w:after="0" w:line="240" w:lineRule="auto"/>
        <w:jc w:val="both"/>
        <w:textAlignment w:val="baseline"/>
        <w:rPr>
          <w:rFonts w:ascii="Times New Roman" w:eastAsia="Times New Roman" w:hAnsi="Times New Roman" w:cs="Times New Roman"/>
          <w:color w:val="000000"/>
          <w:lang w:eastAsia="en-GB"/>
        </w:rPr>
      </w:pPr>
    </w:p>
    <w:bookmarkEnd w:id="0"/>
    <w:p w14:paraId="4873D62C" w14:textId="44427DF5"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 xml:space="preserve">Disciplinary </w:t>
      </w:r>
      <w:r w:rsidR="00B867DB">
        <w:rPr>
          <w:rFonts w:ascii="Calibri" w:eastAsia="Times New Roman" w:hAnsi="Calibri" w:cs="Calibri"/>
          <w:b/>
          <w:bCs/>
          <w:color w:val="000000"/>
          <w:lang w:eastAsia="en-GB"/>
        </w:rPr>
        <w:t>k</w:t>
      </w:r>
      <w:r w:rsidRPr="005B1C1D">
        <w:rPr>
          <w:rFonts w:ascii="Calibri" w:eastAsia="Times New Roman" w:hAnsi="Calibri" w:cs="Calibri"/>
          <w:b/>
          <w:bCs/>
          <w:color w:val="000000"/>
          <w:lang w:eastAsia="en-GB"/>
        </w:rPr>
        <w:t>nowledge</w:t>
      </w:r>
    </w:p>
    <w:p w14:paraId="1EEC22CA" w14:textId="71E24715"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Although geography teachers, education researchers</w:t>
      </w:r>
      <w:r w:rsidR="008B2AA2">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curriculum designers may use different terms, all of them recognise that learning geography involves the development of both substantive knowledge (the ‘stuff’ of geography) and familiarity with the ‘second-order’</w:t>
      </w:r>
      <w:r w:rsidR="008B2AA2">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or procedural disciplinary concepts</w:t>
      </w:r>
      <w:r w:rsidR="008B2AA2">
        <w:rPr>
          <w:rFonts w:ascii="Calibri" w:eastAsia="Times New Roman" w:hAnsi="Calibri" w:cs="Calibri"/>
          <w:color w:val="000000"/>
          <w:lang w:eastAsia="en-GB"/>
        </w:rPr>
        <w:t>)</w:t>
      </w:r>
      <w:r w:rsidR="00326F73">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w:t>
      </w:r>
      <w:r w:rsidR="00326F73">
        <w:rPr>
          <w:rFonts w:ascii="Calibri" w:eastAsia="Times New Roman" w:hAnsi="Calibri" w:cs="Calibri"/>
          <w:color w:val="000000"/>
          <w:lang w:eastAsia="en-GB"/>
        </w:rPr>
        <w:t>These</w:t>
      </w:r>
      <w:r w:rsidRPr="005B1C1D">
        <w:rPr>
          <w:rFonts w:ascii="Calibri" w:eastAsia="Times New Roman" w:hAnsi="Calibri" w:cs="Calibri"/>
          <w:color w:val="000000"/>
          <w:lang w:eastAsia="en-GB"/>
        </w:rPr>
        <w:t xml:space="preserve"> shape the way in which the ‘stuff’ or ‘substance’ is understood, organised</w:t>
      </w:r>
      <w:r w:rsidR="008B2AA2">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debated, as well as the ways in which it is actually generated. </w:t>
      </w:r>
    </w:p>
    <w:p w14:paraId="63FF59D3" w14:textId="7327A49A"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We want pupils to develop as scholars within the discipline of geography</w:t>
      </w:r>
      <w:r w:rsidR="00E61D1F">
        <w:rPr>
          <w:rFonts w:ascii="Calibri" w:eastAsia="Times New Roman" w:hAnsi="Calibri" w:cs="Calibri"/>
          <w:color w:val="000000"/>
          <w:lang w:eastAsia="en-GB"/>
        </w:rPr>
        <w:t>, therefore</w:t>
      </w:r>
      <w:r w:rsidRPr="005B1C1D">
        <w:rPr>
          <w:rFonts w:ascii="Calibri" w:eastAsia="Times New Roman" w:hAnsi="Calibri" w:cs="Calibri"/>
          <w:color w:val="000000"/>
          <w:lang w:eastAsia="en-GB"/>
        </w:rPr>
        <w:t xml:space="preserve"> pupils need to know how we arrived at established facts. How did we get there? How is it justified? How is it revised? What’s the degree of certainty attached? They need to know the grammar of geography. </w:t>
      </w:r>
    </w:p>
    <w:p w14:paraId="5625E791" w14:textId="0B5B1FB0"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The simplest way to think about the difference is</w:t>
      </w:r>
      <w:r w:rsidR="00E61D1F">
        <w:rPr>
          <w:rFonts w:ascii="Calibri" w:eastAsia="Times New Roman" w:hAnsi="Calibri" w:cs="Calibri"/>
          <w:color w:val="000000"/>
          <w:lang w:eastAsia="en-GB"/>
        </w:rPr>
        <w:t xml:space="preserve"> that </w:t>
      </w:r>
      <w:r w:rsidRPr="005B1C1D">
        <w:rPr>
          <w:rFonts w:ascii="Calibri" w:eastAsia="Times New Roman" w:hAnsi="Calibri" w:cs="Calibri"/>
          <w:color w:val="000000"/>
          <w:lang w:eastAsia="en-GB"/>
        </w:rPr>
        <w:t>substantive knowledge</w:t>
      </w:r>
      <w:r w:rsidR="00847EB0">
        <w:rPr>
          <w:rFonts w:ascii="Calibri" w:eastAsia="Times New Roman" w:hAnsi="Calibri" w:cs="Calibri"/>
          <w:color w:val="000000"/>
          <w:lang w:eastAsia="en-GB"/>
        </w:rPr>
        <w:t xml:space="preserve"> </w:t>
      </w:r>
      <w:r w:rsidR="000F533A">
        <w:rPr>
          <w:rFonts w:ascii="Calibri" w:eastAsia="Times New Roman" w:hAnsi="Calibri" w:cs="Calibri"/>
          <w:color w:val="000000"/>
          <w:lang w:eastAsia="en-GB"/>
        </w:rPr>
        <w:t xml:space="preserve">is </w:t>
      </w:r>
      <w:r w:rsidR="00847EB0">
        <w:rPr>
          <w:rFonts w:ascii="Calibri" w:eastAsia="Times New Roman" w:hAnsi="Calibri" w:cs="Calibri"/>
          <w:color w:val="000000"/>
          <w:lang w:eastAsia="en-GB"/>
        </w:rPr>
        <w:t>knowing</w:t>
      </w:r>
      <w:r w:rsidRPr="005B1C1D">
        <w:rPr>
          <w:rFonts w:ascii="Calibri" w:eastAsia="Times New Roman" w:hAnsi="Calibri" w:cs="Calibri"/>
          <w:color w:val="000000"/>
          <w:lang w:eastAsia="en-GB"/>
        </w:rPr>
        <w:t xml:space="preserve"> </w:t>
      </w:r>
      <w:r w:rsidRPr="005B1C1D">
        <w:rPr>
          <w:rFonts w:ascii="Calibri" w:eastAsia="Times New Roman" w:hAnsi="Calibri" w:cs="Calibri"/>
          <w:b/>
          <w:bCs/>
          <w:color w:val="000000"/>
          <w:lang w:eastAsia="en-GB"/>
        </w:rPr>
        <w:t>‘what</w:t>
      </w:r>
      <w:r w:rsidRPr="005B1C1D">
        <w:rPr>
          <w:rFonts w:ascii="Calibri" w:eastAsia="Times New Roman" w:hAnsi="Calibri" w:cs="Calibri"/>
          <w:color w:val="000000"/>
          <w:lang w:eastAsia="en-GB"/>
        </w:rPr>
        <w:t>’ and disciplinary knowledge i</w:t>
      </w:r>
      <w:r w:rsidR="00847EB0">
        <w:rPr>
          <w:rFonts w:ascii="Calibri" w:eastAsia="Times New Roman" w:hAnsi="Calibri" w:cs="Calibri"/>
          <w:color w:val="000000"/>
          <w:lang w:eastAsia="en-GB"/>
        </w:rPr>
        <w:t>s knowing</w:t>
      </w:r>
      <w:r w:rsidRPr="005B1C1D">
        <w:rPr>
          <w:rFonts w:ascii="Calibri" w:eastAsia="Times New Roman" w:hAnsi="Calibri" w:cs="Calibri"/>
          <w:color w:val="000000"/>
          <w:lang w:eastAsia="en-GB"/>
        </w:rPr>
        <w:t xml:space="preserve"> </w:t>
      </w:r>
      <w:r w:rsidRPr="005B1C1D">
        <w:rPr>
          <w:rFonts w:ascii="Calibri" w:eastAsia="Times New Roman" w:hAnsi="Calibri" w:cs="Calibri"/>
          <w:b/>
          <w:bCs/>
          <w:color w:val="000000"/>
          <w:lang w:eastAsia="en-GB"/>
        </w:rPr>
        <w:t>‘how’</w:t>
      </w:r>
      <w:r w:rsidR="00D03E22" w:rsidRPr="00D03E22">
        <w:rPr>
          <w:rFonts w:ascii="Calibri" w:eastAsia="Times New Roman" w:hAnsi="Calibri" w:cs="Calibri"/>
          <w:color w:val="000000"/>
          <w:lang w:eastAsia="en-GB"/>
        </w:rPr>
        <w:t>.</w:t>
      </w:r>
    </w:p>
    <w:p w14:paraId="07317F72" w14:textId="4B42770C" w:rsidR="005B1C1D" w:rsidRPr="000F0CE9" w:rsidRDefault="005B1C1D" w:rsidP="00D57448">
      <w:pPr>
        <w:spacing w:line="240" w:lineRule="auto"/>
        <w:jc w:val="both"/>
        <w:rPr>
          <w:rFonts w:ascii="Calibri" w:eastAsia="Times New Roman" w:hAnsi="Calibri" w:cs="Calibri"/>
          <w:color w:val="000000"/>
          <w:lang w:eastAsia="en-GB"/>
        </w:rPr>
      </w:pPr>
      <w:r w:rsidRPr="005B1C1D">
        <w:rPr>
          <w:rFonts w:ascii="Calibri" w:eastAsia="Times New Roman" w:hAnsi="Calibri" w:cs="Calibri"/>
          <w:color w:val="000000"/>
          <w:lang w:eastAsia="en-GB"/>
        </w:rPr>
        <w:t xml:space="preserve">As we’re teaching we need to interweave the </w:t>
      </w:r>
      <w:r w:rsidRPr="005B1C1D">
        <w:rPr>
          <w:rFonts w:ascii="Calibri" w:eastAsia="Times New Roman" w:hAnsi="Calibri" w:cs="Calibri"/>
          <w:b/>
          <w:bCs/>
          <w:color w:val="000000"/>
          <w:lang w:eastAsia="en-GB"/>
        </w:rPr>
        <w:t xml:space="preserve">what </w:t>
      </w:r>
      <w:r w:rsidRPr="005B1C1D">
        <w:rPr>
          <w:rFonts w:ascii="Calibri" w:eastAsia="Times New Roman" w:hAnsi="Calibri" w:cs="Calibri"/>
          <w:color w:val="000000"/>
          <w:lang w:eastAsia="en-GB"/>
        </w:rPr>
        <w:t xml:space="preserve">and the </w:t>
      </w:r>
      <w:r w:rsidRPr="005B1C1D">
        <w:rPr>
          <w:rFonts w:ascii="Calibri" w:eastAsia="Times New Roman" w:hAnsi="Calibri" w:cs="Calibri"/>
          <w:b/>
          <w:bCs/>
          <w:color w:val="000000"/>
          <w:lang w:eastAsia="en-GB"/>
        </w:rPr>
        <w:t xml:space="preserve">how </w:t>
      </w:r>
      <w:r w:rsidRPr="005B1C1D">
        <w:rPr>
          <w:rFonts w:ascii="Calibri" w:eastAsia="Times New Roman" w:hAnsi="Calibri" w:cs="Calibri"/>
          <w:color w:val="000000"/>
          <w:lang w:eastAsia="en-GB"/>
        </w:rPr>
        <w:t xml:space="preserve">for our children. Such disciplinary understanding is not only important in its own right, it also interacts powerfully with pupils’ building of rich, broad, secure substantive knowledge. As we know from cognitive psychology, ‘memory is the residue of thought’. </w:t>
      </w:r>
      <w:r w:rsidR="000F0CE9">
        <w:rPr>
          <w:rFonts w:ascii="Calibri" w:eastAsia="Times New Roman" w:hAnsi="Calibri" w:cs="Calibri"/>
          <w:color w:val="000000"/>
          <w:lang w:eastAsia="en-GB"/>
        </w:rPr>
        <w:t>Well-crafted disciplinary teaching contributes to making substantive knowledge secure, through encouraging pupils to think deeply about the substantive content of the curriculum</w:t>
      </w:r>
      <w:r w:rsidRPr="005B1C1D">
        <w:rPr>
          <w:rFonts w:ascii="Calibri" w:eastAsia="Times New Roman" w:hAnsi="Calibri" w:cs="Calibri"/>
          <w:color w:val="000000"/>
          <w:lang w:eastAsia="en-GB"/>
        </w:rPr>
        <w:t>. </w:t>
      </w:r>
      <w:r w:rsidR="000F0CE9">
        <w:rPr>
          <w:rFonts w:ascii="Calibri" w:eastAsia="Times New Roman" w:hAnsi="Calibri" w:cs="Calibri"/>
          <w:color w:val="000000"/>
          <w:lang w:eastAsia="en-GB"/>
        </w:rPr>
        <w:t>T</w:t>
      </w:r>
      <w:r w:rsidRPr="005B1C1D">
        <w:rPr>
          <w:rFonts w:ascii="Calibri" w:eastAsia="Times New Roman" w:hAnsi="Calibri" w:cs="Calibri"/>
          <w:color w:val="000000"/>
          <w:lang w:eastAsia="en-GB"/>
        </w:rPr>
        <w:t>he substantive knowledge enables pupils</w:t>
      </w:r>
      <w:r w:rsidR="000F0CE9">
        <w:rPr>
          <w:rFonts w:ascii="Calibri" w:eastAsia="Times New Roman" w:hAnsi="Calibri" w:cs="Calibri"/>
          <w:color w:val="000000"/>
          <w:lang w:eastAsia="en-GB"/>
        </w:rPr>
        <w:t xml:space="preserve"> to</w:t>
      </w:r>
      <w:r w:rsidRPr="005B1C1D">
        <w:rPr>
          <w:rFonts w:ascii="Calibri" w:eastAsia="Times New Roman" w:hAnsi="Calibri" w:cs="Calibri"/>
          <w:color w:val="000000"/>
          <w:lang w:eastAsia="en-GB"/>
        </w:rPr>
        <w:t xml:space="preserve"> gain the internal reference points that allow them to recognise the patterns, notice the contrasts, ask the questions</w:t>
      </w:r>
      <w:r w:rsidR="00676412">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discuss the options that the disciplinary content will demand. The two go hand in hand and are </w:t>
      </w:r>
      <w:r w:rsidR="0000299D" w:rsidRPr="005B1C1D">
        <w:rPr>
          <w:rFonts w:ascii="Calibri" w:eastAsia="Times New Roman" w:hAnsi="Calibri" w:cs="Calibri"/>
          <w:color w:val="000000"/>
          <w:lang w:eastAsia="en-GB"/>
        </w:rPr>
        <w:t>dependent</w:t>
      </w:r>
      <w:r w:rsidRPr="005B1C1D">
        <w:rPr>
          <w:rFonts w:ascii="Calibri" w:eastAsia="Times New Roman" w:hAnsi="Calibri" w:cs="Calibri"/>
          <w:color w:val="000000"/>
          <w:lang w:eastAsia="en-GB"/>
        </w:rPr>
        <w:t xml:space="preserve"> on one another. </w:t>
      </w:r>
    </w:p>
    <w:p w14:paraId="10F2DCC2" w14:textId="5D0E07C7"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Thinking geographically is vital. Simply 'knowing' the capital of Uzbekistan or the location of Timbuktu is not, in itself, geographical thinking. The best we could say is that it </w:t>
      </w:r>
      <w:r w:rsidRPr="005B1C1D">
        <w:rPr>
          <w:rFonts w:ascii="Calibri" w:eastAsia="Times New Roman" w:hAnsi="Calibri" w:cs="Calibri"/>
          <w:i/>
          <w:iCs/>
          <w:color w:val="000000"/>
          <w:lang w:eastAsia="en-GB"/>
        </w:rPr>
        <w:t xml:space="preserve">enables </w:t>
      </w:r>
      <w:r w:rsidRPr="005B1C1D">
        <w:rPr>
          <w:rFonts w:ascii="Calibri" w:eastAsia="Times New Roman" w:hAnsi="Calibri" w:cs="Calibri"/>
          <w:color w:val="000000"/>
          <w:lang w:eastAsia="en-GB"/>
        </w:rPr>
        <w:t>geographical thinking. We need facts in order to think, but we also need concepts to enable us to group bits of information</w:t>
      </w:r>
      <w:r w:rsidR="00BA2A88">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or facts</w:t>
      </w:r>
      <w:r w:rsidR="00BA2A88">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together. Simply absorbing lists of geography's vocabulary does not amount to much more than a dramatic feat of memory: impressive, but not in itself a sign of the intellectual development that we could regard as geographical thinking. For this, we are looking for a form of conceptual knowledge development which links facts together through geographic thought. </w:t>
      </w:r>
    </w:p>
    <w:p w14:paraId="500BB5A0" w14:textId="02ABFC06"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The grammar of geography</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its big ideas</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have been expressed in various ways, from Early Years to Post-16. </w:t>
      </w:r>
    </w:p>
    <w:p w14:paraId="0DA5183F" w14:textId="77777777" w:rsidR="00676412" w:rsidRDefault="00676412">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6C4388F9" w14:textId="4FDDDE47"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lastRenderedPageBreak/>
        <w:t>The disciplinary concepts we focus on in KS1 and KS2 are: </w:t>
      </w:r>
    </w:p>
    <w:p w14:paraId="75EAAE17" w14:textId="1AF035C5" w:rsidR="005B1C1D" w:rsidRPr="005B1C1D" w:rsidRDefault="005B1C1D" w:rsidP="00D57448">
      <w:pPr>
        <w:spacing w:line="240" w:lineRule="auto"/>
        <w:jc w:val="both"/>
        <w:rPr>
          <w:rFonts w:ascii="Times New Roman" w:eastAsia="Times New Roman" w:hAnsi="Times New Roman" w:cs="Times New Roman"/>
          <w:sz w:val="24"/>
          <w:szCs w:val="24"/>
          <w:lang w:eastAsia="en-GB"/>
        </w:rPr>
      </w:pPr>
      <w:bookmarkStart w:id="1" w:name="_Hlk141875702"/>
      <w:r w:rsidRPr="005B1C1D">
        <w:rPr>
          <w:rFonts w:ascii="Calibri" w:eastAsia="Times New Roman" w:hAnsi="Calibri" w:cs="Calibri"/>
          <w:b/>
          <w:bCs/>
          <w:color w:val="000000"/>
          <w:lang w:eastAsia="en-GB"/>
        </w:rPr>
        <w:t>DC1:</w:t>
      </w:r>
      <w:r w:rsidRPr="005B1C1D">
        <w:rPr>
          <w:rFonts w:ascii="Calibri" w:eastAsia="Times New Roman" w:hAnsi="Calibri" w:cs="Calibri"/>
          <w:color w:val="000000"/>
          <w:lang w:eastAsia="en-GB"/>
        </w:rPr>
        <w:t> </w:t>
      </w:r>
      <w:r w:rsidRPr="005B1C1D">
        <w:rPr>
          <w:rFonts w:ascii="Calibri" w:eastAsia="Times New Roman" w:hAnsi="Calibri" w:cs="Calibri"/>
          <w:b/>
          <w:bCs/>
          <w:color w:val="000000"/>
          <w:lang w:eastAsia="en-GB"/>
        </w:rPr>
        <w:t xml:space="preserve">The physical world​: </w:t>
      </w:r>
      <w:r w:rsidRPr="005B1C1D">
        <w:rPr>
          <w:rFonts w:ascii="Calibri" w:eastAsia="Times New Roman" w:hAnsi="Calibri" w:cs="Calibri"/>
          <w:color w:val="000000"/>
          <w:lang w:eastAsia="en-GB"/>
        </w:rPr>
        <w:t>the land, water, air</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ecological system; landscapes; and the processes that bring them about and change them.</w:t>
      </w:r>
    </w:p>
    <w:p w14:paraId="4725AF73" w14:textId="136F9FD8"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DC2: Human environments​:</w:t>
      </w:r>
      <w:r w:rsidRPr="005B1C1D">
        <w:rPr>
          <w:rFonts w:ascii="Calibri" w:eastAsia="Times New Roman" w:hAnsi="Calibri" w:cs="Calibri"/>
          <w:color w:val="000000"/>
          <w:lang w:eastAsia="en-GB"/>
        </w:rPr>
        <w:t xml:space="preserve"> societies, communities</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the human processes involved in understanding work, home, consumption</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leisure</w:t>
      </w:r>
      <w:r w:rsidR="00BA2A88">
        <w:rPr>
          <w:rFonts w:ascii="Calibri" w:eastAsia="Times New Roman" w:hAnsi="Calibri" w:cs="Calibri"/>
          <w:color w:val="000000"/>
          <w:lang w:eastAsia="en-GB"/>
        </w:rPr>
        <w:t>—</w:t>
      </w:r>
      <w:r w:rsidRPr="005B1C1D">
        <w:rPr>
          <w:rFonts w:ascii="Calibri" w:eastAsia="Times New Roman" w:hAnsi="Calibri" w:cs="Calibri"/>
          <w:color w:val="000000"/>
          <w:lang w:eastAsia="en-GB"/>
        </w:rPr>
        <w:t>and how places are made.</w:t>
      </w:r>
    </w:p>
    <w:p w14:paraId="0BC8BBCD" w14:textId="3DDB41B0"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DC3: Interdependence​:</w:t>
      </w:r>
      <w:r w:rsidRPr="005B1C1D">
        <w:rPr>
          <w:rFonts w:ascii="Calibri" w:eastAsia="Times New Roman" w:hAnsi="Calibri" w:cs="Calibri"/>
          <w:color w:val="000000"/>
          <w:lang w:eastAsia="en-GB"/>
        </w:rPr>
        <w:t xml:space="preserve"> crucially, linking the physical world and human environments and understanding the concept of sustainable development.</w:t>
      </w:r>
    </w:p>
    <w:p w14:paraId="2ED965F7" w14:textId="70F5F7D6"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DC4: Place and space​:</w:t>
      </w:r>
      <w:r w:rsidRPr="005B1C1D">
        <w:rPr>
          <w:rFonts w:ascii="Calibri" w:eastAsia="Times New Roman" w:hAnsi="Calibri" w:cs="Calibri"/>
          <w:color w:val="000000"/>
          <w:lang w:eastAsia="en-GB"/>
        </w:rPr>
        <w:t xml:space="preserve"> recognising similarities and differences across the world and developing knowledge and understanding of location, interconnectedness</w:t>
      </w:r>
      <w:r w:rsidR="00C4145D">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spatial patterns.</w:t>
      </w:r>
    </w:p>
    <w:p w14:paraId="65297AF0" w14:textId="41D59C7C"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DC5: Scale​:</w:t>
      </w:r>
      <w:r w:rsidRPr="005B1C1D">
        <w:rPr>
          <w:rFonts w:ascii="Calibri" w:eastAsia="Times New Roman" w:hAnsi="Calibri" w:cs="Calibri"/>
          <w:color w:val="000000"/>
          <w:lang w:eastAsia="en-GB"/>
        </w:rPr>
        <w:t xml:space="preserve"> the ‘zoom lens’ through which the subject matter is ‘seen’, and the significance of local, regional, national, international</w:t>
      </w:r>
      <w:r w:rsidR="00E8415D">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global perspectives.</w:t>
      </w:r>
    </w:p>
    <w:p w14:paraId="4E94E827" w14:textId="63206C09" w:rsidR="005B1C1D" w:rsidRPr="005B1C1D" w:rsidRDefault="005B1C1D" w:rsidP="00B32AFE">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b/>
          <w:bCs/>
          <w:color w:val="000000"/>
          <w:lang w:eastAsia="en-GB"/>
        </w:rPr>
        <w:t>DC6: Young people’s lives:</w:t>
      </w:r>
      <w:r w:rsidRPr="005B1C1D">
        <w:rPr>
          <w:rFonts w:ascii="Calibri" w:eastAsia="Times New Roman" w:hAnsi="Calibri" w:cs="Calibri"/>
          <w:color w:val="000000"/>
          <w:lang w:eastAsia="en-GB"/>
        </w:rPr>
        <w:t xml:space="preserve"> using their own images, experiences, meanings</w:t>
      </w:r>
      <w:r w:rsidR="00E8415D">
        <w:rPr>
          <w:rFonts w:ascii="Calibri" w:eastAsia="Times New Roman" w:hAnsi="Calibri" w:cs="Calibri"/>
          <w:color w:val="000000"/>
          <w:lang w:eastAsia="en-GB"/>
        </w:rPr>
        <w:t>,</w:t>
      </w:r>
      <w:r w:rsidRPr="005B1C1D">
        <w:rPr>
          <w:rFonts w:ascii="Calibri" w:eastAsia="Times New Roman" w:hAnsi="Calibri" w:cs="Calibri"/>
          <w:color w:val="000000"/>
          <w:lang w:eastAsia="en-GB"/>
        </w:rPr>
        <w:t xml:space="preserve"> and questions; ‘reaching out’ to children and young people as active agents in their learning.</w:t>
      </w:r>
      <w:bookmarkEnd w:id="1"/>
    </w:p>
    <w:p w14:paraId="419AFF54" w14:textId="77777777"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Another distinction which helps us to understand </w:t>
      </w:r>
      <w:r w:rsidRPr="005B1C1D">
        <w:rPr>
          <w:rFonts w:ascii="Calibri" w:eastAsia="Times New Roman" w:hAnsi="Calibri" w:cs="Calibri"/>
          <w:b/>
          <w:bCs/>
          <w:color w:val="000000"/>
          <w:lang w:eastAsia="en-GB"/>
        </w:rPr>
        <w:t xml:space="preserve">why </w:t>
      </w:r>
      <w:r w:rsidRPr="005B1C1D">
        <w:rPr>
          <w:rFonts w:ascii="Calibri" w:eastAsia="Times New Roman" w:hAnsi="Calibri" w:cs="Calibri"/>
          <w:color w:val="000000"/>
          <w:lang w:eastAsia="en-GB"/>
        </w:rPr>
        <w:t xml:space="preserve">we teach disciplinary content is to distinguish substantive </w:t>
      </w:r>
      <w:r w:rsidRPr="005B1C1D">
        <w:rPr>
          <w:rFonts w:ascii="Calibri" w:eastAsia="Times New Roman" w:hAnsi="Calibri" w:cs="Calibri"/>
          <w:i/>
          <w:iCs/>
          <w:color w:val="000000"/>
          <w:lang w:eastAsia="en-GB"/>
        </w:rPr>
        <w:t xml:space="preserve">contextual </w:t>
      </w:r>
      <w:r w:rsidRPr="005B1C1D">
        <w:rPr>
          <w:rFonts w:ascii="Calibri" w:eastAsia="Times New Roman" w:hAnsi="Calibri" w:cs="Calibri"/>
          <w:color w:val="000000"/>
          <w:lang w:eastAsia="en-GB"/>
        </w:rPr>
        <w:t xml:space="preserve">knowledge from disciplinary </w:t>
      </w:r>
      <w:r w:rsidRPr="005B1C1D">
        <w:rPr>
          <w:rFonts w:ascii="Calibri" w:eastAsia="Times New Roman" w:hAnsi="Calibri" w:cs="Calibri"/>
          <w:i/>
          <w:iCs/>
          <w:color w:val="000000"/>
          <w:lang w:eastAsia="en-GB"/>
        </w:rPr>
        <w:t xml:space="preserve">conceptual </w:t>
      </w:r>
      <w:r w:rsidRPr="005B1C1D">
        <w:rPr>
          <w:rFonts w:ascii="Calibri" w:eastAsia="Times New Roman" w:hAnsi="Calibri" w:cs="Calibri"/>
          <w:color w:val="000000"/>
          <w:lang w:eastAsia="en-GB"/>
        </w:rPr>
        <w:t>knowledge. </w:t>
      </w:r>
    </w:p>
    <w:p w14:paraId="6A1BB0AE" w14:textId="6D98AC63" w:rsidR="005B1C1D" w:rsidRPr="005B1C1D"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The substantive knowledge or vocabulary may be regarded as the </w:t>
      </w:r>
      <w:r w:rsidRPr="005B1C1D">
        <w:rPr>
          <w:rFonts w:ascii="Calibri" w:eastAsia="Times New Roman" w:hAnsi="Calibri" w:cs="Calibri"/>
          <w:i/>
          <w:iCs/>
          <w:color w:val="000000"/>
          <w:lang w:eastAsia="en-GB"/>
        </w:rPr>
        <w:t xml:space="preserve">context </w:t>
      </w:r>
      <w:r w:rsidRPr="005B1C1D">
        <w:rPr>
          <w:rFonts w:ascii="Calibri" w:eastAsia="Times New Roman" w:hAnsi="Calibri" w:cs="Calibri"/>
          <w:color w:val="000000"/>
          <w:lang w:eastAsia="en-GB"/>
        </w:rPr>
        <w:t>of geographical enquiry. This concerns the specific place and</w:t>
      </w:r>
      <w:r w:rsidR="00E8415D">
        <w:rPr>
          <w:rFonts w:ascii="Times New Roman" w:eastAsia="Times New Roman" w:hAnsi="Times New Roman" w:cs="Times New Roman"/>
          <w:sz w:val="24"/>
          <w:szCs w:val="24"/>
          <w:lang w:eastAsia="en-GB"/>
        </w:rPr>
        <w:t xml:space="preserve"> </w:t>
      </w:r>
      <w:r w:rsidRPr="005B1C1D">
        <w:rPr>
          <w:rFonts w:ascii="Calibri" w:eastAsia="Times New Roman" w:hAnsi="Calibri" w:cs="Calibri"/>
          <w:color w:val="000000"/>
          <w:lang w:eastAsia="en-GB"/>
        </w:rPr>
        <w:t>locational setting of the conceptual content under investigation. </w:t>
      </w:r>
    </w:p>
    <w:p w14:paraId="122FDC64" w14:textId="084E2219" w:rsidR="00E978EB" w:rsidRDefault="005B1C1D" w:rsidP="00D57448">
      <w:pPr>
        <w:spacing w:line="240" w:lineRule="auto"/>
        <w:jc w:val="both"/>
        <w:rPr>
          <w:rFonts w:ascii="Times New Roman" w:eastAsia="Times New Roman" w:hAnsi="Times New Roman" w:cs="Times New Roman"/>
          <w:sz w:val="24"/>
          <w:szCs w:val="24"/>
          <w:lang w:eastAsia="en-GB"/>
        </w:rPr>
      </w:pPr>
      <w:r w:rsidRPr="005B1C1D">
        <w:rPr>
          <w:rFonts w:ascii="Calibri" w:eastAsia="Times New Roman" w:hAnsi="Calibri" w:cs="Calibri"/>
          <w:color w:val="000000"/>
          <w:lang w:eastAsia="en-GB"/>
        </w:rPr>
        <w:t xml:space="preserve">But learning </w:t>
      </w:r>
      <w:r w:rsidRPr="005B1C1D">
        <w:rPr>
          <w:rFonts w:ascii="Calibri" w:eastAsia="Times New Roman" w:hAnsi="Calibri" w:cs="Calibri"/>
          <w:i/>
          <w:iCs/>
          <w:color w:val="000000"/>
          <w:lang w:eastAsia="en-GB"/>
        </w:rPr>
        <w:t xml:space="preserve">only </w:t>
      </w:r>
      <w:r w:rsidRPr="005B1C1D">
        <w:rPr>
          <w:rFonts w:ascii="Calibri" w:eastAsia="Times New Roman" w:hAnsi="Calibri" w:cs="Calibri"/>
          <w:color w:val="000000"/>
          <w:lang w:eastAsia="en-GB"/>
        </w:rPr>
        <w:t>the context, as an end in itself, makes relatively little contribution to thinking geographically. It can also be repetitive and intellectually dull</w:t>
      </w:r>
      <w:r w:rsidR="00E475A5">
        <w:rPr>
          <w:rFonts w:ascii="Calibri" w:eastAsia="Times New Roman" w:hAnsi="Calibri" w:cs="Calibri"/>
          <w:color w:val="000000"/>
          <w:lang w:eastAsia="en-GB"/>
        </w:rPr>
        <w:t>—</w:t>
      </w:r>
      <w:r w:rsidRPr="005B1C1D">
        <w:rPr>
          <w:rFonts w:ascii="Calibri" w:eastAsia="Times New Roman" w:hAnsi="Calibri" w:cs="Calibri"/>
          <w:color w:val="000000"/>
          <w:lang w:eastAsia="en-GB"/>
        </w:rPr>
        <w:t>in which learning geography is more a 'burden on the memory rather than a light in the mind'. We should instead be mindful that even seemingly clear cut geographical facts can be challenged. By incorporating disciplinary or conceptual knowledge, the curriculum becomes one of 'engagement' rather than one of</w:t>
      </w:r>
      <w:r w:rsidR="002C07FE">
        <w:rPr>
          <w:rFonts w:ascii="Calibri" w:eastAsia="Times New Roman" w:hAnsi="Calibri" w:cs="Calibri"/>
          <w:color w:val="000000"/>
          <w:lang w:eastAsia="en-GB"/>
        </w:rPr>
        <w:t xml:space="preserve"> </w:t>
      </w:r>
      <w:r w:rsidRPr="005B1C1D">
        <w:rPr>
          <w:rFonts w:ascii="Calibri" w:eastAsia="Times New Roman" w:hAnsi="Calibri" w:cs="Calibri"/>
          <w:color w:val="000000"/>
          <w:lang w:eastAsia="en-GB"/>
        </w:rPr>
        <w:t>'compliance’</w:t>
      </w:r>
    </w:p>
    <w:p w14:paraId="69E835DA" w14:textId="4D762811" w:rsidR="005E26B8" w:rsidRDefault="00785A58" w:rsidP="00D57448">
      <w:pPr>
        <w:spacing w:after="240" w:line="240" w:lineRule="auto"/>
        <w:jc w:val="both"/>
        <w:rPr>
          <w:rFonts w:eastAsia="Times New Roman" w:cstheme="minorHAnsi"/>
          <w:lang w:eastAsia="en-GB"/>
        </w:rPr>
      </w:pPr>
      <w:r>
        <w:rPr>
          <w:rFonts w:eastAsia="Times New Roman" w:cstheme="minorHAnsi"/>
          <w:lang w:eastAsia="en-GB"/>
        </w:rPr>
        <w:t>EYFS provides pupils with a crucial developmental stage</w:t>
      </w:r>
      <w:r w:rsidR="00E978EB">
        <w:rPr>
          <w:rFonts w:eastAsia="Times New Roman" w:cstheme="minorHAnsi"/>
          <w:lang w:eastAsia="en-GB"/>
        </w:rPr>
        <w:t xml:space="preserve"> in their educational journey</w:t>
      </w:r>
      <w:r>
        <w:rPr>
          <w:rFonts w:eastAsia="Times New Roman" w:cstheme="minorHAnsi"/>
          <w:lang w:eastAsia="en-GB"/>
        </w:rPr>
        <w:t xml:space="preserve"> </w:t>
      </w:r>
      <w:r w:rsidR="00E978EB">
        <w:rPr>
          <w:rFonts w:eastAsia="Times New Roman" w:cstheme="minorHAnsi"/>
          <w:lang w:eastAsia="en-GB"/>
        </w:rPr>
        <w:t>that allows them to explore and experience the world around them. Through first hand experiences and fieldwork</w:t>
      </w:r>
      <w:r w:rsidR="00E475A5">
        <w:rPr>
          <w:rFonts w:eastAsia="Times New Roman" w:cstheme="minorHAnsi"/>
          <w:lang w:eastAsia="en-GB"/>
        </w:rPr>
        <w:t>,</w:t>
      </w:r>
      <w:r w:rsidR="00E978EB">
        <w:rPr>
          <w:rFonts w:eastAsia="Times New Roman" w:cstheme="minorHAnsi"/>
          <w:lang w:eastAsia="en-GB"/>
        </w:rPr>
        <w:t xml:space="preserve"> pupils explore and begin to understand the world and their place with</w:t>
      </w:r>
      <w:r w:rsidR="00E475A5">
        <w:rPr>
          <w:rFonts w:eastAsia="Times New Roman" w:cstheme="minorHAnsi"/>
          <w:lang w:eastAsia="en-GB"/>
        </w:rPr>
        <w:t>in</w:t>
      </w:r>
      <w:r w:rsidR="00E978EB">
        <w:rPr>
          <w:rFonts w:eastAsia="Times New Roman" w:cstheme="minorHAnsi"/>
          <w:lang w:eastAsia="en-GB"/>
        </w:rPr>
        <w:t xml:space="preserve"> it. Pupils begin to acquire important geographical vocabulary in EYFS that provides the foundations for geographical learning in KS1 and KS2. As pupils move beyond KS1, they begin to deepen their knowledge and geographical skills that enables them to develop substantive and disciplinary knowledge.</w:t>
      </w:r>
      <w:r w:rsidR="00B04C48">
        <w:rPr>
          <w:rFonts w:eastAsia="Times New Roman" w:cstheme="minorHAnsi"/>
          <w:lang w:eastAsia="en-GB"/>
        </w:rPr>
        <w:t xml:space="preserve"> </w:t>
      </w:r>
    </w:p>
    <w:p w14:paraId="73CECC62" w14:textId="4B3F0BCB" w:rsidR="00E475A5" w:rsidRPr="00E475A5" w:rsidRDefault="00E475A5" w:rsidP="00E475A5">
      <w:pPr>
        <w:rPr>
          <w:b/>
          <w:bCs/>
        </w:rPr>
      </w:pPr>
      <w:r w:rsidRPr="00E475A5">
        <w:rPr>
          <w:b/>
          <w:bCs/>
        </w:rPr>
        <w:t xml:space="preserve">Enquiry </w:t>
      </w:r>
      <w:r w:rsidR="00B867DB">
        <w:rPr>
          <w:b/>
          <w:bCs/>
        </w:rPr>
        <w:t>q</w:t>
      </w:r>
      <w:r w:rsidRPr="00E475A5">
        <w:rPr>
          <w:b/>
          <w:bCs/>
        </w:rPr>
        <w:t>uestions</w:t>
      </w:r>
    </w:p>
    <w:p w14:paraId="5F83C116" w14:textId="656CCB94" w:rsidR="00E475A5" w:rsidRDefault="00E475A5" w:rsidP="00D727CA">
      <w:pPr>
        <w:jc w:val="both"/>
      </w:pPr>
      <w:r>
        <w:t>The enquiry question is the question that pupils will explore and answer at the end of each unit to assess what they have learned. The enquiry question provides a focus for each unit with lessons sequenced to provide pupils with the knowledge and skills to plan and create successful responses.</w:t>
      </w:r>
    </w:p>
    <w:p w14:paraId="5C936200" w14:textId="733D02B6" w:rsidR="00E475A5" w:rsidRPr="00392006" w:rsidRDefault="00E475A5" w:rsidP="00D727CA">
      <w:pPr>
        <w:jc w:val="both"/>
      </w:pPr>
      <w:r>
        <w:t xml:space="preserve">The </w:t>
      </w:r>
      <w:r w:rsidR="0021333E">
        <w:t>p</w:t>
      </w:r>
      <w:r>
        <w:t xml:space="preserve">upil </w:t>
      </w:r>
      <w:r w:rsidR="0021333E">
        <w:t>w</w:t>
      </w:r>
      <w:r>
        <w:t>orkbook and teaching guidance has been deliberately designed to allow teachers full reign over how they would like pupils to present their work. The assessment of the responses themselves, will come from internal decisions and discussions from each individual school.</w:t>
      </w:r>
    </w:p>
    <w:p w14:paraId="1D238141" w14:textId="050D9B57" w:rsidR="00E475A5" w:rsidRDefault="00E475A5" w:rsidP="00D727CA">
      <w:pPr>
        <w:jc w:val="both"/>
      </w:pPr>
      <w:r>
        <w:t xml:space="preserve">More information and guidance on how to implement the </w:t>
      </w:r>
      <w:r w:rsidR="00D45B3F">
        <w:t>e</w:t>
      </w:r>
      <w:r>
        <w:t xml:space="preserve">nquiry </w:t>
      </w:r>
      <w:r w:rsidR="00D45B3F">
        <w:t>q</w:t>
      </w:r>
      <w:r>
        <w:t xml:space="preserve">uestion can be found in the unit’s Enquiry </w:t>
      </w:r>
      <w:r w:rsidR="00D45B3F">
        <w:t>q</w:t>
      </w:r>
      <w:r>
        <w:t xml:space="preserve">uestion </w:t>
      </w:r>
      <w:r w:rsidR="00D45B3F">
        <w:t>s</w:t>
      </w:r>
      <w:r>
        <w:t xml:space="preserve">upport </w:t>
      </w:r>
      <w:r w:rsidR="00D45B3F">
        <w:t>d</w:t>
      </w:r>
      <w:r>
        <w:t xml:space="preserve">ocument. </w:t>
      </w:r>
    </w:p>
    <w:p w14:paraId="5FAC0382" w14:textId="77777777" w:rsidR="00E475A5" w:rsidRDefault="00E475A5">
      <w:pPr>
        <w:rPr>
          <w:rFonts w:eastAsia="Times New Roman" w:cstheme="minorHAnsi"/>
          <w:b/>
          <w:bCs/>
          <w:lang w:eastAsia="en-GB"/>
        </w:rPr>
      </w:pPr>
      <w:r>
        <w:rPr>
          <w:rFonts w:eastAsia="Times New Roman" w:cstheme="minorHAnsi"/>
          <w:b/>
          <w:bCs/>
          <w:lang w:eastAsia="en-GB"/>
        </w:rPr>
        <w:br w:type="page"/>
      </w:r>
    </w:p>
    <w:p w14:paraId="3072EE83" w14:textId="77777777" w:rsidR="00D76AF2" w:rsidRPr="00085C53" w:rsidRDefault="00D76AF2" w:rsidP="00D76AF2">
      <w:pPr>
        <w:pStyle w:val="BHEAD"/>
      </w:pPr>
      <w:r w:rsidRPr="00085C53">
        <w:lastRenderedPageBreak/>
        <w:t>National Curriculum Unit Links</w:t>
      </w:r>
    </w:p>
    <w:p w14:paraId="6F57526D" w14:textId="33E70D64" w:rsidR="005E6625" w:rsidRPr="00D76AF2" w:rsidRDefault="00B07032" w:rsidP="005E6625">
      <w:pPr>
        <w:rPr>
          <w:color w:val="F5B333"/>
          <w:sz w:val="28"/>
          <w:szCs w:val="28"/>
        </w:rPr>
      </w:pPr>
      <w:r w:rsidRPr="00D76AF2">
        <w:rPr>
          <w:rFonts w:eastAsia="Times New Roman" w:cstheme="minorHAnsi"/>
          <w:b/>
          <w:bCs/>
          <w:color w:val="F5B333"/>
          <w:sz w:val="28"/>
          <w:szCs w:val="28"/>
          <w:lang w:eastAsia="en-GB"/>
        </w:rPr>
        <w:t>Early Years Foundation Stage</w:t>
      </w:r>
    </w:p>
    <w:p w14:paraId="71905D2F" w14:textId="58E31F8A" w:rsidR="00B85A51" w:rsidRDefault="005E6625" w:rsidP="00D727CA">
      <w:pPr>
        <w:spacing w:after="0"/>
        <w:jc w:val="both"/>
      </w:pPr>
      <w:r>
        <w:t>The Key Stage 1 and Key Stage 2 curriculum builds on the National Curriculum framework for Early Years Foundation Stage, especially the area of learning and development ‘Understanding the World’. The framework gives three Early Learning Goals for this section. The goal below provides pupils with a strong foundation on which to build on their Geography</w:t>
      </w:r>
      <w:r w:rsidRPr="009A023A">
        <w:t xml:space="preserve"> </w:t>
      </w:r>
      <w:r>
        <w:t>knowledge and skills:</w:t>
      </w:r>
    </w:p>
    <w:tbl>
      <w:tblPr>
        <w:tblStyle w:val="TableGrid"/>
        <w:tblpPr w:leftFromText="180" w:rightFromText="180" w:vertAnchor="text" w:horzAnchor="margin" w:tblpY="248"/>
        <w:tblW w:w="15388" w:type="dxa"/>
        <w:tblLook w:val="04A0" w:firstRow="1" w:lastRow="0" w:firstColumn="1" w:lastColumn="0" w:noHBand="0" w:noVBand="1"/>
      </w:tblPr>
      <w:tblGrid>
        <w:gridCol w:w="15388"/>
      </w:tblGrid>
      <w:tr w:rsidR="00811526" w:rsidRPr="00D76AF2" w14:paraId="00E8EF19" w14:textId="77777777" w:rsidTr="00811526">
        <w:trPr>
          <w:trHeight w:val="340"/>
        </w:trPr>
        <w:tc>
          <w:tcPr>
            <w:tcW w:w="15388" w:type="dxa"/>
            <w:vAlign w:val="center"/>
          </w:tcPr>
          <w:p w14:paraId="20589215" w14:textId="77777777" w:rsidR="00811526" w:rsidRPr="00D76AF2" w:rsidRDefault="00811526" w:rsidP="00811526">
            <w:pPr>
              <w:spacing w:before="40" w:after="40"/>
              <w:jc w:val="center"/>
              <w:rPr>
                <w:i/>
                <w:iCs/>
                <w:sz w:val="28"/>
                <w:szCs w:val="28"/>
              </w:rPr>
            </w:pPr>
            <w:r w:rsidRPr="00D76AF2">
              <w:rPr>
                <w:b/>
                <w:bCs/>
                <w:color w:val="F5B333"/>
                <w:sz w:val="28"/>
                <w:szCs w:val="28"/>
              </w:rPr>
              <w:t xml:space="preserve">Understanding the World: </w:t>
            </w:r>
            <w:r w:rsidRPr="00D76AF2">
              <w:rPr>
                <w:b/>
                <w:bCs/>
                <w:i/>
                <w:iCs/>
                <w:color w:val="F5B333"/>
                <w:sz w:val="28"/>
                <w:szCs w:val="28"/>
              </w:rPr>
              <w:t>People, Culture, and Communities</w:t>
            </w:r>
          </w:p>
        </w:tc>
      </w:tr>
      <w:tr w:rsidR="00811526" w14:paraId="4EC94FE3" w14:textId="77777777" w:rsidTr="00811526">
        <w:tc>
          <w:tcPr>
            <w:tcW w:w="15388" w:type="dxa"/>
          </w:tcPr>
          <w:p w14:paraId="03293FCB" w14:textId="77777777" w:rsidR="00811526" w:rsidRDefault="00811526" w:rsidP="009E04FD">
            <w:pPr>
              <w:spacing w:before="40"/>
              <w:jc w:val="both"/>
            </w:pPr>
            <w:r>
              <w:t xml:space="preserve">Children at the expected level of development will: </w:t>
            </w:r>
          </w:p>
          <w:p w14:paraId="6080FA94" w14:textId="72E9128D" w:rsidR="00811526" w:rsidRDefault="00811526" w:rsidP="009E04FD">
            <w:pPr>
              <w:pStyle w:val="ListParagraph"/>
              <w:numPr>
                <w:ilvl w:val="0"/>
                <w:numId w:val="12"/>
              </w:numPr>
              <w:ind w:left="587"/>
              <w:jc w:val="both"/>
            </w:pPr>
            <w:r>
              <w:t>Describe their immediate environment using knowledge from observation, discussion, stories, non-fiction texts</w:t>
            </w:r>
            <w:r w:rsidR="009E04FD">
              <w:t>,</w:t>
            </w:r>
            <w:r>
              <w:t xml:space="preserve"> and maps</w:t>
            </w:r>
            <w:r w:rsidR="009E04FD">
              <w:t>.</w:t>
            </w:r>
          </w:p>
          <w:p w14:paraId="4F19EF12" w14:textId="0E357C10" w:rsidR="00811526" w:rsidRDefault="00811526" w:rsidP="009E04FD">
            <w:pPr>
              <w:pStyle w:val="ListParagraph"/>
              <w:numPr>
                <w:ilvl w:val="0"/>
                <w:numId w:val="12"/>
              </w:numPr>
              <w:ind w:left="587"/>
              <w:jc w:val="both"/>
            </w:pPr>
            <w:r>
              <w:t>Know some similarities and differences between different religious and cultural communities in this country, drawing on their experiences and what has been read in class</w:t>
            </w:r>
            <w:r w:rsidR="009E04FD">
              <w:t>.</w:t>
            </w:r>
          </w:p>
          <w:p w14:paraId="30F554F7" w14:textId="34E53240" w:rsidR="00811526" w:rsidRDefault="00811526" w:rsidP="009E04FD">
            <w:pPr>
              <w:pStyle w:val="ListParagraph"/>
              <w:numPr>
                <w:ilvl w:val="0"/>
                <w:numId w:val="12"/>
              </w:numPr>
              <w:spacing w:after="120"/>
              <w:ind w:left="587"/>
              <w:jc w:val="both"/>
            </w:pPr>
            <w:r>
              <w:t>Explain some similarities and differences between life in this country and life in other countries, drawing on knowledge from stories, non-fiction texts</w:t>
            </w:r>
            <w:r w:rsidR="009E04FD">
              <w:t>,</w:t>
            </w:r>
            <w:r>
              <w:t xml:space="preserve"> and—when appropriate—maps. </w:t>
            </w:r>
          </w:p>
        </w:tc>
      </w:tr>
    </w:tbl>
    <w:p w14:paraId="54A4E2D2" w14:textId="4DE01F9D" w:rsidR="00B07032" w:rsidRDefault="00B07032" w:rsidP="00B85A51">
      <w:pPr>
        <w:spacing w:after="0"/>
        <w:rPr>
          <w:b/>
          <w:bCs/>
        </w:rPr>
      </w:pPr>
    </w:p>
    <w:p w14:paraId="48AA9914" w14:textId="06609EF8" w:rsidR="005E6625" w:rsidRDefault="00AF654F" w:rsidP="00863CB0">
      <w:pPr>
        <w:spacing w:after="120" w:line="240" w:lineRule="auto"/>
        <w:jc w:val="both"/>
        <w:rPr>
          <w:rFonts w:eastAsia="Times New Roman" w:cstheme="minorHAnsi"/>
          <w:b/>
          <w:bCs/>
          <w:lang w:eastAsia="en-GB"/>
        </w:rPr>
      </w:pPr>
      <w:r w:rsidRPr="00AF654F">
        <w:rPr>
          <w:rFonts w:eastAsia="Times New Roman" w:cstheme="minorHAnsi"/>
          <w:lang w:eastAsia="en-GB"/>
        </w:rPr>
        <w:t xml:space="preserve">The </w:t>
      </w:r>
      <w:r w:rsidR="003C593A">
        <w:rPr>
          <w:rFonts w:eastAsia="Times New Roman" w:cstheme="minorHAnsi"/>
          <w:lang w:eastAsia="en-GB"/>
        </w:rPr>
        <w:t>Key Stage 1 and 2</w:t>
      </w:r>
      <w:r w:rsidR="003C593A" w:rsidRPr="00AF654F">
        <w:rPr>
          <w:rFonts w:eastAsia="Times New Roman" w:cstheme="minorHAnsi"/>
          <w:lang w:eastAsia="en-GB"/>
        </w:rPr>
        <w:t xml:space="preserve"> </w:t>
      </w:r>
      <w:r w:rsidRPr="00AF654F">
        <w:rPr>
          <w:rFonts w:eastAsia="Times New Roman" w:cstheme="minorHAnsi"/>
          <w:lang w:eastAsia="en-GB"/>
        </w:rPr>
        <w:t>National Curriculum framework divides the learning pupils should receive into four categories; Locational knowledge, Place knowledge, Human and physical geography</w:t>
      </w:r>
      <w:r w:rsidR="00863CB0">
        <w:rPr>
          <w:rFonts w:eastAsia="Times New Roman" w:cstheme="minorHAnsi"/>
          <w:lang w:eastAsia="en-GB"/>
        </w:rPr>
        <w:t>,</w:t>
      </w:r>
      <w:r w:rsidRPr="00AF654F">
        <w:rPr>
          <w:rFonts w:eastAsia="Times New Roman" w:cstheme="minorHAnsi"/>
          <w:lang w:eastAsia="en-GB"/>
        </w:rPr>
        <w:t xml:space="preserve"> and Geographical skills and fieldwork. Whilst the Ark Curriculum Plus </w:t>
      </w:r>
      <w:r w:rsidR="00B867DB">
        <w:rPr>
          <w:rFonts w:eastAsia="Times New Roman" w:cstheme="minorHAnsi"/>
          <w:lang w:eastAsia="en-GB"/>
        </w:rPr>
        <w:t>g</w:t>
      </w:r>
      <w:r w:rsidRPr="00AF654F">
        <w:rPr>
          <w:rFonts w:eastAsia="Times New Roman" w:cstheme="minorHAnsi"/>
          <w:lang w:eastAsia="en-GB"/>
        </w:rPr>
        <w:t>eography units cover all of these requirements, some units fall into more than one category:</w:t>
      </w:r>
      <w:r w:rsidR="005E6625" w:rsidRPr="005E6625">
        <w:rPr>
          <w:rFonts w:eastAsia="Times New Roman" w:cstheme="minorHAnsi"/>
          <w:b/>
          <w:bCs/>
          <w:lang w:eastAsia="en-GB"/>
        </w:rPr>
        <w:t xml:space="preserve"> </w:t>
      </w:r>
    </w:p>
    <w:p w14:paraId="0920635F" w14:textId="41F98F18" w:rsidR="005E6625" w:rsidRPr="00D76AF2" w:rsidRDefault="005E6625" w:rsidP="00811526">
      <w:pPr>
        <w:spacing w:after="120" w:line="240" w:lineRule="auto"/>
        <w:jc w:val="both"/>
        <w:rPr>
          <w:rFonts w:eastAsia="Times New Roman" w:cstheme="minorHAnsi"/>
          <w:b/>
          <w:bCs/>
          <w:color w:val="F5B333"/>
          <w:sz w:val="28"/>
          <w:szCs w:val="28"/>
          <w:lang w:eastAsia="en-GB"/>
        </w:rPr>
      </w:pPr>
      <w:r w:rsidRPr="00D76AF2">
        <w:rPr>
          <w:rFonts w:eastAsia="Times New Roman" w:cstheme="minorHAnsi"/>
          <w:b/>
          <w:bCs/>
          <w:color w:val="F5B333"/>
          <w:sz w:val="28"/>
          <w:szCs w:val="28"/>
          <w:lang w:eastAsia="en-GB"/>
        </w:rPr>
        <w:t>Key Stage 1</w:t>
      </w:r>
    </w:p>
    <w:tbl>
      <w:tblPr>
        <w:tblStyle w:val="TableGrid"/>
        <w:tblpPr w:leftFromText="180" w:rightFromText="180" w:vertAnchor="page" w:horzAnchor="margin" w:tblpY="6921"/>
        <w:tblW w:w="15304" w:type="dxa"/>
        <w:tblLook w:val="04A0" w:firstRow="1" w:lastRow="0" w:firstColumn="1" w:lastColumn="0" w:noHBand="0" w:noVBand="1"/>
      </w:tblPr>
      <w:tblGrid>
        <w:gridCol w:w="3060"/>
        <w:gridCol w:w="3061"/>
        <w:gridCol w:w="3061"/>
        <w:gridCol w:w="3061"/>
        <w:gridCol w:w="3061"/>
      </w:tblGrid>
      <w:tr w:rsidR="00574250" w14:paraId="346B46D9" w14:textId="77777777" w:rsidTr="00574250">
        <w:trPr>
          <w:trHeight w:val="340"/>
        </w:trPr>
        <w:tc>
          <w:tcPr>
            <w:tcW w:w="15304" w:type="dxa"/>
            <w:gridSpan w:val="5"/>
            <w:vAlign w:val="center"/>
          </w:tcPr>
          <w:p w14:paraId="1365689F" w14:textId="77777777" w:rsidR="00574250" w:rsidRPr="00363686" w:rsidRDefault="00574250" w:rsidP="00574250">
            <w:pPr>
              <w:spacing w:before="40" w:after="40"/>
              <w:jc w:val="center"/>
              <w:rPr>
                <w:rFonts w:cstheme="minorHAnsi"/>
                <w:b/>
                <w:bCs/>
              </w:rPr>
            </w:pPr>
            <w:r w:rsidRPr="00811526">
              <w:rPr>
                <w:rFonts w:cstheme="minorHAnsi"/>
                <w:b/>
                <w:bCs/>
                <w:color w:val="F5B333"/>
                <w:sz w:val="28"/>
                <w:szCs w:val="28"/>
              </w:rPr>
              <w:t>Key Stage 1 National Curriculum links</w:t>
            </w:r>
          </w:p>
        </w:tc>
      </w:tr>
      <w:tr w:rsidR="00574250" w14:paraId="684F23D9" w14:textId="77777777" w:rsidTr="00574250">
        <w:trPr>
          <w:trHeight w:val="495"/>
        </w:trPr>
        <w:tc>
          <w:tcPr>
            <w:tcW w:w="3060" w:type="dxa"/>
          </w:tcPr>
          <w:p w14:paraId="1289B752" w14:textId="77777777" w:rsidR="00574250" w:rsidRPr="00363686" w:rsidRDefault="00574250" w:rsidP="00574250">
            <w:pPr>
              <w:spacing w:before="20" w:after="40"/>
              <w:rPr>
                <w:rFonts w:cstheme="minorHAnsi"/>
                <w:b/>
                <w:bCs/>
                <w:color w:val="0070C0"/>
              </w:rPr>
            </w:pPr>
            <w:r w:rsidRPr="00363686">
              <w:rPr>
                <w:rFonts w:cstheme="minorHAnsi"/>
                <w:b/>
                <w:bCs/>
                <w:color w:val="0070C0"/>
              </w:rPr>
              <w:t xml:space="preserve">Year 1, Unit 1: Our </w:t>
            </w:r>
            <w:r>
              <w:rPr>
                <w:rFonts w:cstheme="minorHAnsi"/>
                <w:b/>
                <w:bCs/>
                <w:color w:val="0070C0"/>
              </w:rPr>
              <w:t>l</w:t>
            </w:r>
            <w:r w:rsidRPr="00363686">
              <w:rPr>
                <w:rFonts w:cstheme="minorHAnsi"/>
                <w:b/>
                <w:bCs/>
                <w:color w:val="0070C0"/>
              </w:rPr>
              <w:t xml:space="preserve">ocal </w:t>
            </w:r>
            <w:r>
              <w:rPr>
                <w:rFonts w:cstheme="minorHAnsi"/>
                <w:b/>
                <w:bCs/>
                <w:color w:val="0070C0"/>
              </w:rPr>
              <w:t>a</w:t>
            </w:r>
            <w:r w:rsidRPr="00363686">
              <w:rPr>
                <w:rFonts w:cstheme="minorHAnsi"/>
                <w:b/>
                <w:bCs/>
                <w:color w:val="0070C0"/>
              </w:rPr>
              <w:t>rea</w:t>
            </w:r>
          </w:p>
        </w:tc>
        <w:tc>
          <w:tcPr>
            <w:tcW w:w="3061" w:type="dxa"/>
          </w:tcPr>
          <w:p w14:paraId="484A7904" w14:textId="77777777" w:rsidR="00574250" w:rsidRPr="00363686" w:rsidRDefault="00574250" w:rsidP="00574250">
            <w:pPr>
              <w:spacing w:before="20" w:after="40"/>
              <w:rPr>
                <w:rFonts w:cstheme="minorHAnsi"/>
                <w:b/>
                <w:bCs/>
                <w:color w:val="0070C0"/>
              </w:rPr>
            </w:pPr>
            <w:r w:rsidRPr="00363686">
              <w:rPr>
                <w:rFonts w:cstheme="minorHAnsi"/>
                <w:b/>
                <w:bCs/>
                <w:color w:val="0070C0"/>
              </w:rPr>
              <w:t>Year 1, Unit 2: The United Kingdom</w:t>
            </w:r>
          </w:p>
        </w:tc>
        <w:tc>
          <w:tcPr>
            <w:tcW w:w="3061" w:type="dxa"/>
          </w:tcPr>
          <w:p w14:paraId="6C115914" w14:textId="77777777" w:rsidR="00574250" w:rsidRPr="00363686" w:rsidRDefault="00574250" w:rsidP="00574250">
            <w:pPr>
              <w:spacing w:before="20" w:after="40"/>
              <w:rPr>
                <w:rFonts w:cstheme="minorHAnsi"/>
                <w:b/>
                <w:bCs/>
                <w:color w:val="00B050"/>
              </w:rPr>
            </w:pPr>
            <w:r w:rsidRPr="00363686">
              <w:rPr>
                <w:rFonts w:cstheme="minorHAnsi"/>
                <w:b/>
                <w:bCs/>
                <w:color w:val="0070C0"/>
              </w:rPr>
              <w:t xml:space="preserve">Year 1, Unit 3: Beside the </w:t>
            </w:r>
            <w:r>
              <w:rPr>
                <w:rFonts w:cstheme="minorHAnsi"/>
                <w:b/>
                <w:bCs/>
                <w:color w:val="0070C0"/>
              </w:rPr>
              <w:t>s</w:t>
            </w:r>
            <w:r w:rsidRPr="00363686">
              <w:rPr>
                <w:rFonts w:cstheme="minorHAnsi"/>
                <w:b/>
                <w:bCs/>
                <w:color w:val="0070C0"/>
              </w:rPr>
              <w:t>ea</w:t>
            </w:r>
          </w:p>
        </w:tc>
        <w:tc>
          <w:tcPr>
            <w:tcW w:w="3061" w:type="dxa"/>
          </w:tcPr>
          <w:p w14:paraId="7093512B" w14:textId="77777777" w:rsidR="00574250" w:rsidRPr="00363686" w:rsidRDefault="00574250" w:rsidP="00574250">
            <w:pPr>
              <w:spacing w:before="20" w:after="40"/>
              <w:rPr>
                <w:rFonts w:cstheme="minorHAnsi"/>
              </w:rPr>
            </w:pPr>
            <w:r w:rsidRPr="00363686">
              <w:rPr>
                <w:rFonts w:cstheme="minorHAnsi"/>
                <w:b/>
                <w:bCs/>
                <w:color w:val="00B050"/>
              </w:rPr>
              <w:t>Year 2, Unit 1: Planet Earth</w:t>
            </w:r>
          </w:p>
        </w:tc>
        <w:tc>
          <w:tcPr>
            <w:tcW w:w="3061" w:type="dxa"/>
          </w:tcPr>
          <w:p w14:paraId="5E9DD708" w14:textId="77777777" w:rsidR="00574250" w:rsidRPr="00363686" w:rsidRDefault="00574250" w:rsidP="00574250">
            <w:pPr>
              <w:spacing w:before="20" w:after="40"/>
              <w:rPr>
                <w:rFonts w:cstheme="minorHAnsi"/>
              </w:rPr>
            </w:pPr>
            <w:r w:rsidRPr="00363686">
              <w:rPr>
                <w:rFonts w:cstheme="minorHAnsi"/>
                <w:b/>
                <w:bCs/>
                <w:color w:val="00B050"/>
              </w:rPr>
              <w:t>Year 2, Unit 2: Life in Kenya</w:t>
            </w:r>
          </w:p>
        </w:tc>
      </w:tr>
      <w:tr w:rsidR="00574250" w14:paraId="1E27A1FC" w14:textId="77777777" w:rsidTr="00574250">
        <w:trPr>
          <w:trHeight w:val="681"/>
        </w:trPr>
        <w:tc>
          <w:tcPr>
            <w:tcW w:w="3060" w:type="dxa"/>
          </w:tcPr>
          <w:p w14:paraId="3F1F22C9" w14:textId="77777777" w:rsidR="00574250" w:rsidRPr="00B53CBD" w:rsidRDefault="00574250" w:rsidP="00574250">
            <w:pPr>
              <w:spacing w:before="40"/>
              <w:rPr>
                <w:rFonts w:cstheme="minorHAnsi"/>
              </w:rPr>
            </w:pPr>
            <w:r w:rsidRPr="00B53CBD">
              <w:rPr>
                <w:rFonts w:cstheme="minorHAnsi"/>
              </w:rPr>
              <w:t>Place knowledge</w:t>
            </w:r>
          </w:p>
        </w:tc>
        <w:tc>
          <w:tcPr>
            <w:tcW w:w="3061" w:type="dxa"/>
          </w:tcPr>
          <w:p w14:paraId="28864287" w14:textId="77777777" w:rsidR="00574250" w:rsidRPr="00B53CBD" w:rsidRDefault="00574250" w:rsidP="00574250">
            <w:pPr>
              <w:spacing w:before="40" w:after="120"/>
              <w:rPr>
                <w:rFonts w:cstheme="minorHAnsi"/>
              </w:rPr>
            </w:pPr>
            <w:r w:rsidRPr="00B53CBD">
              <w:rPr>
                <w:rFonts w:cstheme="minorHAnsi"/>
              </w:rPr>
              <w:t>Locational knowledge</w:t>
            </w:r>
          </w:p>
          <w:p w14:paraId="41B2EFC9" w14:textId="77777777" w:rsidR="00574250" w:rsidRPr="00B53CBD" w:rsidRDefault="00574250" w:rsidP="00574250">
            <w:pPr>
              <w:spacing w:before="40" w:after="120"/>
              <w:rPr>
                <w:rFonts w:cstheme="minorHAnsi"/>
              </w:rPr>
            </w:pPr>
            <w:r w:rsidRPr="00B53CBD">
              <w:rPr>
                <w:rFonts w:cstheme="minorHAnsi"/>
              </w:rPr>
              <w:t>Human and physical geography</w:t>
            </w:r>
          </w:p>
          <w:p w14:paraId="08A5DB73" w14:textId="77777777" w:rsidR="00574250" w:rsidRPr="00B53CBD" w:rsidRDefault="00574250" w:rsidP="00574250">
            <w:pPr>
              <w:spacing w:before="40"/>
              <w:rPr>
                <w:rFonts w:cstheme="minorHAnsi"/>
              </w:rPr>
            </w:pPr>
            <w:r w:rsidRPr="00B53CBD">
              <w:rPr>
                <w:rFonts w:cstheme="minorHAnsi"/>
              </w:rPr>
              <w:t>Geographical skills and fieldwork</w:t>
            </w:r>
          </w:p>
        </w:tc>
        <w:tc>
          <w:tcPr>
            <w:tcW w:w="3061" w:type="dxa"/>
          </w:tcPr>
          <w:p w14:paraId="5DE06DB1" w14:textId="77777777" w:rsidR="00574250" w:rsidRPr="00B53CBD" w:rsidRDefault="00574250" w:rsidP="00574250">
            <w:pPr>
              <w:spacing w:before="40" w:after="120"/>
              <w:rPr>
                <w:rFonts w:cstheme="minorHAnsi"/>
              </w:rPr>
            </w:pPr>
            <w:r w:rsidRPr="00B53CBD">
              <w:rPr>
                <w:rFonts w:cstheme="minorHAnsi"/>
              </w:rPr>
              <w:t>Place knowledge</w:t>
            </w:r>
          </w:p>
          <w:p w14:paraId="05DD11DF" w14:textId="77777777" w:rsidR="00574250" w:rsidRPr="00B53CBD" w:rsidRDefault="00574250" w:rsidP="00574250">
            <w:pPr>
              <w:spacing w:before="40"/>
              <w:rPr>
                <w:rFonts w:cstheme="minorHAnsi"/>
              </w:rPr>
            </w:pPr>
            <w:r w:rsidRPr="00B53CBD">
              <w:rPr>
                <w:rFonts w:cstheme="minorHAnsi"/>
              </w:rPr>
              <w:t>Human and physical geography</w:t>
            </w:r>
          </w:p>
        </w:tc>
        <w:tc>
          <w:tcPr>
            <w:tcW w:w="3061" w:type="dxa"/>
          </w:tcPr>
          <w:p w14:paraId="0D034113" w14:textId="77777777" w:rsidR="00574250" w:rsidRPr="00B53CBD" w:rsidRDefault="00574250" w:rsidP="00574250">
            <w:pPr>
              <w:spacing w:before="40" w:after="120"/>
              <w:rPr>
                <w:rFonts w:cstheme="minorHAnsi"/>
              </w:rPr>
            </w:pPr>
            <w:r w:rsidRPr="00B53CBD">
              <w:rPr>
                <w:rFonts w:cstheme="minorHAnsi"/>
              </w:rPr>
              <w:t>Locational knowledge</w:t>
            </w:r>
          </w:p>
          <w:p w14:paraId="50E43E0F" w14:textId="77777777" w:rsidR="00574250" w:rsidRPr="00B53CBD" w:rsidRDefault="00574250" w:rsidP="00574250">
            <w:pPr>
              <w:spacing w:before="40" w:after="120"/>
              <w:rPr>
                <w:rFonts w:cstheme="minorHAnsi"/>
              </w:rPr>
            </w:pPr>
            <w:r w:rsidRPr="00B53CBD">
              <w:rPr>
                <w:rFonts w:cstheme="minorHAnsi"/>
              </w:rPr>
              <w:t>Place knowledge</w:t>
            </w:r>
          </w:p>
          <w:p w14:paraId="5F2D9C37" w14:textId="77777777" w:rsidR="00574250" w:rsidRPr="00B53CBD" w:rsidRDefault="00574250" w:rsidP="00574250">
            <w:pPr>
              <w:spacing w:before="40" w:after="120"/>
              <w:rPr>
                <w:rFonts w:cstheme="minorHAnsi"/>
              </w:rPr>
            </w:pPr>
            <w:r w:rsidRPr="00B53CBD">
              <w:rPr>
                <w:rFonts w:cstheme="minorHAnsi"/>
              </w:rPr>
              <w:t>Human and physical geography</w:t>
            </w:r>
          </w:p>
          <w:p w14:paraId="73CED0DB" w14:textId="77777777" w:rsidR="00574250" w:rsidRPr="00B53CBD" w:rsidRDefault="00574250" w:rsidP="00574250">
            <w:pPr>
              <w:spacing w:before="40" w:after="80"/>
              <w:rPr>
                <w:rFonts w:cstheme="minorHAnsi"/>
              </w:rPr>
            </w:pPr>
            <w:r w:rsidRPr="00B53CBD">
              <w:rPr>
                <w:rFonts w:cstheme="minorHAnsi"/>
              </w:rPr>
              <w:t>Geographical skills and fieldwork</w:t>
            </w:r>
          </w:p>
        </w:tc>
        <w:tc>
          <w:tcPr>
            <w:tcW w:w="3061" w:type="dxa"/>
          </w:tcPr>
          <w:p w14:paraId="602F4A75" w14:textId="77777777" w:rsidR="00574250" w:rsidRPr="00B53CBD" w:rsidRDefault="00574250" w:rsidP="00574250">
            <w:pPr>
              <w:spacing w:before="40" w:after="120"/>
              <w:rPr>
                <w:rFonts w:cstheme="minorHAnsi"/>
              </w:rPr>
            </w:pPr>
            <w:r w:rsidRPr="00B53CBD">
              <w:rPr>
                <w:rFonts w:cstheme="minorHAnsi"/>
              </w:rPr>
              <w:t>Place knowledge</w:t>
            </w:r>
          </w:p>
          <w:p w14:paraId="11484FBC" w14:textId="77777777" w:rsidR="00574250" w:rsidRPr="00B53CBD" w:rsidRDefault="00574250" w:rsidP="00574250">
            <w:pPr>
              <w:spacing w:before="40"/>
              <w:rPr>
                <w:rFonts w:cstheme="minorHAnsi"/>
              </w:rPr>
            </w:pPr>
            <w:r w:rsidRPr="00B53CBD">
              <w:rPr>
                <w:rFonts w:cstheme="minorHAnsi"/>
              </w:rPr>
              <w:t>Human and physical geography</w:t>
            </w:r>
          </w:p>
        </w:tc>
      </w:tr>
    </w:tbl>
    <w:p w14:paraId="6F35903A" w14:textId="77777777" w:rsidR="00326474" w:rsidRDefault="00326474">
      <w:pPr>
        <w:rPr>
          <w:rFonts w:eastAsia="Times New Roman" w:cstheme="minorHAnsi"/>
          <w:b/>
          <w:bCs/>
          <w:lang w:eastAsia="en-GB"/>
        </w:rPr>
      </w:pPr>
      <w:r>
        <w:rPr>
          <w:rFonts w:eastAsia="Times New Roman" w:cstheme="minorHAnsi"/>
          <w:b/>
          <w:bCs/>
          <w:lang w:eastAsia="en-GB"/>
        </w:rPr>
        <w:br w:type="page"/>
      </w:r>
    </w:p>
    <w:p w14:paraId="05623F4A" w14:textId="6A093D54" w:rsidR="00326474" w:rsidRDefault="00326474" w:rsidP="00B867DB">
      <w:pPr>
        <w:spacing w:after="120" w:line="240" w:lineRule="auto"/>
        <w:jc w:val="both"/>
        <w:rPr>
          <w:rFonts w:eastAsia="Times New Roman" w:cstheme="minorHAnsi"/>
          <w:b/>
          <w:bCs/>
          <w:color w:val="F5B333"/>
          <w:sz w:val="28"/>
          <w:szCs w:val="28"/>
          <w:lang w:eastAsia="en-GB"/>
        </w:rPr>
      </w:pPr>
      <w:r w:rsidRPr="00811526">
        <w:rPr>
          <w:rFonts w:eastAsia="Times New Roman" w:cstheme="minorHAnsi"/>
          <w:b/>
          <w:bCs/>
          <w:color w:val="F5B333"/>
          <w:sz w:val="28"/>
          <w:szCs w:val="28"/>
          <w:lang w:eastAsia="en-GB"/>
        </w:rPr>
        <w:lastRenderedPageBreak/>
        <w:t>Key Stage 2</w:t>
      </w:r>
    </w:p>
    <w:tbl>
      <w:tblPr>
        <w:tblStyle w:val="TableGrid"/>
        <w:tblpPr w:leftFromText="180" w:rightFromText="180" w:vertAnchor="page" w:horzAnchor="margin" w:tblpY="1291"/>
        <w:tblW w:w="0" w:type="auto"/>
        <w:tblLook w:val="04A0" w:firstRow="1" w:lastRow="0" w:firstColumn="1" w:lastColumn="0" w:noHBand="0" w:noVBand="1"/>
      </w:tblPr>
      <w:tblGrid>
        <w:gridCol w:w="3060"/>
        <w:gridCol w:w="3061"/>
        <w:gridCol w:w="3061"/>
        <w:gridCol w:w="3061"/>
        <w:gridCol w:w="3061"/>
      </w:tblGrid>
      <w:tr w:rsidR="005A475A" w14:paraId="10DA8530" w14:textId="77777777" w:rsidTr="005A475A">
        <w:trPr>
          <w:trHeight w:val="340"/>
        </w:trPr>
        <w:tc>
          <w:tcPr>
            <w:tcW w:w="15304" w:type="dxa"/>
            <w:gridSpan w:val="5"/>
            <w:vAlign w:val="center"/>
          </w:tcPr>
          <w:p w14:paraId="6C2CE1AC" w14:textId="77777777" w:rsidR="005A475A" w:rsidRPr="00811526" w:rsidRDefault="005A475A" w:rsidP="005A475A">
            <w:pPr>
              <w:spacing w:before="40" w:after="40"/>
              <w:jc w:val="center"/>
              <w:rPr>
                <w:b/>
                <w:bCs/>
                <w:color w:val="F5B333"/>
                <w:sz w:val="28"/>
                <w:szCs w:val="28"/>
              </w:rPr>
            </w:pPr>
            <w:r w:rsidRPr="00811526">
              <w:rPr>
                <w:b/>
                <w:bCs/>
                <w:color w:val="F5B333"/>
                <w:sz w:val="28"/>
                <w:szCs w:val="28"/>
              </w:rPr>
              <w:t>Lower Key Stage 2 National Curriculum links</w:t>
            </w:r>
          </w:p>
        </w:tc>
      </w:tr>
      <w:tr w:rsidR="005A475A" w14:paraId="6C9E2A6D" w14:textId="77777777" w:rsidTr="005A475A">
        <w:trPr>
          <w:trHeight w:val="510"/>
        </w:trPr>
        <w:tc>
          <w:tcPr>
            <w:tcW w:w="3060" w:type="dxa"/>
          </w:tcPr>
          <w:p w14:paraId="2A344619" w14:textId="77777777" w:rsidR="005A475A" w:rsidRPr="00326474" w:rsidRDefault="005A475A" w:rsidP="005A475A">
            <w:pPr>
              <w:spacing w:before="20"/>
              <w:rPr>
                <w:b/>
                <w:bCs/>
                <w:color w:val="0070C0"/>
              </w:rPr>
            </w:pPr>
            <w:r w:rsidRPr="0077740B">
              <w:rPr>
                <w:b/>
                <w:bCs/>
                <w:color w:val="0070C0"/>
              </w:rPr>
              <w:t xml:space="preserve">Year 3, Unit 1: </w:t>
            </w:r>
            <w:r w:rsidRPr="005A475A">
              <w:rPr>
                <w:b/>
                <w:bCs/>
                <w:i/>
                <w:iCs/>
                <w:color w:val="0070C0"/>
              </w:rPr>
              <w:t>UK settlement and land use</w:t>
            </w:r>
          </w:p>
        </w:tc>
        <w:tc>
          <w:tcPr>
            <w:tcW w:w="3061" w:type="dxa"/>
          </w:tcPr>
          <w:p w14:paraId="327207BF" w14:textId="77777777" w:rsidR="005A475A" w:rsidRPr="00326474" w:rsidRDefault="005A475A" w:rsidP="005A475A">
            <w:pPr>
              <w:spacing w:before="20" w:after="120"/>
              <w:rPr>
                <w:b/>
                <w:bCs/>
                <w:color w:val="0070C0"/>
              </w:rPr>
            </w:pPr>
            <w:r w:rsidRPr="0077740B">
              <w:rPr>
                <w:b/>
                <w:bCs/>
                <w:color w:val="0070C0"/>
              </w:rPr>
              <w:t xml:space="preserve">Year 3, Unit 2: </w:t>
            </w:r>
            <w:r w:rsidRPr="005A475A">
              <w:rPr>
                <w:b/>
                <w:bCs/>
                <w:i/>
                <w:iCs/>
                <w:color w:val="0070C0"/>
              </w:rPr>
              <w:t>Climate and climate zones</w:t>
            </w:r>
          </w:p>
        </w:tc>
        <w:tc>
          <w:tcPr>
            <w:tcW w:w="3061" w:type="dxa"/>
          </w:tcPr>
          <w:p w14:paraId="5B9FFBFB" w14:textId="77777777" w:rsidR="005A475A" w:rsidRPr="0077740B" w:rsidRDefault="005A475A" w:rsidP="005A475A">
            <w:pPr>
              <w:spacing w:before="20"/>
              <w:rPr>
                <w:b/>
                <w:bCs/>
                <w:color w:val="00B050"/>
              </w:rPr>
            </w:pPr>
            <w:r w:rsidRPr="0077740B">
              <w:rPr>
                <w:b/>
                <w:bCs/>
                <w:color w:val="0070C0"/>
              </w:rPr>
              <w:t xml:space="preserve">Year 3, Unit </w:t>
            </w:r>
            <w:r>
              <w:rPr>
                <w:b/>
                <w:bCs/>
                <w:color w:val="0070C0"/>
              </w:rPr>
              <w:t xml:space="preserve">3: </w:t>
            </w:r>
            <w:r w:rsidRPr="005A475A">
              <w:rPr>
                <w:b/>
                <w:bCs/>
                <w:i/>
                <w:iCs/>
                <w:color w:val="0070C0"/>
              </w:rPr>
              <w:t>Europe</w:t>
            </w:r>
          </w:p>
        </w:tc>
        <w:tc>
          <w:tcPr>
            <w:tcW w:w="3061" w:type="dxa"/>
          </w:tcPr>
          <w:p w14:paraId="2392C4F8" w14:textId="77777777" w:rsidR="005A475A" w:rsidRDefault="005A475A" w:rsidP="005A475A">
            <w:pPr>
              <w:spacing w:before="20"/>
            </w:pPr>
            <w:r w:rsidRPr="0077740B">
              <w:rPr>
                <w:b/>
                <w:bCs/>
                <w:color w:val="00B050"/>
              </w:rPr>
              <w:t xml:space="preserve">Year 4, Unit 1: </w:t>
            </w:r>
            <w:r w:rsidRPr="005A475A">
              <w:rPr>
                <w:b/>
                <w:bCs/>
                <w:i/>
                <w:iCs/>
                <w:color w:val="00B050"/>
              </w:rPr>
              <w:t>Amazon: Rivers and rainforests</w:t>
            </w:r>
          </w:p>
        </w:tc>
        <w:tc>
          <w:tcPr>
            <w:tcW w:w="3061" w:type="dxa"/>
          </w:tcPr>
          <w:p w14:paraId="509B3070" w14:textId="77777777" w:rsidR="005A475A" w:rsidRDefault="005A475A" w:rsidP="005A475A">
            <w:pPr>
              <w:spacing w:before="20"/>
            </w:pPr>
            <w:r w:rsidRPr="001B6283">
              <w:rPr>
                <w:b/>
                <w:bCs/>
                <w:color w:val="00B050"/>
              </w:rPr>
              <w:t xml:space="preserve">Year 4, Unit 2: </w:t>
            </w:r>
            <w:r w:rsidRPr="005A475A">
              <w:rPr>
                <w:b/>
                <w:bCs/>
                <w:i/>
                <w:iCs/>
                <w:color w:val="00B050"/>
              </w:rPr>
              <w:t>The USA</w:t>
            </w:r>
          </w:p>
        </w:tc>
      </w:tr>
      <w:tr w:rsidR="005A475A" w14:paraId="606C3DB1" w14:textId="77777777" w:rsidTr="005A475A">
        <w:trPr>
          <w:trHeight w:val="721"/>
        </w:trPr>
        <w:tc>
          <w:tcPr>
            <w:tcW w:w="3060" w:type="dxa"/>
          </w:tcPr>
          <w:p w14:paraId="0ACE8D77" w14:textId="77777777" w:rsidR="005A475A" w:rsidRPr="00B53CBD" w:rsidRDefault="005A475A" w:rsidP="005A475A">
            <w:pPr>
              <w:spacing w:before="40" w:after="120"/>
            </w:pPr>
            <w:r w:rsidRPr="00B53CBD">
              <w:t>Locational knowledge</w:t>
            </w:r>
          </w:p>
          <w:p w14:paraId="3115B711" w14:textId="77777777" w:rsidR="005A475A" w:rsidRPr="00B53CBD" w:rsidRDefault="005A475A" w:rsidP="005A475A">
            <w:pPr>
              <w:spacing w:after="120"/>
            </w:pPr>
            <w:r w:rsidRPr="00B53CBD">
              <w:t>Geographical skills and fieldwork</w:t>
            </w:r>
          </w:p>
          <w:p w14:paraId="291CE0CB" w14:textId="77777777" w:rsidR="005A475A" w:rsidRPr="00B53CBD" w:rsidRDefault="005A475A" w:rsidP="005A475A">
            <w:pPr>
              <w:spacing w:after="120"/>
            </w:pPr>
            <w:r w:rsidRPr="00B53CBD">
              <w:t>Human and physical geography</w:t>
            </w:r>
          </w:p>
          <w:p w14:paraId="53E88883" w14:textId="77777777" w:rsidR="005A475A" w:rsidRPr="00B53CBD" w:rsidRDefault="005A475A" w:rsidP="005A475A">
            <w:pPr>
              <w:spacing w:after="120"/>
              <w:rPr>
                <w:b/>
                <w:bCs/>
              </w:rPr>
            </w:pPr>
            <w:r w:rsidRPr="00B53CBD">
              <w:t>Place knowledge</w:t>
            </w:r>
          </w:p>
        </w:tc>
        <w:tc>
          <w:tcPr>
            <w:tcW w:w="3061" w:type="dxa"/>
          </w:tcPr>
          <w:p w14:paraId="1AC9EF58" w14:textId="77777777" w:rsidR="005A475A" w:rsidRPr="00B53CBD" w:rsidRDefault="005A475A" w:rsidP="005A475A">
            <w:pPr>
              <w:spacing w:before="40" w:after="120"/>
            </w:pPr>
            <w:r w:rsidRPr="00B53CBD">
              <w:t>Locational knowledge</w:t>
            </w:r>
          </w:p>
          <w:p w14:paraId="4FEFD012" w14:textId="77777777" w:rsidR="005A475A" w:rsidRPr="00B53CBD" w:rsidRDefault="005A475A" w:rsidP="005A475A">
            <w:pPr>
              <w:spacing w:after="120"/>
            </w:pPr>
            <w:r w:rsidRPr="00B53CBD">
              <w:t>Human and physical geography</w:t>
            </w:r>
          </w:p>
        </w:tc>
        <w:tc>
          <w:tcPr>
            <w:tcW w:w="3061" w:type="dxa"/>
          </w:tcPr>
          <w:p w14:paraId="3E0E18DB" w14:textId="77777777" w:rsidR="005A475A" w:rsidRPr="00B53CBD" w:rsidRDefault="005A475A" w:rsidP="005A475A">
            <w:pPr>
              <w:spacing w:before="40" w:after="120"/>
            </w:pPr>
            <w:r w:rsidRPr="00B53CBD">
              <w:t>Locational knowledge</w:t>
            </w:r>
          </w:p>
          <w:p w14:paraId="3DDC6CFD" w14:textId="77777777" w:rsidR="005A475A" w:rsidRPr="00B53CBD" w:rsidRDefault="005A475A" w:rsidP="005A475A">
            <w:pPr>
              <w:spacing w:after="120"/>
            </w:pPr>
            <w:r w:rsidRPr="00B53CBD">
              <w:t>Human and physical geography</w:t>
            </w:r>
          </w:p>
          <w:p w14:paraId="4C4E012C" w14:textId="77777777" w:rsidR="005A475A" w:rsidRPr="00B53CBD" w:rsidRDefault="005A475A" w:rsidP="005A475A">
            <w:pPr>
              <w:spacing w:after="120"/>
            </w:pPr>
            <w:r w:rsidRPr="00B53CBD">
              <w:t>Place knowledge</w:t>
            </w:r>
          </w:p>
        </w:tc>
        <w:tc>
          <w:tcPr>
            <w:tcW w:w="3061" w:type="dxa"/>
          </w:tcPr>
          <w:p w14:paraId="678FD7F6" w14:textId="77777777" w:rsidR="005A475A" w:rsidRPr="00B53CBD" w:rsidRDefault="005A475A" w:rsidP="005A475A">
            <w:pPr>
              <w:spacing w:before="40" w:after="120"/>
            </w:pPr>
            <w:r w:rsidRPr="00B53CBD">
              <w:t>Locational knowledge</w:t>
            </w:r>
          </w:p>
          <w:p w14:paraId="145CF68D" w14:textId="77777777" w:rsidR="005A475A" w:rsidRPr="00B53CBD" w:rsidRDefault="005A475A" w:rsidP="005A475A">
            <w:pPr>
              <w:spacing w:after="120"/>
            </w:pPr>
            <w:r w:rsidRPr="00B53CBD">
              <w:t>Human and physical geography</w:t>
            </w:r>
          </w:p>
          <w:p w14:paraId="4D6B2E34" w14:textId="77777777" w:rsidR="005A475A" w:rsidRPr="00B53CBD" w:rsidRDefault="005A475A" w:rsidP="005A475A">
            <w:pPr>
              <w:spacing w:after="120"/>
            </w:pPr>
            <w:r w:rsidRPr="00B53CBD">
              <w:t>Place knowledge</w:t>
            </w:r>
          </w:p>
        </w:tc>
        <w:tc>
          <w:tcPr>
            <w:tcW w:w="3061" w:type="dxa"/>
          </w:tcPr>
          <w:p w14:paraId="23D85676" w14:textId="77777777" w:rsidR="005A475A" w:rsidRPr="00B53CBD" w:rsidRDefault="005A475A" w:rsidP="005A475A">
            <w:pPr>
              <w:spacing w:before="40" w:after="120"/>
            </w:pPr>
            <w:r w:rsidRPr="00B53CBD">
              <w:t>Locational knowledge</w:t>
            </w:r>
          </w:p>
          <w:p w14:paraId="3D79B0FA" w14:textId="77777777" w:rsidR="005A475A" w:rsidRPr="00B53CBD" w:rsidRDefault="005A475A" w:rsidP="005A475A">
            <w:pPr>
              <w:spacing w:after="120"/>
            </w:pPr>
            <w:r w:rsidRPr="00B53CBD">
              <w:t>Human and physical geography</w:t>
            </w:r>
          </w:p>
          <w:p w14:paraId="008744EF" w14:textId="77777777" w:rsidR="005A475A" w:rsidRPr="00B53CBD" w:rsidRDefault="005A475A" w:rsidP="005A475A">
            <w:pPr>
              <w:spacing w:after="120"/>
            </w:pPr>
            <w:r w:rsidRPr="00B53CBD">
              <w:t>Place knowledge</w:t>
            </w:r>
          </w:p>
        </w:tc>
      </w:tr>
    </w:tbl>
    <w:p w14:paraId="08D342B7" w14:textId="77777777" w:rsidR="005A475A" w:rsidRPr="00B867DB" w:rsidRDefault="005A475A" w:rsidP="00B867DB">
      <w:pPr>
        <w:spacing w:after="120" w:line="240" w:lineRule="auto"/>
        <w:jc w:val="both"/>
        <w:rPr>
          <w:rFonts w:eastAsia="Times New Roman" w:cstheme="minorHAnsi"/>
          <w:b/>
          <w:bCs/>
          <w:color w:val="F5B333"/>
          <w:sz w:val="28"/>
          <w:szCs w:val="28"/>
          <w:lang w:eastAsia="en-GB"/>
        </w:rPr>
      </w:pPr>
    </w:p>
    <w:tbl>
      <w:tblPr>
        <w:tblStyle w:val="TableGrid"/>
        <w:tblpPr w:leftFromText="180" w:rightFromText="180" w:vertAnchor="text" w:horzAnchor="margin" w:tblpY="20"/>
        <w:tblW w:w="0" w:type="auto"/>
        <w:tblLook w:val="04A0" w:firstRow="1" w:lastRow="0" w:firstColumn="1" w:lastColumn="0" w:noHBand="0" w:noVBand="1"/>
      </w:tblPr>
      <w:tblGrid>
        <w:gridCol w:w="3060"/>
        <w:gridCol w:w="3061"/>
        <w:gridCol w:w="3061"/>
        <w:gridCol w:w="3061"/>
        <w:gridCol w:w="3061"/>
      </w:tblGrid>
      <w:tr w:rsidR="00D13631" w14:paraId="08354F43" w14:textId="77777777" w:rsidTr="00D13631">
        <w:trPr>
          <w:trHeight w:val="340"/>
        </w:trPr>
        <w:tc>
          <w:tcPr>
            <w:tcW w:w="15304" w:type="dxa"/>
            <w:gridSpan w:val="5"/>
            <w:vAlign w:val="center"/>
          </w:tcPr>
          <w:p w14:paraId="7BBFCD56" w14:textId="77777777" w:rsidR="00D13631" w:rsidRPr="00811526" w:rsidRDefault="00D13631" w:rsidP="00D13631">
            <w:pPr>
              <w:spacing w:before="40" w:after="40"/>
              <w:jc w:val="center"/>
              <w:rPr>
                <w:b/>
                <w:bCs/>
                <w:color w:val="F5B333"/>
                <w:sz w:val="28"/>
                <w:szCs w:val="28"/>
              </w:rPr>
            </w:pPr>
            <w:r w:rsidRPr="00811526">
              <w:rPr>
                <w:b/>
                <w:bCs/>
                <w:color w:val="F5B333"/>
                <w:sz w:val="28"/>
                <w:szCs w:val="28"/>
              </w:rPr>
              <w:t>Upper Key Stage 2 National Curriculum links</w:t>
            </w:r>
          </w:p>
        </w:tc>
      </w:tr>
      <w:tr w:rsidR="00D13631" w14:paraId="4D207BCC" w14:textId="77777777" w:rsidTr="00D13631">
        <w:tc>
          <w:tcPr>
            <w:tcW w:w="3060" w:type="dxa"/>
          </w:tcPr>
          <w:p w14:paraId="002E69ED" w14:textId="77777777" w:rsidR="00D13631" w:rsidRDefault="00D13631" w:rsidP="00D13631">
            <w:pPr>
              <w:spacing w:before="20"/>
              <w:rPr>
                <w:b/>
                <w:bCs/>
                <w:color w:val="7030A0"/>
              </w:rPr>
            </w:pPr>
            <w:r>
              <w:rPr>
                <w:b/>
                <w:bCs/>
                <w:color w:val="7030A0"/>
              </w:rPr>
              <w:t xml:space="preserve">Year 5, Unit 1: Asia: </w:t>
            </w:r>
            <w:r w:rsidRPr="005A475A">
              <w:rPr>
                <w:b/>
                <w:bCs/>
                <w:i/>
                <w:iCs/>
                <w:color w:val="7030A0"/>
              </w:rPr>
              <w:t>Mountains, volcanoes, and earthquakes</w:t>
            </w:r>
            <w:r>
              <w:rPr>
                <w:b/>
                <w:bCs/>
                <w:color w:val="7030A0"/>
              </w:rPr>
              <w:t xml:space="preserve"> </w:t>
            </w:r>
          </w:p>
          <w:p w14:paraId="0FA25F80" w14:textId="77777777" w:rsidR="00D13631" w:rsidRPr="00326474" w:rsidRDefault="00D13631" w:rsidP="00D13631">
            <w:pPr>
              <w:spacing w:before="20"/>
              <w:rPr>
                <w:b/>
                <w:bCs/>
                <w:color w:val="7030A0"/>
              </w:rPr>
            </w:pPr>
          </w:p>
        </w:tc>
        <w:tc>
          <w:tcPr>
            <w:tcW w:w="3061" w:type="dxa"/>
          </w:tcPr>
          <w:p w14:paraId="63366008" w14:textId="77777777" w:rsidR="00D13631" w:rsidRPr="00326474" w:rsidRDefault="00D13631" w:rsidP="00D13631">
            <w:pPr>
              <w:spacing w:before="20"/>
              <w:rPr>
                <w:b/>
                <w:bCs/>
                <w:color w:val="7030A0"/>
              </w:rPr>
            </w:pPr>
            <w:r w:rsidRPr="0077740B">
              <w:rPr>
                <w:b/>
                <w:bCs/>
                <w:color w:val="7030A0"/>
              </w:rPr>
              <w:t xml:space="preserve">Year 5, Unit 2: </w:t>
            </w:r>
            <w:r w:rsidRPr="005A475A">
              <w:rPr>
                <w:b/>
                <w:bCs/>
                <w:i/>
                <w:iCs/>
                <w:color w:val="7030A0"/>
              </w:rPr>
              <w:t xml:space="preserve">Biomes </w:t>
            </w:r>
          </w:p>
        </w:tc>
        <w:tc>
          <w:tcPr>
            <w:tcW w:w="3061" w:type="dxa"/>
          </w:tcPr>
          <w:p w14:paraId="380EF365" w14:textId="77777777" w:rsidR="00D13631" w:rsidRDefault="00D13631" w:rsidP="00D13631">
            <w:pPr>
              <w:spacing w:before="20"/>
            </w:pPr>
            <w:r w:rsidRPr="001B6283">
              <w:rPr>
                <w:b/>
                <w:bCs/>
                <w:color w:val="FF0000"/>
              </w:rPr>
              <w:t xml:space="preserve">Year 6, Unit 1: </w:t>
            </w:r>
            <w:r w:rsidRPr="005A475A">
              <w:rPr>
                <w:b/>
                <w:bCs/>
                <w:i/>
                <w:iCs/>
                <w:color w:val="FF0000"/>
              </w:rPr>
              <w:t>Mapping the world</w:t>
            </w:r>
          </w:p>
        </w:tc>
        <w:tc>
          <w:tcPr>
            <w:tcW w:w="3061" w:type="dxa"/>
          </w:tcPr>
          <w:p w14:paraId="309C499A" w14:textId="77777777" w:rsidR="00D13631" w:rsidRPr="00326474" w:rsidRDefault="00D13631" w:rsidP="00D13631">
            <w:pPr>
              <w:spacing w:before="20"/>
              <w:rPr>
                <w:b/>
                <w:bCs/>
                <w:color w:val="FF0000"/>
              </w:rPr>
            </w:pPr>
            <w:r w:rsidRPr="001B6283">
              <w:rPr>
                <w:b/>
                <w:bCs/>
                <w:color w:val="FF0000"/>
              </w:rPr>
              <w:t xml:space="preserve">Year 6, Unit </w:t>
            </w:r>
            <w:r>
              <w:rPr>
                <w:b/>
                <w:bCs/>
                <w:color w:val="FF0000"/>
              </w:rPr>
              <w:t>2</w:t>
            </w:r>
            <w:r w:rsidRPr="001B6283">
              <w:rPr>
                <w:b/>
                <w:bCs/>
                <w:color w:val="FF0000"/>
              </w:rPr>
              <w:t xml:space="preserve">: </w:t>
            </w:r>
            <w:r w:rsidRPr="005A475A">
              <w:rPr>
                <w:b/>
                <w:bCs/>
                <w:i/>
                <w:iCs/>
                <w:color w:val="FF0000"/>
              </w:rPr>
              <w:t>Global challenges: Climate change</w:t>
            </w:r>
          </w:p>
        </w:tc>
        <w:tc>
          <w:tcPr>
            <w:tcW w:w="3061" w:type="dxa"/>
          </w:tcPr>
          <w:p w14:paraId="76C05F9A" w14:textId="77777777" w:rsidR="00D13631" w:rsidRPr="001B6283" w:rsidRDefault="00D13631" w:rsidP="00D13631">
            <w:pPr>
              <w:spacing w:before="20"/>
              <w:rPr>
                <w:b/>
                <w:bCs/>
                <w:color w:val="FF0000"/>
              </w:rPr>
            </w:pPr>
            <w:r w:rsidRPr="001B6283">
              <w:rPr>
                <w:b/>
                <w:bCs/>
                <w:color w:val="FF0000"/>
              </w:rPr>
              <w:t xml:space="preserve">Year 6, Unit </w:t>
            </w:r>
            <w:r>
              <w:rPr>
                <w:b/>
                <w:bCs/>
                <w:color w:val="FF0000"/>
              </w:rPr>
              <w:t>3</w:t>
            </w:r>
            <w:r w:rsidRPr="001B6283">
              <w:rPr>
                <w:b/>
                <w:bCs/>
                <w:color w:val="FF0000"/>
              </w:rPr>
              <w:t xml:space="preserve">: </w:t>
            </w:r>
            <w:r w:rsidRPr="005A475A">
              <w:rPr>
                <w:b/>
                <w:bCs/>
                <w:i/>
                <w:iCs/>
                <w:color w:val="FF0000"/>
              </w:rPr>
              <w:t>Global challenges: Trade</w:t>
            </w:r>
          </w:p>
        </w:tc>
      </w:tr>
      <w:tr w:rsidR="00D13631" w14:paraId="185DD8CD" w14:textId="77777777" w:rsidTr="00D13631">
        <w:tc>
          <w:tcPr>
            <w:tcW w:w="3060" w:type="dxa"/>
          </w:tcPr>
          <w:p w14:paraId="723A2DD4" w14:textId="77777777" w:rsidR="00D13631" w:rsidRPr="00B53CBD" w:rsidRDefault="00D13631" w:rsidP="00D13631">
            <w:pPr>
              <w:spacing w:before="40" w:after="120"/>
            </w:pPr>
            <w:r w:rsidRPr="00B53CBD">
              <w:rPr>
                <w:rFonts w:ascii="Calibri" w:hAnsi="Calibri" w:cs="Calibri"/>
                <w:color w:val="000000"/>
              </w:rPr>
              <w:t>Human and physical geography</w:t>
            </w:r>
            <w:r w:rsidRPr="00B53CBD">
              <w:t xml:space="preserve"> </w:t>
            </w:r>
          </w:p>
        </w:tc>
        <w:tc>
          <w:tcPr>
            <w:tcW w:w="3061" w:type="dxa"/>
          </w:tcPr>
          <w:p w14:paraId="3CFD0D5C" w14:textId="77777777" w:rsidR="00D13631" w:rsidRPr="00B53CBD" w:rsidRDefault="00D13631" w:rsidP="00D13631">
            <w:pPr>
              <w:spacing w:before="40" w:after="120"/>
            </w:pPr>
            <w:r w:rsidRPr="00B53CBD">
              <w:rPr>
                <w:rFonts w:ascii="Calibri" w:hAnsi="Calibri" w:cs="Calibri"/>
                <w:color w:val="000000"/>
              </w:rPr>
              <w:t>Human and physical geography</w:t>
            </w:r>
          </w:p>
        </w:tc>
        <w:tc>
          <w:tcPr>
            <w:tcW w:w="3061" w:type="dxa"/>
          </w:tcPr>
          <w:p w14:paraId="52F65943" w14:textId="77777777" w:rsidR="00D13631" w:rsidRPr="00B53CBD" w:rsidRDefault="00D13631" w:rsidP="00D13631">
            <w:pPr>
              <w:spacing w:before="40" w:after="120"/>
            </w:pPr>
            <w:r w:rsidRPr="00B53CBD">
              <w:rPr>
                <w:rFonts w:ascii="Calibri" w:hAnsi="Calibri" w:cs="Calibri"/>
                <w:color w:val="000000"/>
              </w:rPr>
              <w:t>Geographical skills and fieldwork</w:t>
            </w:r>
          </w:p>
        </w:tc>
        <w:tc>
          <w:tcPr>
            <w:tcW w:w="3061" w:type="dxa"/>
          </w:tcPr>
          <w:p w14:paraId="4FCB4D2F" w14:textId="77777777" w:rsidR="00D13631" w:rsidRPr="00B53CBD" w:rsidRDefault="00D13631" w:rsidP="00D13631">
            <w:pPr>
              <w:spacing w:before="40" w:after="120"/>
            </w:pPr>
            <w:r w:rsidRPr="00B53CBD">
              <w:rPr>
                <w:rFonts w:ascii="Calibri" w:hAnsi="Calibri" w:cs="Calibri"/>
                <w:color w:val="000000"/>
              </w:rPr>
              <w:t>Human and physical geography</w:t>
            </w:r>
          </w:p>
        </w:tc>
        <w:tc>
          <w:tcPr>
            <w:tcW w:w="3061" w:type="dxa"/>
          </w:tcPr>
          <w:p w14:paraId="455CE8DA" w14:textId="77777777" w:rsidR="00D13631" w:rsidRPr="00B53CBD" w:rsidRDefault="00D13631" w:rsidP="00D13631">
            <w:pPr>
              <w:spacing w:before="40" w:after="120"/>
            </w:pPr>
            <w:r w:rsidRPr="00B53CBD">
              <w:rPr>
                <w:rFonts w:ascii="Calibri" w:hAnsi="Calibri" w:cs="Calibri"/>
                <w:color w:val="000000"/>
              </w:rPr>
              <w:t>Human and physical geography</w:t>
            </w:r>
            <w:r w:rsidRPr="00B53CBD">
              <w:t xml:space="preserve"> </w:t>
            </w:r>
          </w:p>
        </w:tc>
      </w:tr>
    </w:tbl>
    <w:p w14:paraId="7989E9CE" w14:textId="77777777" w:rsidR="002B67CC" w:rsidRDefault="002B67CC" w:rsidP="00B867DB">
      <w:pPr>
        <w:spacing w:after="0"/>
        <w:jc w:val="both"/>
        <w:rPr>
          <w:b/>
          <w:bCs/>
        </w:rPr>
      </w:pPr>
    </w:p>
    <w:p w14:paraId="466874D6" w14:textId="08837E14" w:rsidR="00AC118B" w:rsidRPr="00C0489B" w:rsidRDefault="00AC118B" w:rsidP="00B867DB">
      <w:pPr>
        <w:spacing w:after="0"/>
        <w:jc w:val="both"/>
        <w:rPr>
          <w:b/>
          <w:bCs/>
        </w:rPr>
      </w:pPr>
      <w:r w:rsidRPr="00C0489B">
        <w:rPr>
          <w:b/>
          <w:bCs/>
        </w:rPr>
        <w:t xml:space="preserve">Geography </w:t>
      </w:r>
      <w:r w:rsidR="00F16F51">
        <w:rPr>
          <w:b/>
          <w:bCs/>
        </w:rPr>
        <w:t>s</w:t>
      </w:r>
      <w:r w:rsidRPr="00C0489B">
        <w:rPr>
          <w:b/>
          <w:bCs/>
        </w:rPr>
        <w:t xml:space="preserve">equence </w:t>
      </w:r>
      <w:r w:rsidR="00F16F51">
        <w:rPr>
          <w:b/>
          <w:bCs/>
        </w:rPr>
        <w:t>r</w:t>
      </w:r>
      <w:r w:rsidRPr="00C0489B">
        <w:rPr>
          <w:b/>
          <w:bCs/>
        </w:rPr>
        <w:t>ationale</w:t>
      </w:r>
    </w:p>
    <w:p w14:paraId="30571CFF" w14:textId="6A328B4C" w:rsidR="00AC118B" w:rsidRDefault="008D0B1D" w:rsidP="007002AD">
      <w:pPr>
        <w:spacing w:before="120"/>
        <w:jc w:val="both"/>
      </w:pPr>
      <w:r>
        <w:t>The Ark Curriculum Plus</w:t>
      </w:r>
      <w:r w:rsidR="00AC118B">
        <w:t xml:space="preserve"> </w:t>
      </w:r>
      <w:r w:rsidR="00B867DB">
        <w:t>g</w:t>
      </w:r>
      <w:r w:rsidR="00AC118B">
        <w:t>eography curriculum provides you with a knowledge-rich, comprehensive curriculum that has been strategically sequenced to ensure a broad and effective learning experience for all pupils</w:t>
      </w:r>
      <w:r>
        <w:t xml:space="preserve"> whilst meeting the National Curriculum requirements</w:t>
      </w:r>
      <w:r w:rsidR="00AC118B">
        <w:t>. Each unit of work is underpinned by a clear rationale and conceptual rigour. Where connections are meaningful, links between the subjects have been embedded to ensure pupils gain a rich understanding from both a historical and geographical perspective.</w:t>
      </w:r>
    </w:p>
    <w:p w14:paraId="190021A7" w14:textId="7364905B" w:rsidR="00AC118B" w:rsidRDefault="00AC118B" w:rsidP="00AF255C">
      <w:pPr>
        <w:jc w:val="both"/>
      </w:pPr>
      <w:r>
        <w:t>Our curiosity for the world around us begins at an early age. Geography allows us to understand and explore the ‘what’, the ‘where’</w:t>
      </w:r>
      <w:r w:rsidR="00134119">
        <w:t>,</w:t>
      </w:r>
      <w:r>
        <w:t xml:space="preserve"> and the ‘how’ of our world</w:t>
      </w:r>
      <w:r w:rsidR="00134119">
        <w:t>:</w:t>
      </w:r>
      <w:r>
        <w:t xml:space="preserve"> giving us the knowledge we need to understand where, how</w:t>
      </w:r>
      <w:r w:rsidR="00134119">
        <w:t>,</w:t>
      </w:r>
      <w:r>
        <w:t xml:space="preserve"> and why events occur</w:t>
      </w:r>
      <w:r w:rsidR="00134119">
        <w:t>;</w:t>
      </w:r>
      <w:r>
        <w:t xml:space="preserve"> their impacts on the environment</w:t>
      </w:r>
      <w:r w:rsidR="00134119">
        <w:t>;</w:t>
      </w:r>
      <w:r>
        <w:t xml:space="preserve"> and how they have then influenced people’s lives in the past, the present</w:t>
      </w:r>
      <w:r w:rsidR="00134119">
        <w:t>,</w:t>
      </w:r>
      <w:r>
        <w:t xml:space="preserve"> and the potential future. Through studying geography, pupils make sense of the world and learn how events from both their own localities and the wider world can impact them directly and indirectly. They can understand, describe</w:t>
      </w:r>
      <w:r w:rsidR="00134119">
        <w:t>,</w:t>
      </w:r>
      <w:r>
        <w:t xml:space="preserve"> and appreciate the world whilst also being able to discuss and debate issues on a local, national</w:t>
      </w:r>
      <w:r w:rsidR="00134119">
        <w:t>,</w:t>
      </w:r>
      <w:r>
        <w:t xml:space="preserve"> and global scale.</w:t>
      </w:r>
    </w:p>
    <w:p w14:paraId="3517D44B" w14:textId="1AFD357D" w:rsidR="00AC118B" w:rsidRDefault="00AC118B" w:rsidP="00AF255C">
      <w:pPr>
        <w:jc w:val="both"/>
      </w:pPr>
      <w:r>
        <w:lastRenderedPageBreak/>
        <w:t>In Key Stage 1, pupils begin their journey in geography with a study of the familiar</w:t>
      </w:r>
      <w:r w:rsidR="00134119">
        <w:t>—</w:t>
      </w:r>
      <w:r>
        <w:t xml:space="preserve">the local area. They then move outwards to study the United Kingdom and </w:t>
      </w:r>
      <w:r w:rsidR="001876EF">
        <w:t xml:space="preserve">the </w:t>
      </w:r>
      <w:r>
        <w:t xml:space="preserve">British </w:t>
      </w:r>
      <w:r w:rsidR="00134119">
        <w:t>seaside,</w:t>
      </w:r>
      <w:r>
        <w:t xml:space="preserve"> and outwards again to gain an overview of </w:t>
      </w:r>
      <w:r w:rsidR="001876EF">
        <w:t>Earth</w:t>
      </w:r>
      <w:r>
        <w:t xml:space="preserve"> </w:t>
      </w:r>
      <w:r w:rsidR="00560A14">
        <w:t>and its</w:t>
      </w:r>
      <w:r>
        <w:t xml:space="preserve"> continents and oceans. Pupils then study a contrasting location within Kenya, Africa.</w:t>
      </w:r>
    </w:p>
    <w:p w14:paraId="6E3805CE" w14:textId="5F6C420F" w:rsidR="00AC118B" w:rsidRDefault="00AC118B" w:rsidP="00AF255C">
      <w:pPr>
        <w:jc w:val="both"/>
      </w:pPr>
      <w:r>
        <w:t>Through Key Stage 2, pupils develop their understanding of locations, places, processes</w:t>
      </w:r>
      <w:r w:rsidR="001876EF">
        <w:t>,</w:t>
      </w:r>
      <w:r>
        <w:t xml:space="preserve"> and people. In Lower Key Stage 2, they use their knowledge of the UK to understand settlements and land use before exploring Europe </w:t>
      </w:r>
      <w:r w:rsidR="001876EF">
        <w:t xml:space="preserve">and </w:t>
      </w:r>
      <w:r>
        <w:t>North and South America. The exploration of these continents includes identifying the location and characteristics of a range of the most significant human and physical features</w:t>
      </w:r>
      <w:r w:rsidR="001876EF">
        <w:t>,</w:t>
      </w:r>
      <w:r>
        <w:t xml:space="preserve"> as well as the opportunity to explore three places in more depth and compare them to their own locality. Pupils also learn about climate, climate zones, rivers</w:t>
      </w:r>
      <w:r w:rsidR="001876EF">
        <w:t>,</w:t>
      </w:r>
      <w:r>
        <w:t xml:space="preserve"> and rainforests. In Upper Key Stage 2, pupils explore Asia before focussing once again on the wider world in the biomes unit. They explore the human and physical characteristics of Asia and learn about mountains and natural disasters</w:t>
      </w:r>
      <w:r w:rsidR="001876EF">
        <w:t>,</w:t>
      </w:r>
      <w:r>
        <w:t xml:space="preserve"> such as volcanoes and earthquakes. A case study of a natural disaster allows pupils to see the impact on both a place and the people within it.</w:t>
      </w:r>
    </w:p>
    <w:p w14:paraId="76439164" w14:textId="572F33BC" w:rsidR="00AC118B" w:rsidRDefault="00AC118B" w:rsidP="00AF255C">
      <w:pPr>
        <w:jc w:val="both"/>
      </w:pPr>
      <w:r>
        <w:t>In Year 6, when looking at the world, pupils consider the global challenges faced in the movement of people, growing populations, the distribution of natural resources, fair trade</w:t>
      </w:r>
      <w:r w:rsidR="001876EF">
        <w:t>,</w:t>
      </w:r>
      <w:r>
        <w:t xml:space="preserve"> and the impact of climate change. They will also discover what they can learn from different maps of the world and draw their own maps based on fieldwork within their own locality.</w:t>
      </w:r>
    </w:p>
    <w:p w14:paraId="3361D16D" w14:textId="436BA8D3" w:rsidR="00E66EE1" w:rsidRPr="00F0137F" w:rsidRDefault="00E66EE1" w:rsidP="00AF255C">
      <w:pPr>
        <w:jc w:val="both"/>
      </w:pPr>
      <w:r>
        <w:t xml:space="preserve">You can find the prior and future learning in the </w:t>
      </w:r>
      <w:r w:rsidR="004D3BF6">
        <w:t>Unit planning guidance</w:t>
      </w:r>
      <w:r>
        <w:t xml:space="preserve"> for every unit. </w:t>
      </w:r>
    </w:p>
    <w:tbl>
      <w:tblPr>
        <w:tblStyle w:val="TableGrid"/>
        <w:tblpPr w:leftFromText="180" w:rightFromText="180" w:vertAnchor="page" w:horzAnchor="margin" w:tblpY="5150"/>
        <w:tblW w:w="15304" w:type="dxa"/>
        <w:tblLook w:val="04A0" w:firstRow="1" w:lastRow="0" w:firstColumn="1" w:lastColumn="0" w:noHBand="0" w:noVBand="1"/>
      </w:tblPr>
      <w:tblGrid>
        <w:gridCol w:w="842"/>
        <w:gridCol w:w="1476"/>
        <w:gridCol w:w="4328"/>
        <w:gridCol w:w="4329"/>
        <w:gridCol w:w="4329"/>
      </w:tblGrid>
      <w:tr w:rsidR="00055E61" w14:paraId="2F22562C" w14:textId="77777777" w:rsidTr="001261BE">
        <w:trPr>
          <w:trHeight w:val="340"/>
        </w:trPr>
        <w:tc>
          <w:tcPr>
            <w:tcW w:w="842" w:type="dxa"/>
            <w:vAlign w:val="center"/>
          </w:tcPr>
          <w:p w14:paraId="7E0FAB76" w14:textId="77777777" w:rsidR="00055E61" w:rsidRPr="00055E61" w:rsidRDefault="00055E61" w:rsidP="001261BE">
            <w:pPr>
              <w:jc w:val="center"/>
              <w:rPr>
                <w:rFonts w:cstheme="minorHAnsi"/>
              </w:rPr>
            </w:pPr>
          </w:p>
        </w:tc>
        <w:tc>
          <w:tcPr>
            <w:tcW w:w="1476" w:type="dxa"/>
            <w:vAlign w:val="center"/>
          </w:tcPr>
          <w:p w14:paraId="3A31C6E1" w14:textId="77777777" w:rsidR="00055E61" w:rsidRPr="00055E61" w:rsidRDefault="00055E61" w:rsidP="001261BE">
            <w:pPr>
              <w:jc w:val="center"/>
              <w:rPr>
                <w:rFonts w:cstheme="minorHAnsi"/>
              </w:rPr>
            </w:pPr>
          </w:p>
        </w:tc>
        <w:tc>
          <w:tcPr>
            <w:tcW w:w="4328" w:type="dxa"/>
            <w:vAlign w:val="center"/>
          </w:tcPr>
          <w:p w14:paraId="22A766B4" w14:textId="77777777" w:rsidR="00055E61" w:rsidRPr="005F3E31" w:rsidRDefault="00055E61" w:rsidP="001261BE">
            <w:pPr>
              <w:spacing w:before="20" w:after="20"/>
              <w:jc w:val="center"/>
              <w:rPr>
                <w:rFonts w:cstheme="minorHAnsi"/>
                <w:b/>
                <w:bCs/>
                <w:color w:val="F5B333"/>
                <w:sz w:val="28"/>
                <w:szCs w:val="28"/>
              </w:rPr>
            </w:pPr>
            <w:r w:rsidRPr="005F3E31">
              <w:rPr>
                <w:rFonts w:cstheme="minorHAnsi"/>
                <w:b/>
                <w:bCs/>
                <w:color w:val="F5B333"/>
                <w:sz w:val="28"/>
                <w:szCs w:val="28"/>
              </w:rPr>
              <w:t>Unit 1</w:t>
            </w:r>
          </w:p>
        </w:tc>
        <w:tc>
          <w:tcPr>
            <w:tcW w:w="4329" w:type="dxa"/>
            <w:vAlign w:val="center"/>
          </w:tcPr>
          <w:p w14:paraId="0B1BCD61" w14:textId="77777777" w:rsidR="00055E61" w:rsidRPr="005F3E31" w:rsidRDefault="00055E61" w:rsidP="001261BE">
            <w:pPr>
              <w:spacing w:before="20" w:after="20"/>
              <w:jc w:val="center"/>
              <w:rPr>
                <w:rFonts w:cstheme="minorHAnsi"/>
                <w:b/>
                <w:bCs/>
                <w:color w:val="F5B333"/>
                <w:sz w:val="28"/>
                <w:szCs w:val="28"/>
              </w:rPr>
            </w:pPr>
            <w:r w:rsidRPr="005F3E31">
              <w:rPr>
                <w:rFonts w:cstheme="minorHAnsi"/>
                <w:b/>
                <w:bCs/>
                <w:color w:val="F5B333"/>
                <w:sz w:val="28"/>
                <w:szCs w:val="28"/>
              </w:rPr>
              <w:t>Unit 2</w:t>
            </w:r>
          </w:p>
        </w:tc>
        <w:tc>
          <w:tcPr>
            <w:tcW w:w="4329" w:type="dxa"/>
            <w:vAlign w:val="center"/>
          </w:tcPr>
          <w:p w14:paraId="44A2A860" w14:textId="77777777" w:rsidR="00055E61" w:rsidRPr="005F3E31" w:rsidRDefault="00055E61" w:rsidP="001261BE">
            <w:pPr>
              <w:spacing w:before="20" w:after="20"/>
              <w:jc w:val="center"/>
              <w:rPr>
                <w:rFonts w:cstheme="minorHAnsi"/>
                <w:b/>
                <w:bCs/>
                <w:color w:val="F5B333"/>
                <w:sz w:val="28"/>
                <w:szCs w:val="28"/>
              </w:rPr>
            </w:pPr>
            <w:r w:rsidRPr="005F3E31">
              <w:rPr>
                <w:rFonts w:cstheme="minorHAnsi"/>
                <w:b/>
                <w:bCs/>
                <w:color w:val="F5B333"/>
                <w:sz w:val="28"/>
                <w:szCs w:val="28"/>
              </w:rPr>
              <w:t>Unit 3</w:t>
            </w:r>
          </w:p>
        </w:tc>
      </w:tr>
      <w:tr w:rsidR="00055E61" w14:paraId="69D0A4CD" w14:textId="77777777" w:rsidTr="001261BE">
        <w:tc>
          <w:tcPr>
            <w:tcW w:w="842" w:type="dxa"/>
          </w:tcPr>
          <w:p w14:paraId="5350B405" w14:textId="77777777" w:rsidR="00055E61" w:rsidRPr="00055E61" w:rsidRDefault="00055E61" w:rsidP="001261BE">
            <w:pPr>
              <w:rPr>
                <w:rFonts w:cstheme="minorHAnsi"/>
              </w:rPr>
            </w:pPr>
            <w:r w:rsidRPr="00055E61">
              <w:rPr>
                <w:rFonts w:cstheme="minorHAnsi"/>
              </w:rPr>
              <w:t>Year 1</w:t>
            </w:r>
          </w:p>
        </w:tc>
        <w:tc>
          <w:tcPr>
            <w:tcW w:w="1476" w:type="dxa"/>
          </w:tcPr>
          <w:p w14:paraId="5A16FC15" w14:textId="77777777" w:rsidR="00055E61" w:rsidRPr="00055E61" w:rsidRDefault="00055E61" w:rsidP="00DE61DB">
            <w:pPr>
              <w:spacing w:before="30"/>
              <w:jc w:val="center"/>
              <w:rPr>
                <w:rFonts w:cstheme="minorHAnsi"/>
              </w:rPr>
            </w:pPr>
            <w:r w:rsidRPr="00055E61">
              <w:rPr>
                <w:rFonts w:cstheme="minorHAnsi"/>
                <w:noProof/>
              </w:rPr>
              <w:drawing>
                <wp:inline distT="0" distB="0" distL="0" distR="0" wp14:anchorId="1D6BA25D" wp14:editId="45409371">
                  <wp:extent cx="779228" cy="1011063"/>
                  <wp:effectExtent l="0" t="0" r="1905" b="0"/>
                  <wp:docPr id="486805328" name="Picture 1" descr="A book cover with a bird and a cart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05328" name="Picture 1" descr="A book cover with a bird and a cartoon&#10;&#10;Description automatically generated with low confidence"/>
                          <pic:cNvPicPr/>
                        </pic:nvPicPr>
                        <pic:blipFill>
                          <a:blip r:embed="rId10"/>
                          <a:stretch>
                            <a:fillRect/>
                          </a:stretch>
                        </pic:blipFill>
                        <pic:spPr>
                          <a:xfrm>
                            <a:off x="0" y="0"/>
                            <a:ext cx="779228" cy="1011063"/>
                          </a:xfrm>
                          <a:prstGeom prst="rect">
                            <a:avLst/>
                          </a:prstGeom>
                        </pic:spPr>
                      </pic:pic>
                    </a:graphicData>
                  </a:graphic>
                </wp:inline>
              </w:drawing>
            </w:r>
          </w:p>
        </w:tc>
        <w:tc>
          <w:tcPr>
            <w:tcW w:w="4328" w:type="dxa"/>
          </w:tcPr>
          <w:p w14:paraId="3ED18A6B" w14:textId="3788754C" w:rsidR="00055E61" w:rsidRPr="00055E61" w:rsidRDefault="00055E61" w:rsidP="001261BE">
            <w:pPr>
              <w:spacing w:after="120"/>
              <w:rPr>
                <w:rFonts w:cstheme="minorHAnsi"/>
                <w:b/>
                <w:bCs/>
                <w:color w:val="000000" w:themeColor="text1"/>
              </w:rPr>
            </w:pPr>
            <w:r w:rsidRPr="00055E61">
              <w:rPr>
                <w:rFonts w:cstheme="minorHAnsi"/>
                <w:b/>
                <w:bCs/>
                <w:color w:val="000000" w:themeColor="text1"/>
              </w:rPr>
              <w:t xml:space="preserve">Our </w:t>
            </w:r>
            <w:r w:rsidR="000F2FAA">
              <w:rPr>
                <w:rFonts w:cstheme="minorHAnsi"/>
                <w:b/>
                <w:bCs/>
                <w:color w:val="000000" w:themeColor="text1"/>
              </w:rPr>
              <w:t>l</w:t>
            </w:r>
            <w:r w:rsidRPr="00055E61">
              <w:rPr>
                <w:rFonts w:cstheme="minorHAnsi"/>
                <w:b/>
                <w:bCs/>
                <w:color w:val="000000" w:themeColor="text1"/>
              </w:rPr>
              <w:t xml:space="preserve">ocal </w:t>
            </w:r>
            <w:r w:rsidR="000F2FAA">
              <w:rPr>
                <w:rFonts w:cstheme="minorHAnsi"/>
                <w:b/>
                <w:bCs/>
                <w:color w:val="000000" w:themeColor="text1"/>
              </w:rPr>
              <w:t>a</w:t>
            </w:r>
            <w:r w:rsidRPr="00055E61">
              <w:rPr>
                <w:rFonts w:cstheme="minorHAnsi"/>
                <w:b/>
                <w:bCs/>
                <w:color w:val="000000" w:themeColor="text1"/>
              </w:rPr>
              <w:t>rea</w:t>
            </w:r>
          </w:p>
          <w:p w14:paraId="07B80E14" w14:textId="77777777" w:rsidR="00055E61" w:rsidRPr="00055E61" w:rsidRDefault="00055E61" w:rsidP="001261BE">
            <w:pPr>
              <w:rPr>
                <w:rFonts w:cstheme="minorHAnsi"/>
                <w:color w:val="000000" w:themeColor="text1"/>
              </w:rPr>
            </w:pPr>
            <w:r w:rsidRPr="00055E61">
              <w:rPr>
                <w:rFonts w:cstheme="minorHAnsi"/>
                <w:i/>
                <w:iCs/>
                <w:color w:val="000000" w:themeColor="text1"/>
              </w:rPr>
              <w:t xml:space="preserve">Pupils begin their journey with a study of the familiar— their local area. </w:t>
            </w:r>
          </w:p>
        </w:tc>
        <w:tc>
          <w:tcPr>
            <w:tcW w:w="4329" w:type="dxa"/>
          </w:tcPr>
          <w:p w14:paraId="3B00DBA0" w14:textId="2C3A9916" w:rsidR="00055E61" w:rsidRPr="00055E61" w:rsidRDefault="00055E61" w:rsidP="001261BE">
            <w:pPr>
              <w:spacing w:after="120"/>
              <w:rPr>
                <w:rFonts w:cstheme="minorHAnsi"/>
                <w:b/>
                <w:bCs/>
                <w:color w:val="000000" w:themeColor="text1"/>
              </w:rPr>
            </w:pPr>
            <w:r w:rsidRPr="00055E61">
              <w:rPr>
                <w:rFonts w:cstheme="minorHAnsi"/>
                <w:b/>
                <w:bCs/>
                <w:color w:val="000000" w:themeColor="text1"/>
              </w:rPr>
              <w:t>The United Kingdom</w:t>
            </w:r>
          </w:p>
          <w:p w14:paraId="2AF6521B" w14:textId="77777777" w:rsidR="00055E61" w:rsidRPr="00055E61" w:rsidRDefault="00055E61" w:rsidP="001261BE">
            <w:pPr>
              <w:rPr>
                <w:rFonts w:cstheme="minorHAnsi"/>
                <w:i/>
                <w:iCs/>
                <w:color w:val="ED7D31"/>
              </w:rPr>
            </w:pPr>
            <w:r w:rsidRPr="00055E61">
              <w:rPr>
                <w:rFonts w:cstheme="minorHAnsi"/>
                <w:i/>
                <w:iCs/>
                <w:color w:val="000000" w:themeColor="text1"/>
              </w:rPr>
              <w:t xml:space="preserve">Pupils then move outwards to study the United Kingdom, its four countries, and their capital cities. </w:t>
            </w:r>
          </w:p>
        </w:tc>
        <w:tc>
          <w:tcPr>
            <w:tcW w:w="4329" w:type="dxa"/>
            <w:shd w:val="clear" w:color="auto" w:fill="FFFFFF" w:themeFill="background1"/>
          </w:tcPr>
          <w:p w14:paraId="46B8AC80" w14:textId="4C233F35" w:rsidR="00055E61" w:rsidRPr="00055E61" w:rsidRDefault="00055E61" w:rsidP="001261BE">
            <w:pPr>
              <w:spacing w:after="120"/>
              <w:rPr>
                <w:rFonts w:cstheme="minorHAnsi"/>
                <w:i/>
                <w:iCs/>
                <w:color w:val="203864"/>
              </w:rPr>
            </w:pPr>
            <w:r w:rsidRPr="00055E61">
              <w:rPr>
                <w:rFonts w:cstheme="minorHAnsi"/>
                <w:b/>
                <w:bCs/>
                <w:color w:val="000000" w:themeColor="text1"/>
              </w:rPr>
              <w:t xml:space="preserve">Beside the </w:t>
            </w:r>
            <w:r w:rsidR="000F2FAA">
              <w:rPr>
                <w:rFonts w:cstheme="minorHAnsi"/>
                <w:b/>
                <w:bCs/>
                <w:color w:val="000000" w:themeColor="text1"/>
              </w:rPr>
              <w:t>s</w:t>
            </w:r>
            <w:r w:rsidRPr="00055E61">
              <w:rPr>
                <w:rFonts w:cstheme="minorHAnsi"/>
                <w:b/>
                <w:bCs/>
                <w:color w:val="000000" w:themeColor="text1"/>
              </w:rPr>
              <w:t>ea</w:t>
            </w:r>
          </w:p>
          <w:p w14:paraId="35BE8A69" w14:textId="77777777" w:rsidR="00055E61" w:rsidRPr="00055E61" w:rsidRDefault="00055E61" w:rsidP="001261BE">
            <w:pPr>
              <w:spacing w:after="240"/>
              <w:rPr>
                <w:rFonts w:cstheme="minorHAnsi"/>
                <w:i/>
                <w:iCs/>
              </w:rPr>
            </w:pPr>
            <w:r w:rsidRPr="00055E61">
              <w:rPr>
                <w:rFonts w:cstheme="minorHAnsi"/>
                <w:i/>
                <w:iCs/>
              </w:rPr>
              <w:t>Originally a history unit, this unit has been redeveloped to ensure pupils were receiving a balance of both subjects. This unit explores the United Kingdom’s coastlines.</w:t>
            </w:r>
          </w:p>
        </w:tc>
      </w:tr>
      <w:tr w:rsidR="00055E61" w14:paraId="71E5F16C" w14:textId="77777777" w:rsidTr="001261BE">
        <w:tc>
          <w:tcPr>
            <w:tcW w:w="842" w:type="dxa"/>
          </w:tcPr>
          <w:p w14:paraId="044F3155" w14:textId="77777777" w:rsidR="00055E61" w:rsidRPr="00055E61" w:rsidRDefault="00055E61" w:rsidP="001261BE">
            <w:pPr>
              <w:rPr>
                <w:rFonts w:cstheme="minorHAnsi"/>
              </w:rPr>
            </w:pPr>
            <w:r w:rsidRPr="00055E61">
              <w:rPr>
                <w:rFonts w:cstheme="minorHAnsi"/>
              </w:rPr>
              <w:t>Year 2</w:t>
            </w:r>
          </w:p>
        </w:tc>
        <w:tc>
          <w:tcPr>
            <w:tcW w:w="1476" w:type="dxa"/>
          </w:tcPr>
          <w:p w14:paraId="6D2429B9" w14:textId="77777777" w:rsidR="00055E61" w:rsidRPr="00055E61" w:rsidRDefault="00055E61" w:rsidP="00DE61DB">
            <w:pPr>
              <w:spacing w:before="30"/>
              <w:jc w:val="center"/>
              <w:rPr>
                <w:rFonts w:cstheme="minorHAnsi"/>
              </w:rPr>
            </w:pPr>
            <w:r w:rsidRPr="00055E61">
              <w:rPr>
                <w:rFonts w:cstheme="minorHAnsi"/>
                <w:noProof/>
              </w:rPr>
              <w:drawing>
                <wp:inline distT="0" distB="0" distL="0" distR="0" wp14:anchorId="59651EBB" wp14:editId="1758CD1E">
                  <wp:extent cx="771276" cy="1087714"/>
                  <wp:effectExtent l="0" t="0" r="0" b="0"/>
                  <wp:docPr id="690793506" name="Picture 1" descr="A book with a giraffe and a cart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3506" name="Picture 1" descr="A book with a giraffe and a cartoon&#10;&#10;Description automatically generated with low confidence"/>
                          <pic:cNvPicPr/>
                        </pic:nvPicPr>
                        <pic:blipFill>
                          <a:blip r:embed="rId11"/>
                          <a:stretch>
                            <a:fillRect/>
                          </a:stretch>
                        </pic:blipFill>
                        <pic:spPr>
                          <a:xfrm>
                            <a:off x="0" y="0"/>
                            <a:ext cx="793126" cy="1118529"/>
                          </a:xfrm>
                          <a:prstGeom prst="rect">
                            <a:avLst/>
                          </a:prstGeom>
                        </pic:spPr>
                      </pic:pic>
                    </a:graphicData>
                  </a:graphic>
                </wp:inline>
              </w:drawing>
            </w:r>
          </w:p>
        </w:tc>
        <w:tc>
          <w:tcPr>
            <w:tcW w:w="4328" w:type="dxa"/>
          </w:tcPr>
          <w:p w14:paraId="1F617F9E" w14:textId="0908A8A6" w:rsidR="00055E61" w:rsidRPr="00055E61" w:rsidRDefault="00055E61" w:rsidP="001261BE">
            <w:pPr>
              <w:spacing w:after="120"/>
              <w:rPr>
                <w:rFonts w:cstheme="minorHAnsi"/>
                <w:b/>
                <w:bCs/>
                <w:color w:val="000000" w:themeColor="text1"/>
              </w:rPr>
            </w:pPr>
            <w:r w:rsidRPr="00055E61">
              <w:rPr>
                <w:rFonts w:cstheme="minorHAnsi"/>
                <w:b/>
                <w:bCs/>
                <w:color w:val="000000" w:themeColor="text1"/>
              </w:rPr>
              <w:t>Planet Earth</w:t>
            </w:r>
          </w:p>
          <w:p w14:paraId="7A6988F7" w14:textId="77777777" w:rsidR="00055E61" w:rsidRPr="00055E61" w:rsidRDefault="00055E61" w:rsidP="001261BE">
            <w:pPr>
              <w:rPr>
                <w:rFonts w:cstheme="minorHAnsi"/>
                <w:i/>
                <w:iCs/>
                <w:color w:val="000000" w:themeColor="text1"/>
              </w:rPr>
            </w:pPr>
            <w:r w:rsidRPr="00055E61">
              <w:rPr>
                <w:rFonts w:cstheme="minorHAnsi"/>
                <w:i/>
                <w:iCs/>
                <w:color w:val="000000" w:themeColor="text1"/>
              </w:rPr>
              <w:t>Having studied local geography and the UK in Year 1, pupils then ‘zoom out’ further to study the world’s seven continents and five oceans.</w:t>
            </w:r>
          </w:p>
          <w:p w14:paraId="3DB87141" w14:textId="77777777" w:rsidR="00055E61" w:rsidRPr="00055E61" w:rsidRDefault="00055E61" w:rsidP="001261BE">
            <w:pPr>
              <w:rPr>
                <w:rFonts w:cstheme="minorHAnsi"/>
              </w:rPr>
            </w:pPr>
          </w:p>
        </w:tc>
        <w:tc>
          <w:tcPr>
            <w:tcW w:w="4329" w:type="dxa"/>
          </w:tcPr>
          <w:p w14:paraId="67DD9876" w14:textId="5F0F9DFB" w:rsidR="00055E61" w:rsidRPr="00055E61" w:rsidRDefault="000F2FAA" w:rsidP="001261BE">
            <w:pPr>
              <w:spacing w:after="120"/>
              <w:rPr>
                <w:rFonts w:cstheme="minorHAnsi"/>
                <w:b/>
                <w:bCs/>
                <w:color w:val="000000" w:themeColor="text1"/>
              </w:rPr>
            </w:pPr>
            <w:r>
              <w:rPr>
                <w:rFonts w:cstheme="minorHAnsi"/>
                <w:b/>
                <w:bCs/>
                <w:color w:val="000000" w:themeColor="text1"/>
              </w:rPr>
              <w:t xml:space="preserve">Life in </w:t>
            </w:r>
            <w:r w:rsidR="00055E61" w:rsidRPr="00055E61">
              <w:rPr>
                <w:rFonts w:cstheme="minorHAnsi"/>
                <w:b/>
                <w:bCs/>
                <w:color w:val="000000" w:themeColor="text1"/>
              </w:rPr>
              <w:t>Kenya</w:t>
            </w:r>
          </w:p>
          <w:p w14:paraId="3B2EDC81" w14:textId="77777777" w:rsidR="00055E61" w:rsidRPr="00055E61" w:rsidRDefault="00055E61" w:rsidP="001261BE">
            <w:pPr>
              <w:spacing w:after="120"/>
              <w:ind w:right="57"/>
              <w:rPr>
                <w:rFonts w:cstheme="minorHAnsi"/>
              </w:rPr>
            </w:pPr>
            <w:r w:rsidRPr="00055E61">
              <w:rPr>
                <w:rFonts w:cstheme="minorHAnsi"/>
                <w:i/>
                <w:iCs/>
              </w:rPr>
              <w:t>This unit builds on knowledge from the previous unit and meets the National Curriculum requirement for pupils to study similarities and differences between the UK and a non-European country.</w:t>
            </w:r>
          </w:p>
        </w:tc>
        <w:tc>
          <w:tcPr>
            <w:tcW w:w="4329" w:type="dxa"/>
            <w:shd w:val="clear" w:color="auto" w:fill="E7E6E6" w:themeFill="background2"/>
          </w:tcPr>
          <w:p w14:paraId="0FCE2173" w14:textId="77777777" w:rsidR="00055E61" w:rsidRPr="00055E61" w:rsidRDefault="00055E61" w:rsidP="001261BE">
            <w:pPr>
              <w:rPr>
                <w:rFonts w:cstheme="minorHAnsi"/>
              </w:rPr>
            </w:pPr>
          </w:p>
        </w:tc>
      </w:tr>
    </w:tbl>
    <w:p w14:paraId="7EB11B5D" w14:textId="77777777" w:rsidR="00055E61" w:rsidRDefault="00055E61"/>
    <w:tbl>
      <w:tblPr>
        <w:tblStyle w:val="TableGrid"/>
        <w:tblpPr w:leftFromText="180" w:rightFromText="180" w:vertAnchor="page" w:horzAnchor="margin" w:tblpY="966"/>
        <w:tblW w:w="15304" w:type="dxa"/>
        <w:tblLook w:val="04A0" w:firstRow="1" w:lastRow="0" w:firstColumn="1" w:lastColumn="0" w:noHBand="0" w:noVBand="1"/>
      </w:tblPr>
      <w:tblGrid>
        <w:gridCol w:w="842"/>
        <w:gridCol w:w="1476"/>
        <w:gridCol w:w="4328"/>
        <w:gridCol w:w="4329"/>
        <w:gridCol w:w="4329"/>
      </w:tblGrid>
      <w:tr w:rsidR="00055E61" w14:paraId="08873D83" w14:textId="77777777" w:rsidTr="00A5471B">
        <w:tc>
          <w:tcPr>
            <w:tcW w:w="842" w:type="dxa"/>
          </w:tcPr>
          <w:p w14:paraId="672E3DDE" w14:textId="3265AC4E" w:rsidR="00055E61" w:rsidRPr="00CC00C6" w:rsidRDefault="00055E61" w:rsidP="00A5471B">
            <w:pPr>
              <w:rPr>
                <w:rFonts w:cstheme="minorHAnsi"/>
              </w:rPr>
            </w:pPr>
            <w:r w:rsidRPr="00055E61">
              <w:rPr>
                <w:rFonts w:cstheme="minorHAnsi"/>
              </w:rPr>
              <w:lastRenderedPageBreak/>
              <w:t>Year 3</w:t>
            </w:r>
          </w:p>
        </w:tc>
        <w:tc>
          <w:tcPr>
            <w:tcW w:w="1476" w:type="dxa"/>
          </w:tcPr>
          <w:p w14:paraId="74085BCA" w14:textId="018FFDA3" w:rsidR="00055E61" w:rsidRPr="00CC00C6" w:rsidRDefault="00055E61" w:rsidP="00DE61DB">
            <w:pPr>
              <w:spacing w:before="30"/>
              <w:jc w:val="center"/>
              <w:rPr>
                <w:rFonts w:cstheme="minorHAnsi"/>
                <w:noProof/>
              </w:rPr>
            </w:pPr>
            <w:r w:rsidRPr="00055E61">
              <w:rPr>
                <w:rFonts w:cstheme="minorHAnsi"/>
                <w:noProof/>
              </w:rPr>
              <w:drawing>
                <wp:inline distT="0" distB="0" distL="0" distR="0" wp14:anchorId="0C020CC4" wp14:editId="45B077AC">
                  <wp:extent cx="771277" cy="1089766"/>
                  <wp:effectExtent l="0" t="0" r="0" b="0"/>
                  <wp:docPr id="243142378" name="Picture 1" descr="A picture containing text, water, child,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42378" name="Picture 1" descr="A picture containing text, water, child, clothing&#10;&#10;Description automatically generated"/>
                          <pic:cNvPicPr/>
                        </pic:nvPicPr>
                        <pic:blipFill>
                          <a:blip r:embed="rId12"/>
                          <a:stretch>
                            <a:fillRect/>
                          </a:stretch>
                        </pic:blipFill>
                        <pic:spPr>
                          <a:xfrm>
                            <a:off x="0" y="0"/>
                            <a:ext cx="775520" cy="1095761"/>
                          </a:xfrm>
                          <a:prstGeom prst="rect">
                            <a:avLst/>
                          </a:prstGeom>
                        </pic:spPr>
                      </pic:pic>
                    </a:graphicData>
                  </a:graphic>
                </wp:inline>
              </w:drawing>
            </w:r>
          </w:p>
        </w:tc>
        <w:tc>
          <w:tcPr>
            <w:tcW w:w="4328" w:type="dxa"/>
          </w:tcPr>
          <w:p w14:paraId="1DEBD6DE" w14:textId="025C0045" w:rsidR="00055E61" w:rsidRPr="00055E61" w:rsidRDefault="00055E61" w:rsidP="00A5471B">
            <w:pPr>
              <w:spacing w:before="40" w:after="120"/>
              <w:rPr>
                <w:rFonts w:cstheme="minorHAnsi"/>
                <w:b/>
                <w:bCs/>
                <w:color w:val="000000" w:themeColor="text1"/>
              </w:rPr>
            </w:pPr>
            <w:r w:rsidRPr="00055E61">
              <w:rPr>
                <w:rFonts w:cstheme="minorHAnsi"/>
                <w:b/>
                <w:bCs/>
                <w:color w:val="000000" w:themeColor="text1"/>
              </w:rPr>
              <w:t xml:space="preserve">Settlement and </w:t>
            </w:r>
            <w:r w:rsidR="000F2FAA">
              <w:rPr>
                <w:rFonts w:cstheme="minorHAnsi"/>
                <w:b/>
                <w:bCs/>
                <w:color w:val="000000" w:themeColor="text1"/>
              </w:rPr>
              <w:t>l</w:t>
            </w:r>
            <w:r w:rsidRPr="00055E61">
              <w:rPr>
                <w:rFonts w:cstheme="minorHAnsi"/>
                <w:b/>
                <w:bCs/>
                <w:color w:val="000000" w:themeColor="text1"/>
              </w:rPr>
              <w:t xml:space="preserve">and </w:t>
            </w:r>
            <w:r w:rsidR="000F2FAA">
              <w:rPr>
                <w:rFonts w:cstheme="minorHAnsi"/>
                <w:b/>
                <w:bCs/>
                <w:color w:val="000000" w:themeColor="text1"/>
              </w:rPr>
              <w:t>u</w:t>
            </w:r>
            <w:r w:rsidRPr="00055E61">
              <w:rPr>
                <w:rFonts w:cstheme="minorHAnsi"/>
                <w:b/>
                <w:bCs/>
                <w:color w:val="000000" w:themeColor="text1"/>
              </w:rPr>
              <w:t>se</w:t>
            </w:r>
          </w:p>
          <w:p w14:paraId="7FB65508" w14:textId="1CB2E183" w:rsidR="00055E61" w:rsidRPr="00055E61" w:rsidRDefault="00055E61" w:rsidP="00A5471B">
            <w:pPr>
              <w:spacing w:after="120"/>
              <w:rPr>
                <w:rFonts w:cstheme="minorHAnsi"/>
                <w:i/>
                <w:iCs/>
                <w:color w:val="000000" w:themeColor="text1"/>
              </w:rPr>
            </w:pPr>
            <w:r w:rsidRPr="00055E61">
              <w:rPr>
                <w:rFonts w:cstheme="minorHAnsi"/>
                <w:i/>
                <w:iCs/>
                <w:color w:val="000000" w:themeColor="text1"/>
              </w:rPr>
              <w:t>Pupils study this unit as part of the National Curriculum requirement but to also make connections with the History unit, ‘Stone, Bronze and Iron Age’ to make sense of settlements and land use in the past before looking at it today. This is the first opportunity pupils have to study the water cycle.</w:t>
            </w:r>
          </w:p>
        </w:tc>
        <w:tc>
          <w:tcPr>
            <w:tcW w:w="4329" w:type="dxa"/>
          </w:tcPr>
          <w:p w14:paraId="157DFB9D" w14:textId="5593A487" w:rsidR="00055E61" w:rsidRPr="00055E61" w:rsidRDefault="00055E61" w:rsidP="00A5471B">
            <w:pPr>
              <w:spacing w:before="40" w:after="120"/>
              <w:rPr>
                <w:rFonts w:cstheme="minorHAnsi"/>
                <w:b/>
                <w:bCs/>
                <w:color w:val="000000" w:themeColor="text1"/>
              </w:rPr>
            </w:pPr>
            <w:r w:rsidRPr="00055E61">
              <w:rPr>
                <w:rFonts w:cstheme="minorHAnsi"/>
                <w:b/>
                <w:bCs/>
                <w:color w:val="000000" w:themeColor="text1"/>
              </w:rPr>
              <w:t xml:space="preserve">Climate and </w:t>
            </w:r>
            <w:r w:rsidR="000F2FAA">
              <w:rPr>
                <w:rFonts w:cstheme="minorHAnsi"/>
                <w:b/>
                <w:bCs/>
                <w:color w:val="000000" w:themeColor="text1"/>
              </w:rPr>
              <w:t>c</w:t>
            </w:r>
            <w:r w:rsidRPr="00055E61">
              <w:rPr>
                <w:rFonts w:cstheme="minorHAnsi"/>
                <w:b/>
                <w:bCs/>
                <w:color w:val="000000" w:themeColor="text1"/>
              </w:rPr>
              <w:t xml:space="preserve">limate </w:t>
            </w:r>
            <w:r w:rsidR="000F2FAA">
              <w:rPr>
                <w:rFonts w:cstheme="minorHAnsi"/>
                <w:b/>
                <w:bCs/>
                <w:color w:val="000000" w:themeColor="text1"/>
              </w:rPr>
              <w:t>z</w:t>
            </w:r>
            <w:r w:rsidRPr="00055E61">
              <w:rPr>
                <w:rFonts w:cstheme="minorHAnsi"/>
                <w:b/>
                <w:bCs/>
                <w:color w:val="000000" w:themeColor="text1"/>
              </w:rPr>
              <w:t>ones</w:t>
            </w:r>
          </w:p>
          <w:p w14:paraId="10E90F77" w14:textId="1D2A834A" w:rsidR="00055E61" w:rsidRPr="00CC00C6" w:rsidRDefault="00055E61" w:rsidP="00A5471B">
            <w:pPr>
              <w:rPr>
                <w:rFonts w:cstheme="minorHAnsi"/>
                <w:b/>
                <w:bCs/>
                <w:color w:val="000000" w:themeColor="text1"/>
                <w:sz w:val="20"/>
                <w:szCs w:val="20"/>
              </w:rPr>
            </w:pPr>
            <w:r w:rsidRPr="00055E61">
              <w:rPr>
                <w:rFonts w:cstheme="minorHAnsi"/>
                <w:i/>
                <w:iCs/>
              </w:rPr>
              <w:t>Pupils build on their knowledge from Year 2, ‘Planet Earth’ to study the climates and climate zones around the world.</w:t>
            </w:r>
          </w:p>
        </w:tc>
        <w:tc>
          <w:tcPr>
            <w:tcW w:w="4329" w:type="dxa"/>
            <w:shd w:val="clear" w:color="auto" w:fill="auto"/>
          </w:tcPr>
          <w:p w14:paraId="02FB6BC7" w14:textId="7F3CABB1" w:rsidR="00055E61" w:rsidRPr="00055E61" w:rsidRDefault="00055E61" w:rsidP="00A5471B">
            <w:pPr>
              <w:spacing w:before="40" w:after="120"/>
              <w:rPr>
                <w:rFonts w:cstheme="minorHAnsi"/>
                <w:b/>
                <w:bCs/>
                <w:color w:val="000000" w:themeColor="text1"/>
              </w:rPr>
            </w:pPr>
            <w:r w:rsidRPr="00055E61">
              <w:rPr>
                <w:rFonts w:cstheme="minorHAnsi"/>
                <w:b/>
                <w:bCs/>
                <w:color w:val="000000" w:themeColor="text1"/>
              </w:rPr>
              <w:t>Europe</w:t>
            </w:r>
          </w:p>
          <w:p w14:paraId="58030FF0" w14:textId="0262661F" w:rsidR="00055E61" w:rsidRPr="00CC00C6" w:rsidRDefault="00055E61" w:rsidP="00A5471B">
            <w:pPr>
              <w:rPr>
                <w:rFonts w:cstheme="minorHAnsi"/>
                <w:i/>
                <w:iCs/>
                <w:color w:val="4472C4"/>
                <w:sz w:val="20"/>
                <w:szCs w:val="20"/>
              </w:rPr>
            </w:pPr>
            <w:r w:rsidRPr="00055E61">
              <w:rPr>
                <w:rFonts w:cstheme="minorHAnsi"/>
                <w:i/>
                <w:iCs/>
              </w:rPr>
              <w:t>After studying the United Kingdom and Planet Earth in KS1, pupils ‘zoom back in’ on their own continent to study it’s human and physical geography.</w:t>
            </w:r>
          </w:p>
        </w:tc>
      </w:tr>
      <w:tr w:rsidR="00055E61" w14:paraId="0ECB1E96" w14:textId="77777777" w:rsidTr="00A5471B">
        <w:tc>
          <w:tcPr>
            <w:tcW w:w="842" w:type="dxa"/>
          </w:tcPr>
          <w:p w14:paraId="44DD36DA" w14:textId="77777777" w:rsidR="00055E61" w:rsidRPr="00055E61" w:rsidRDefault="00055E61" w:rsidP="00A5471B">
            <w:pPr>
              <w:rPr>
                <w:rFonts w:cstheme="minorHAnsi"/>
              </w:rPr>
            </w:pPr>
            <w:r w:rsidRPr="00055E61">
              <w:rPr>
                <w:rFonts w:cstheme="minorHAnsi"/>
              </w:rPr>
              <w:t>Year 4</w:t>
            </w:r>
          </w:p>
        </w:tc>
        <w:tc>
          <w:tcPr>
            <w:tcW w:w="1476" w:type="dxa"/>
          </w:tcPr>
          <w:p w14:paraId="758E1385" w14:textId="77777777" w:rsidR="00055E61" w:rsidRPr="00055E61" w:rsidRDefault="00055E61" w:rsidP="00DE61DB">
            <w:pPr>
              <w:spacing w:before="30"/>
              <w:jc w:val="center"/>
              <w:rPr>
                <w:rFonts w:cstheme="minorHAnsi"/>
              </w:rPr>
            </w:pPr>
            <w:r w:rsidRPr="00055E61">
              <w:rPr>
                <w:rFonts w:cstheme="minorHAnsi"/>
                <w:noProof/>
              </w:rPr>
              <w:drawing>
                <wp:inline distT="0" distB="0" distL="0" distR="0" wp14:anchorId="56AEC75D" wp14:editId="0A231454">
                  <wp:extent cx="763325" cy="1081743"/>
                  <wp:effectExtent l="0" t="0" r="0" b="4445"/>
                  <wp:docPr id="555367802" name="Picture 1" descr="A picture containing text, cartoon, screensho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7802" name="Picture 1" descr="A picture containing text, cartoon, screenshot, child&#10;&#10;Description automatically generated"/>
                          <pic:cNvPicPr/>
                        </pic:nvPicPr>
                        <pic:blipFill>
                          <a:blip r:embed="rId13"/>
                          <a:stretch>
                            <a:fillRect/>
                          </a:stretch>
                        </pic:blipFill>
                        <pic:spPr>
                          <a:xfrm>
                            <a:off x="0" y="0"/>
                            <a:ext cx="770154" cy="1091420"/>
                          </a:xfrm>
                          <a:prstGeom prst="rect">
                            <a:avLst/>
                          </a:prstGeom>
                        </pic:spPr>
                      </pic:pic>
                    </a:graphicData>
                  </a:graphic>
                </wp:inline>
              </w:drawing>
            </w:r>
          </w:p>
        </w:tc>
        <w:tc>
          <w:tcPr>
            <w:tcW w:w="4328" w:type="dxa"/>
          </w:tcPr>
          <w:p w14:paraId="381314A6" w14:textId="6EA31B52"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 xml:space="preserve">Amazon: </w:t>
            </w:r>
            <w:r w:rsidR="000F2FAA">
              <w:rPr>
                <w:rFonts w:cstheme="minorHAnsi"/>
                <w:b/>
                <w:bCs/>
                <w:color w:val="000000" w:themeColor="text1"/>
              </w:rPr>
              <w:t>R</w:t>
            </w:r>
            <w:r w:rsidRPr="00055E61">
              <w:rPr>
                <w:rFonts w:cstheme="minorHAnsi"/>
                <w:b/>
                <w:bCs/>
                <w:color w:val="000000" w:themeColor="text1"/>
              </w:rPr>
              <w:t>ivers and rainforests</w:t>
            </w:r>
          </w:p>
          <w:p w14:paraId="4F0BF8AC" w14:textId="77777777" w:rsidR="00055E61" w:rsidRPr="00055E61" w:rsidRDefault="00055E61" w:rsidP="00A5471B">
            <w:pPr>
              <w:spacing w:after="120"/>
              <w:rPr>
                <w:rFonts w:cstheme="minorHAnsi"/>
                <w:u w:val="single"/>
              </w:rPr>
            </w:pPr>
            <w:r w:rsidRPr="00055E61">
              <w:rPr>
                <w:rFonts w:cstheme="minorHAnsi"/>
                <w:i/>
                <w:iCs/>
              </w:rPr>
              <w:t xml:space="preserve">This unit meets the National Curriculum requirement of studying the continent South America then exploring the Amazon, developing pupils’ wider understanding of Planet Earth and its human and physical geography. Pupils also build on their knowledge of the water cycle from Year 3. </w:t>
            </w:r>
          </w:p>
        </w:tc>
        <w:tc>
          <w:tcPr>
            <w:tcW w:w="4329" w:type="dxa"/>
          </w:tcPr>
          <w:p w14:paraId="256736E8" w14:textId="1C1BB95E"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The USA</w:t>
            </w:r>
          </w:p>
          <w:p w14:paraId="03B23B86" w14:textId="77777777" w:rsidR="00055E61" w:rsidRPr="00055E61" w:rsidRDefault="00055E61" w:rsidP="00A5471B">
            <w:pPr>
              <w:rPr>
                <w:rFonts w:cstheme="minorHAnsi"/>
              </w:rPr>
            </w:pPr>
            <w:r w:rsidRPr="00055E61">
              <w:rPr>
                <w:rFonts w:cstheme="minorHAnsi"/>
                <w:i/>
                <w:iCs/>
              </w:rPr>
              <w:t xml:space="preserve">This unit is another example of the National Curriculum being met through the exploration of North America then the closer, in-depth study of the USA. This unit continues to support and grow pupils knowledge of our planet and the human and physical geography within it. </w:t>
            </w:r>
          </w:p>
        </w:tc>
        <w:tc>
          <w:tcPr>
            <w:tcW w:w="4329" w:type="dxa"/>
            <w:shd w:val="clear" w:color="auto" w:fill="E7E6E6" w:themeFill="background2"/>
          </w:tcPr>
          <w:p w14:paraId="67A243F7" w14:textId="77777777" w:rsidR="00055E61" w:rsidRPr="00055E61" w:rsidRDefault="00055E61" w:rsidP="00A5471B">
            <w:pPr>
              <w:rPr>
                <w:rFonts w:cstheme="minorHAnsi"/>
                <w:i/>
                <w:iCs/>
                <w:color w:val="4472C4"/>
              </w:rPr>
            </w:pPr>
          </w:p>
          <w:p w14:paraId="57165516" w14:textId="77777777" w:rsidR="00055E61" w:rsidRPr="00055E61" w:rsidRDefault="00055E61" w:rsidP="00A5471B">
            <w:pPr>
              <w:rPr>
                <w:rFonts w:cstheme="minorHAnsi"/>
              </w:rPr>
            </w:pPr>
          </w:p>
        </w:tc>
      </w:tr>
      <w:tr w:rsidR="00055E61" w14:paraId="205E40B6" w14:textId="77777777" w:rsidTr="00A5471B">
        <w:tc>
          <w:tcPr>
            <w:tcW w:w="842" w:type="dxa"/>
          </w:tcPr>
          <w:p w14:paraId="2161220E" w14:textId="77777777" w:rsidR="00055E61" w:rsidRPr="00055E61" w:rsidRDefault="00055E61" w:rsidP="00A5471B">
            <w:pPr>
              <w:rPr>
                <w:rFonts w:cstheme="minorHAnsi"/>
              </w:rPr>
            </w:pPr>
            <w:r w:rsidRPr="00055E61">
              <w:rPr>
                <w:rFonts w:cstheme="minorHAnsi"/>
              </w:rPr>
              <w:t>Year 5</w:t>
            </w:r>
          </w:p>
        </w:tc>
        <w:tc>
          <w:tcPr>
            <w:tcW w:w="1476" w:type="dxa"/>
          </w:tcPr>
          <w:p w14:paraId="26644A74" w14:textId="77777777" w:rsidR="00055E61" w:rsidRPr="00055E61" w:rsidRDefault="00055E61" w:rsidP="00DE61DB">
            <w:pPr>
              <w:spacing w:before="30"/>
              <w:jc w:val="center"/>
              <w:rPr>
                <w:rFonts w:cstheme="minorHAnsi"/>
              </w:rPr>
            </w:pPr>
            <w:r w:rsidRPr="00055E61">
              <w:rPr>
                <w:rFonts w:cstheme="minorHAnsi"/>
                <w:noProof/>
              </w:rPr>
              <w:drawing>
                <wp:inline distT="0" distB="0" distL="0" distR="0" wp14:anchorId="7ECF9050" wp14:editId="7BE036EF">
                  <wp:extent cx="739472" cy="1048677"/>
                  <wp:effectExtent l="0" t="0" r="3810" b="0"/>
                  <wp:docPr id="309579013" name="Picture 1" descr="A book cover with a mountain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9013" name="Picture 1" descr="A book cover with a mountain in the background&#10;&#10;Description automatically generated with low confidence"/>
                          <pic:cNvPicPr/>
                        </pic:nvPicPr>
                        <pic:blipFill>
                          <a:blip r:embed="rId14"/>
                          <a:stretch>
                            <a:fillRect/>
                          </a:stretch>
                        </pic:blipFill>
                        <pic:spPr>
                          <a:xfrm>
                            <a:off x="0" y="0"/>
                            <a:ext cx="750251" cy="1063963"/>
                          </a:xfrm>
                          <a:prstGeom prst="rect">
                            <a:avLst/>
                          </a:prstGeom>
                        </pic:spPr>
                      </pic:pic>
                    </a:graphicData>
                  </a:graphic>
                </wp:inline>
              </w:drawing>
            </w:r>
          </w:p>
        </w:tc>
        <w:tc>
          <w:tcPr>
            <w:tcW w:w="4328" w:type="dxa"/>
          </w:tcPr>
          <w:p w14:paraId="561F4590" w14:textId="1E8304B3"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 xml:space="preserve">Asia: Mountains, </w:t>
            </w:r>
            <w:r w:rsidR="000F2FAA">
              <w:rPr>
                <w:rFonts w:cstheme="minorHAnsi"/>
                <w:b/>
                <w:bCs/>
                <w:color w:val="000000" w:themeColor="text1"/>
              </w:rPr>
              <w:t>v</w:t>
            </w:r>
            <w:r w:rsidRPr="00055E61">
              <w:rPr>
                <w:rFonts w:cstheme="minorHAnsi"/>
                <w:b/>
                <w:bCs/>
                <w:color w:val="000000" w:themeColor="text1"/>
              </w:rPr>
              <w:t>olcanoes</w:t>
            </w:r>
            <w:r w:rsidR="000F2FAA">
              <w:rPr>
                <w:rFonts w:cstheme="minorHAnsi"/>
                <w:b/>
                <w:bCs/>
                <w:color w:val="000000" w:themeColor="text1"/>
              </w:rPr>
              <w:t>,</w:t>
            </w:r>
            <w:r w:rsidRPr="00055E61">
              <w:rPr>
                <w:rFonts w:cstheme="minorHAnsi"/>
                <w:b/>
                <w:bCs/>
                <w:color w:val="000000" w:themeColor="text1"/>
              </w:rPr>
              <w:t xml:space="preserve"> and </w:t>
            </w:r>
            <w:r w:rsidR="000F2FAA">
              <w:rPr>
                <w:rFonts w:cstheme="minorHAnsi"/>
                <w:b/>
                <w:bCs/>
                <w:color w:val="000000" w:themeColor="text1"/>
              </w:rPr>
              <w:t>e</w:t>
            </w:r>
            <w:r w:rsidRPr="00055E61">
              <w:rPr>
                <w:rFonts w:cstheme="minorHAnsi"/>
                <w:b/>
                <w:bCs/>
                <w:color w:val="000000" w:themeColor="text1"/>
              </w:rPr>
              <w:t>arthquakes</w:t>
            </w:r>
          </w:p>
          <w:p w14:paraId="08BC8D8B" w14:textId="77777777" w:rsidR="00055E61" w:rsidRPr="00055E61" w:rsidRDefault="00055E61" w:rsidP="00A5471B">
            <w:pPr>
              <w:rPr>
                <w:rFonts w:cstheme="minorHAnsi"/>
                <w:i/>
                <w:iCs/>
                <w:color w:val="7030A0"/>
              </w:rPr>
            </w:pPr>
            <w:r w:rsidRPr="00055E61">
              <w:rPr>
                <w:rFonts w:cstheme="minorHAnsi"/>
                <w:i/>
                <w:iCs/>
                <w:color w:val="000000" w:themeColor="text1"/>
              </w:rPr>
              <w:t>Pupils continue exploring Planet Earth and its human and physical geography with this unit.</w:t>
            </w:r>
          </w:p>
        </w:tc>
        <w:tc>
          <w:tcPr>
            <w:tcW w:w="4329" w:type="dxa"/>
          </w:tcPr>
          <w:p w14:paraId="319C9881" w14:textId="23581243"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Biomes</w:t>
            </w:r>
          </w:p>
          <w:p w14:paraId="5F93564B" w14:textId="77777777" w:rsidR="00055E61" w:rsidRPr="00055E61" w:rsidRDefault="00055E61" w:rsidP="00A5471B">
            <w:pPr>
              <w:spacing w:after="120"/>
              <w:rPr>
                <w:rFonts w:cstheme="minorHAnsi"/>
              </w:rPr>
            </w:pPr>
            <w:r w:rsidRPr="00055E61">
              <w:rPr>
                <w:rFonts w:cstheme="minorHAnsi"/>
                <w:i/>
                <w:iCs/>
              </w:rPr>
              <w:t>Previously this unit was part of the climate and climate zones unit but has been separated to give pupils a more in-depth understanding whilst limiting</w:t>
            </w:r>
            <w:r w:rsidRPr="00055E61">
              <w:rPr>
                <w:rFonts w:cstheme="minorHAnsi"/>
              </w:rPr>
              <w:t xml:space="preserve"> </w:t>
            </w:r>
            <w:r w:rsidRPr="00055E61">
              <w:rPr>
                <w:rFonts w:cstheme="minorHAnsi"/>
                <w:i/>
                <w:iCs/>
              </w:rPr>
              <w:t>opportunities for misconceptions between climate zones and biomes.</w:t>
            </w:r>
            <w:r w:rsidRPr="00055E61">
              <w:rPr>
                <w:rFonts w:cstheme="minorHAnsi"/>
              </w:rPr>
              <w:t xml:space="preserve"> </w:t>
            </w:r>
          </w:p>
        </w:tc>
        <w:tc>
          <w:tcPr>
            <w:tcW w:w="4329" w:type="dxa"/>
            <w:shd w:val="clear" w:color="auto" w:fill="E7E6E6" w:themeFill="background2"/>
          </w:tcPr>
          <w:p w14:paraId="32625563" w14:textId="77777777" w:rsidR="00055E61" w:rsidRPr="00055E61" w:rsidRDefault="00055E61" w:rsidP="00A5471B">
            <w:pPr>
              <w:rPr>
                <w:rFonts w:cstheme="minorHAnsi"/>
                <w:i/>
                <w:iCs/>
                <w:color w:val="4472C4"/>
              </w:rPr>
            </w:pPr>
          </w:p>
          <w:p w14:paraId="01727E27" w14:textId="77777777" w:rsidR="00055E61" w:rsidRPr="00055E61" w:rsidRDefault="00055E61" w:rsidP="00A5471B">
            <w:pPr>
              <w:rPr>
                <w:rFonts w:cstheme="minorHAnsi"/>
              </w:rPr>
            </w:pPr>
          </w:p>
        </w:tc>
      </w:tr>
      <w:tr w:rsidR="00055E61" w14:paraId="7CFED142" w14:textId="77777777" w:rsidTr="00A5471B">
        <w:tc>
          <w:tcPr>
            <w:tcW w:w="842" w:type="dxa"/>
          </w:tcPr>
          <w:p w14:paraId="5AE555D7" w14:textId="77777777" w:rsidR="00055E61" w:rsidRPr="00055E61" w:rsidRDefault="00055E61" w:rsidP="00A5471B">
            <w:pPr>
              <w:rPr>
                <w:rFonts w:cstheme="minorHAnsi"/>
              </w:rPr>
            </w:pPr>
            <w:r w:rsidRPr="00055E61">
              <w:rPr>
                <w:rFonts w:cstheme="minorHAnsi"/>
              </w:rPr>
              <w:t>Year 6</w:t>
            </w:r>
          </w:p>
        </w:tc>
        <w:tc>
          <w:tcPr>
            <w:tcW w:w="1476" w:type="dxa"/>
          </w:tcPr>
          <w:p w14:paraId="2B1B08A3" w14:textId="77777777" w:rsidR="00055E61" w:rsidRPr="00055E61" w:rsidRDefault="00055E61" w:rsidP="00DE61DB">
            <w:pPr>
              <w:spacing w:before="30"/>
              <w:jc w:val="center"/>
              <w:rPr>
                <w:rFonts w:cstheme="minorHAnsi"/>
              </w:rPr>
            </w:pPr>
            <w:r w:rsidRPr="00055E61">
              <w:rPr>
                <w:rFonts w:cstheme="minorHAnsi"/>
                <w:noProof/>
              </w:rPr>
              <w:drawing>
                <wp:inline distT="0" distB="0" distL="0" distR="0" wp14:anchorId="63A861FD" wp14:editId="4DC407CB">
                  <wp:extent cx="723569" cy="1024200"/>
                  <wp:effectExtent l="0" t="0" r="635" b="5080"/>
                  <wp:docPr id="1777927473" name="Picture 1" descr="A picture containing text, mountain, pos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7473" name="Picture 1" descr="A picture containing text, mountain, poster, screenshot&#10;&#10;Description automatically generated"/>
                          <pic:cNvPicPr/>
                        </pic:nvPicPr>
                        <pic:blipFill>
                          <a:blip r:embed="rId15"/>
                          <a:stretch>
                            <a:fillRect/>
                          </a:stretch>
                        </pic:blipFill>
                        <pic:spPr>
                          <a:xfrm>
                            <a:off x="0" y="0"/>
                            <a:ext cx="742989" cy="1051689"/>
                          </a:xfrm>
                          <a:prstGeom prst="rect">
                            <a:avLst/>
                          </a:prstGeom>
                        </pic:spPr>
                      </pic:pic>
                    </a:graphicData>
                  </a:graphic>
                </wp:inline>
              </w:drawing>
            </w:r>
          </w:p>
        </w:tc>
        <w:tc>
          <w:tcPr>
            <w:tcW w:w="4328" w:type="dxa"/>
          </w:tcPr>
          <w:p w14:paraId="448A262A" w14:textId="1ADD34D5"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 xml:space="preserve">Mapping the </w:t>
            </w:r>
            <w:r w:rsidR="000F2FAA">
              <w:rPr>
                <w:rFonts w:cstheme="minorHAnsi"/>
                <w:b/>
                <w:bCs/>
                <w:color w:val="000000" w:themeColor="text1"/>
              </w:rPr>
              <w:t>w</w:t>
            </w:r>
            <w:r w:rsidRPr="00055E61">
              <w:rPr>
                <w:rFonts w:cstheme="minorHAnsi"/>
                <w:b/>
                <w:bCs/>
                <w:color w:val="000000" w:themeColor="text1"/>
              </w:rPr>
              <w:t>orld</w:t>
            </w:r>
          </w:p>
          <w:p w14:paraId="02E6F1FA" w14:textId="77777777" w:rsidR="00055E61" w:rsidRPr="00055E61" w:rsidRDefault="00055E61" w:rsidP="00A5471B">
            <w:pPr>
              <w:spacing w:after="120"/>
              <w:rPr>
                <w:rFonts w:cstheme="minorHAnsi"/>
              </w:rPr>
            </w:pPr>
            <w:r w:rsidRPr="00055E61">
              <w:rPr>
                <w:rFonts w:cstheme="minorHAnsi"/>
                <w:i/>
                <w:iCs/>
              </w:rPr>
              <w:t>Whilst pupils will have been developing their fieldwork skills and knowledge over KS1 and KS2, this unit allows pupils to engage in fieldwork by using all that knowledge in a more complex way and create their own maps from their local area.</w:t>
            </w:r>
          </w:p>
        </w:tc>
        <w:tc>
          <w:tcPr>
            <w:tcW w:w="4329" w:type="dxa"/>
          </w:tcPr>
          <w:p w14:paraId="0529AC26" w14:textId="04C1468C"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 xml:space="preserve">Global </w:t>
            </w:r>
            <w:r w:rsidR="00484DDD">
              <w:rPr>
                <w:rFonts w:cstheme="minorHAnsi"/>
                <w:b/>
                <w:bCs/>
                <w:color w:val="000000" w:themeColor="text1"/>
              </w:rPr>
              <w:t>c</w:t>
            </w:r>
            <w:r w:rsidRPr="00055E61">
              <w:rPr>
                <w:rFonts w:cstheme="minorHAnsi"/>
                <w:b/>
                <w:bCs/>
                <w:color w:val="000000" w:themeColor="text1"/>
              </w:rPr>
              <w:t xml:space="preserve">hallenges: Climate </w:t>
            </w:r>
            <w:r w:rsidR="00484DDD">
              <w:rPr>
                <w:rFonts w:cstheme="minorHAnsi"/>
                <w:b/>
                <w:bCs/>
                <w:color w:val="000000" w:themeColor="text1"/>
              </w:rPr>
              <w:t>c</w:t>
            </w:r>
            <w:r w:rsidRPr="00055E61">
              <w:rPr>
                <w:rFonts w:cstheme="minorHAnsi"/>
                <w:b/>
                <w:bCs/>
                <w:color w:val="000000" w:themeColor="text1"/>
              </w:rPr>
              <w:t>hange</w:t>
            </w:r>
          </w:p>
          <w:p w14:paraId="2ABDE720" w14:textId="77777777" w:rsidR="00055E61" w:rsidRPr="00055E61" w:rsidRDefault="00055E61" w:rsidP="00A5471B">
            <w:pPr>
              <w:rPr>
                <w:rFonts w:cstheme="minorHAnsi"/>
              </w:rPr>
            </w:pPr>
            <w:r w:rsidRPr="00055E61">
              <w:rPr>
                <w:rFonts w:cstheme="minorHAnsi"/>
                <w:i/>
                <w:iCs/>
              </w:rPr>
              <w:t>Pupils will have a strong understanding of the human and physical geography of the world at this stage. Therefore, this unit draws all this knowledge together so pupils can study global issues and challenges we face today.</w:t>
            </w:r>
          </w:p>
        </w:tc>
        <w:tc>
          <w:tcPr>
            <w:tcW w:w="4329" w:type="dxa"/>
            <w:shd w:val="clear" w:color="auto" w:fill="FFFFFF" w:themeFill="background1"/>
          </w:tcPr>
          <w:p w14:paraId="2A68D9E1" w14:textId="05BC10CD" w:rsidR="00055E61" w:rsidRPr="003966B0" w:rsidRDefault="00055E61" w:rsidP="00A5471B">
            <w:pPr>
              <w:spacing w:before="40" w:after="120"/>
              <w:rPr>
                <w:rFonts w:cstheme="minorHAnsi"/>
                <w:b/>
                <w:bCs/>
                <w:color w:val="000000" w:themeColor="text1"/>
              </w:rPr>
            </w:pPr>
            <w:r w:rsidRPr="00055E61">
              <w:rPr>
                <w:rFonts w:cstheme="minorHAnsi"/>
                <w:b/>
                <w:bCs/>
                <w:color w:val="000000" w:themeColor="text1"/>
              </w:rPr>
              <w:t xml:space="preserve">Global </w:t>
            </w:r>
            <w:r w:rsidR="00484DDD">
              <w:rPr>
                <w:rFonts w:cstheme="minorHAnsi"/>
                <w:b/>
                <w:bCs/>
                <w:color w:val="000000" w:themeColor="text1"/>
              </w:rPr>
              <w:t>c</w:t>
            </w:r>
            <w:r w:rsidRPr="00055E61">
              <w:rPr>
                <w:rFonts w:cstheme="minorHAnsi"/>
                <w:b/>
                <w:bCs/>
                <w:color w:val="000000" w:themeColor="text1"/>
              </w:rPr>
              <w:t>hallenges: Trade</w:t>
            </w:r>
          </w:p>
          <w:p w14:paraId="137B51D3" w14:textId="77777777" w:rsidR="00055E61" w:rsidRPr="00055E61" w:rsidRDefault="00055E61" w:rsidP="00A5471B">
            <w:pPr>
              <w:rPr>
                <w:rFonts w:cstheme="minorHAnsi"/>
                <w:i/>
                <w:iCs/>
              </w:rPr>
            </w:pPr>
            <w:r w:rsidRPr="00055E61">
              <w:rPr>
                <w:rFonts w:cstheme="minorHAnsi"/>
                <w:i/>
                <w:iCs/>
              </w:rPr>
              <w:t xml:space="preserve">Originally part of Unit 2, this unit has been separated to allow pupils to focus in-depth at two major global issues rather than a wider range in insufficient complexity. </w:t>
            </w:r>
          </w:p>
        </w:tc>
      </w:tr>
    </w:tbl>
    <w:p w14:paraId="704F8D9C" w14:textId="2F97EE33" w:rsidR="00055E61" w:rsidRDefault="00055E61">
      <w:pP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p>
    <w:p w14:paraId="3562D881" w14:textId="61840317" w:rsidR="005F3E31" w:rsidRPr="005F3E31" w:rsidRDefault="005F3E31" w:rsidP="008C3945">
      <w:pPr>
        <w:spacing w:before="360" w:line="240" w:lineRule="auto"/>
        <w:rPr>
          <w:rFonts w:ascii="Calibri" w:eastAsia="Times New Roman" w:hAnsi="Calibri" w:cs="Calibri"/>
          <w:b/>
          <w:bCs/>
          <w:color w:val="F5B333"/>
          <w:sz w:val="28"/>
          <w:szCs w:val="28"/>
          <w:lang w:eastAsia="en-GB"/>
        </w:rPr>
      </w:pPr>
      <w:r w:rsidRPr="005F3E31">
        <w:rPr>
          <w:rFonts w:ascii="Calibri" w:eastAsia="Times New Roman" w:hAnsi="Calibri" w:cs="Calibri"/>
          <w:b/>
          <w:bCs/>
          <w:color w:val="F5B333"/>
          <w:sz w:val="28"/>
          <w:szCs w:val="28"/>
          <w:lang w:eastAsia="en-GB"/>
        </w:rPr>
        <w:lastRenderedPageBreak/>
        <w:t xml:space="preserve">Unit </w:t>
      </w:r>
      <w:r w:rsidR="005A475A">
        <w:rPr>
          <w:rFonts w:ascii="Calibri" w:eastAsia="Times New Roman" w:hAnsi="Calibri" w:cs="Calibri"/>
          <w:b/>
          <w:bCs/>
          <w:color w:val="F5B333"/>
          <w:sz w:val="28"/>
          <w:szCs w:val="28"/>
          <w:lang w:eastAsia="en-GB"/>
        </w:rPr>
        <w:t>r</w:t>
      </w:r>
      <w:r w:rsidR="002E4FC5">
        <w:rPr>
          <w:rFonts w:ascii="Calibri" w:eastAsia="Times New Roman" w:hAnsi="Calibri" w:cs="Calibri"/>
          <w:b/>
          <w:bCs/>
          <w:color w:val="F5B333"/>
          <w:sz w:val="28"/>
          <w:szCs w:val="28"/>
          <w:lang w:eastAsia="en-GB"/>
        </w:rPr>
        <w:t>e</w:t>
      </w:r>
      <w:r w:rsidRPr="005F3E31">
        <w:rPr>
          <w:rFonts w:ascii="Calibri" w:eastAsia="Times New Roman" w:hAnsi="Calibri" w:cs="Calibri"/>
          <w:b/>
          <w:bCs/>
          <w:color w:val="F5B333"/>
          <w:sz w:val="28"/>
          <w:szCs w:val="28"/>
          <w:lang w:eastAsia="en-GB"/>
        </w:rPr>
        <w:t>sources</w:t>
      </w:r>
    </w:p>
    <w:tbl>
      <w:tblPr>
        <w:tblStyle w:val="TableGrid"/>
        <w:tblW w:w="15393" w:type="dxa"/>
        <w:tblLayout w:type="fixed"/>
        <w:tblLook w:val="04A0" w:firstRow="1" w:lastRow="0" w:firstColumn="1" w:lastColumn="0" w:noHBand="0" w:noVBand="1"/>
      </w:tblPr>
      <w:tblGrid>
        <w:gridCol w:w="1662"/>
        <w:gridCol w:w="3295"/>
        <w:gridCol w:w="3543"/>
        <w:gridCol w:w="3402"/>
        <w:gridCol w:w="1646"/>
        <w:gridCol w:w="1845"/>
      </w:tblGrid>
      <w:tr w:rsidR="00E44742" w14:paraId="7DF9912B" w14:textId="77777777" w:rsidTr="00E44742">
        <w:tc>
          <w:tcPr>
            <w:tcW w:w="1662" w:type="dxa"/>
            <w:tcBorders>
              <w:bottom w:val="single" w:sz="4" w:space="0" w:color="auto"/>
            </w:tcBorders>
            <w:shd w:val="clear" w:color="auto" w:fill="9CC2E5" w:themeFill="accent5" w:themeFillTint="99"/>
            <w:vAlign w:val="center"/>
          </w:tcPr>
          <w:p w14:paraId="01C255C2" w14:textId="77777777" w:rsidR="005F3E31" w:rsidRPr="001A360B" w:rsidRDefault="005F3E31" w:rsidP="00AF037B">
            <w:pPr>
              <w:jc w:val="center"/>
              <w:rPr>
                <w:b/>
                <w:bCs/>
              </w:rPr>
            </w:pPr>
            <w:r w:rsidRPr="001A360B">
              <w:rPr>
                <w:b/>
                <w:bCs/>
              </w:rPr>
              <w:t>Planning</w:t>
            </w:r>
          </w:p>
          <w:p w14:paraId="176093B3" w14:textId="77777777" w:rsidR="005F3E31" w:rsidRPr="001A360B" w:rsidRDefault="005F3E31" w:rsidP="00AF037B">
            <w:pPr>
              <w:jc w:val="center"/>
              <w:rPr>
                <w:b/>
                <w:bCs/>
              </w:rPr>
            </w:pPr>
            <w:r w:rsidRPr="001A360B">
              <w:rPr>
                <w:b/>
                <w:bCs/>
              </w:rPr>
              <w:t>resources</w:t>
            </w:r>
          </w:p>
          <w:p w14:paraId="6F0EF18D" w14:textId="77777777" w:rsidR="005F3E31" w:rsidRDefault="005F3E31" w:rsidP="00AF037B">
            <w:pPr>
              <w:jc w:val="center"/>
            </w:pPr>
          </w:p>
        </w:tc>
        <w:tc>
          <w:tcPr>
            <w:tcW w:w="3295" w:type="dxa"/>
            <w:tcBorders>
              <w:bottom w:val="single" w:sz="4" w:space="0" w:color="auto"/>
            </w:tcBorders>
            <w:shd w:val="clear" w:color="auto" w:fill="9CC2E5" w:themeFill="accent5" w:themeFillTint="99"/>
          </w:tcPr>
          <w:p w14:paraId="2B558F8E" w14:textId="77777777" w:rsidR="005F3E31" w:rsidRDefault="005F3E31" w:rsidP="005F3E31">
            <w:pPr>
              <w:spacing w:before="40"/>
              <w:jc w:val="center"/>
            </w:pPr>
            <w:r>
              <w:t xml:space="preserve">Progression </w:t>
            </w:r>
          </w:p>
          <w:p w14:paraId="5C699A50" w14:textId="1288EA12" w:rsidR="00D14D5D" w:rsidRDefault="00D14D5D" w:rsidP="00D14D5D">
            <w:pPr>
              <w:jc w:val="center"/>
            </w:pPr>
            <w:r>
              <w:t>D</w:t>
            </w:r>
            <w:r w:rsidR="005F3E31">
              <w:t>ocument</w:t>
            </w:r>
          </w:p>
          <w:p w14:paraId="1E6B2215" w14:textId="57CC8726" w:rsidR="005F3E31" w:rsidRPr="00D14D5D" w:rsidRDefault="005F3E31" w:rsidP="00D14D5D">
            <w:pPr>
              <w:spacing w:after="240"/>
              <w:jc w:val="center"/>
            </w:pPr>
            <w:r w:rsidRPr="005F3E31">
              <w:rPr>
                <w:sz w:val="20"/>
                <w:szCs w:val="20"/>
              </w:rPr>
              <w:t>(1 per subject)</w:t>
            </w:r>
          </w:p>
          <w:p w14:paraId="0F0744DE" w14:textId="5CB9962B" w:rsidR="005F3E31" w:rsidRPr="005F5E36" w:rsidRDefault="005F3E31" w:rsidP="00AF037B">
            <w:pPr>
              <w:jc w:val="center"/>
              <w:rPr>
                <w:i/>
                <w:iCs/>
              </w:rPr>
            </w:pPr>
            <w:r>
              <w:rPr>
                <w:i/>
                <w:iCs/>
              </w:rPr>
              <w:t>Where all the disciplinary, substantive, and key learning concepts can be found from Year</w:t>
            </w:r>
            <w:r w:rsidR="000C7F81">
              <w:rPr>
                <w:i/>
                <w:iCs/>
              </w:rPr>
              <w:t>s</w:t>
            </w:r>
            <w:r>
              <w:rPr>
                <w:i/>
                <w:iCs/>
              </w:rPr>
              <w:t xml:space="preserve"> 1–6 and the progression of these concepts.</w:t>
            </w:r>
          </w:p>
        </w:tc>
        <w:tc>
          <w:tcPr>
            <w:tcW w:w="3543" w:type="dxa"/>
            <w:tcBorders>
              <w:bottom w:val="single" w:sz="4" w:space="0" w:color="auto"/>
            </w:tcBorders>
            <w:shd w:val="clear" w:color="auto" w:fill="9CC2E5" w:themeFill="accent5" w:themeFillTint="99"/>
          </w:tcPr>
          <w:p w14:paraId="328BA429" w14:textId="4002D0F0" w:rsidR="005F3E31" w:rsidRDefault="005F3E31" w:rsidP="001E13EB">
            <w:pPr>
              <w:spacing w:before="40"/>
              <w:jc w:val="center"/>
            </w:pPr>
            <w:r>
              <w:t xml:space="preserve">Unit planning </w:t>
            </w:r>
          </w:p>
          <w:p w14:paraId="3225932F" w14:textId="77777777" w:rsidR="005F3E31" w:rsidRDefault="005F3E31" w:rsidP="00E50771">
            <w:pPr>
              <w:jc w:val="center"/>
            </w:pPr>
            <w:r>
              <w:t xml:space="preserve">guidance </w:t>
            </w:r>
          </w:p>
          <w:p w14:paraId="2E9409D4" w14:textId="67A8239B" w:rsidR="005F3E31" w:rsidRPr="005F3E31" w:rsidRDefault="005F3E31" w:rsidP="005F3E31">
            <w:pPr>
              <w:spacing w:after="240"/>
              <w:jc w:val="center"/>
              <w:rPr>
                <w:sz w:val="20"/>
                <w:szCs w:val="20"/>
              </w:rPr>
            </w:pPr>
            <w:r w:rsidRPr="005F5E36">
              <w:rPr>
                <w:sz w:val="20"/>
                <w:szCs w:val="20"/>
              </w:rPr>
              <w:t>(1 per unit)</w:t>
            </w:r>
          </w:p>
          <w:p w14:paraId="0049DA7E" w14:textId="43946E67" w:rsidR="005F3E31" w:rsidRDefault="005F3E31" w:rsidP="00AF037B">
            <w:pPr>
              <w:spacing w:after="120"/>
              <w:jc w:val="center"/>
            </w:pPr>
            <w:r>
              <w:rPr>
                <w:i/>
                <w:iCs/>
              </w:rPr>
              <w:t>Teacher guidance on how to teach each step of the lesson and where to find the unit’s prior and future learning, the substantive and disciplinary concepts within that unit</w:t>
            </w:r>
            <w:r w:rsidR="00627A7B">
              <w:rPr>
                <w:i/>
                <w:iCs/>
              </w:rPr>
              <w:t>,</w:t>
            </w:r>
            <w:r>
              <w:rPr>
                <w:i/>
                <w:iCs/>
              </w:rPr>
              <w:t xml:space="preserve"> and the key terms and knowledge.</w:t>
            </w:r>
          </w:p>
        </w:tc>
        <w:tc>
          <w:tcPr>
            <w:tcW w:w="3402" w:type="dxa"/>
            <w:tcBorders>
              <w:bottom w:val="single" w:sz="4" w:space="0" w:color="auto"/>
            </w:tcBorders>
            <w:shd w:val="clear" w:color="auto" w:fill="9CC2E5" w:themeFill="accent5" w:themeFillTint="99"/>
          </w:tcPr>
          <w:p w14:paraId="0D8A7EC5" w14:textId="77777777" w:rsidR="001E13EB" w:rsidRDefault="005F3E31" w:rsidP="001E13EB">
            <w:pPr>
              <w:spacing w:before="40"/>
              <w:jc w:val="center"/>
            </w:pPr>
            <w:r>
              <w:t xml:space="preserve">Subject </w:t>
            </w:r>
          </w:p>
          <w:p w14:paraId="06DFABEC" w14:textId="152E0963" w:rsidR="005F3E31" w:rsidRDefault="005F3E31" w:rsidP="001E13EB">
            <w:pPr>
              <w:spacing w:before="40"/>
              <w:jc w:val="center"/>
            </w:pPr>
            <w:r>
              <w:t>knowledge guide</w:t>
            </w:r>
          </w:p>
          <w:p w14:paraId="39D37A74" w14:textId="386AD0EB" w:rsidR="005F3E31" w:rsidRPr="005F3E31" w:rsidRDefault="005F3E31" w:rsidP="005F3E31">
            <w:pPr>
              <w:spacing w:after="240"/>
              <w:jc w:val="center"/>
              <w:rPr>
                <w:sz w:val="20"/>
                <w:szCs w:val="20"/>
              </w:rPr>
            </w:pPr>
            <w:r w:rsidRPr="005F3E31">
              <w:rPr>
                <w:sz w:val="20"/>
                <w:szCs w:val="20"/>
              </w:rPr>
              <w:t>(1 per unit)</w:t>
            </w:r>
          </w:p>
          <w:p w14:paraId="010D8C43" w14:textId="5C411907" w:rsidR="005F3E31" w:rsidRDefault="005F3E31" w:rsidP="00E50771">
            <w:pPr>
              <w:jc w:val="center"/>
            </w:pPr>
            <w:r>
              <w:rPr>
                <w:i/>
                <w:iCs/>
              </w:rPr>
              <w:t>A teacher</w:t>
            </w:r>
            <w:r w:rsidR="005A475A">
              <w:rPr>
                <w:i/>
                <w:iCs/>
              </w:rPr>
              <w:t>-</w:t>
            </w:r>
            <w:r>
              <w:rPr>
                <w:i/>
                <w:iCs/>
              </w:rPr>
              <w:t xml:space="preserve">facing resource to inform and guide the teacher on the basic subject knowledge they need to know to successfully and confidently teach that unit. </w:t>
            </w:r>
          </w:p>
        </w:tc>
        <w:tc>
          <w:tcPr>
            <w:tcW w:w="3491" w:type="dxa"/>
            <w:gridSpan w:val="2"/>
            <w:tcBorders>
              <w:bottom w:val="single" w:sz="4" w:space="0" w:color="auto"/>
            </w:tcBorders>
            <w:shd w:val="clear" w:color="auto" w:fill="9CC2E5" w:themeFill="accent5" w:themeFillTint="99"/>
          </w:tcPr>
          <w:p w14:paraId="7FCA8AD4" w14:textId="77777777" w:rsidR="005F3E31" w:rsidRDefault="005F3E31" w:rsidP="005F3E31">
            <w:pPr>
              <w:spacing w:before="40"/>
              <w:jc w:val="center"/>
            </w:pPr>
            <w:r>
              <w:t xml:space="preserve">Enquiry </w:t>
            </w:r>
          </w:p>
          <w:p w14:paraId="183CD277" w14:textId="77777777" w:rsidR="005F3E31" w:rsidRDefault="005F3E31" w:rsidP="00E50771">
            <w:pPr>
              <w:jc w:val="center"/>
            </w:pPr>
            <w:r>
              <w:t xml:space="preserve">support document </w:t>
            </w:r>
          </w:p>
          <w:p w14:paraId="1EAC8837" w14:textId="74DD9884" w:rsidR="005F3E31" w:rsidRPr="005F3E31" w:rsidRDefault="005F3E31" w:rsidP="005F3E31">
            <w:pPr>
              <w:spacing w:after="240"/>
              <w:jc w:val="center"/>
              <w:rPr>
                <w:sz w:val="20"/>
                <w:szCs w:val="20"/>
              </w:rPr>
            </w:pPr>
            <w:r w:rsidRPr="005F5E36">
              <w:rPr>
                <w:sz w:val="20"/>
                <w:szCs w:val="20"/>
              </w:rPr>
              <w:t>(1 per unit)</w:t>
            </w:r>
          </w:p>
          <w:p w14:paraId="5BF26AD7" w14:textId="28AF044E" w:rsidR="005F3E31" w:rsidRDefault="005F3E31" w:rsidP="00E50771">
            <w:pPr>
              <w:jc w:val="center"/>
            </w:pPr>
            <w:r>
              <w:rPr>
                <w:i/>
                <w:iCs/>
              </w:rPr>
              <w:t>A teacher</w:t>
            </w:r>
            <w:r w:rsidR="005A475A">
              <w:rPr>
                <w:i/>
                <w:iCs/>
              </w:rPr>
              <w:t>-</w:t>
            </w:r>
            <w:r>
              <w:rPr>
                <w:i/>
                <w:iCs/>
              </w:rPr>
              <w:t>facing resource to support with the implementation of the end of unit assessment</w:t>
            </w:r>
            <w:r w:rsidR="000C7F81">
              <w:rPr>
                <w:i/>
                <w:iCs/>
              </w:rPr>
              <w:t>—</w:t>
            </w:r>
            <w:r>
              <w:rPr>
                <w:i/>
                <w:iCs/>
              </w:rPr>
              <w:t xml:space="preserve">the answering of that unit’s </w:t>
            </w:r>
            <w:r w:rsidR="00627A7B">
              <w:rPr>
                <w:i/>
                <w:iCs/>
              </w:rPr>
              <w:t>e</w:t>
            </w:r>
            <w:r>
              <w:rPr>
                <w:i/>
                <w:iCs/>
              </w:rPr>
              <w:t xml:space="preserve">nquiry </w:t>
            </w:r>
            <w:r w:rsidR="00627A7B">
              <w:rPr>
                <w:i/>
                <w:iCs/>
              </w:rPr>
              <w:t>q</w:t>
            </w:r>
            <w:r>
              <w:rPr>
                <w:i/>
                <w:iCs/>
              </w:rPr>
              <w:t xml:space="preserve">uestion. </w:t>
            </w:r>
          </w:p>
        </w:tc>
      </w:tr>
      <w:tr w:rsidR="00E44742" w14:paraId="26C7011E" w14:textId="77777777" w:rsidTr="00E44742">
        <w:tc>
          <w:tcPr>
            <w:tcW w:w="1662" w:type="dxa"/>
            <w:tcBorders>
              <w:bottom w:val="single" w:sz="4" w:space="0" w:color="auto"/>
            </w:tcBorders>
            <w:shd w:val="clear" w:color="auto" w:fill="FFD966" w:themeFill="accent4" w:themeFillTint="99"/>
            <w:vAlign w:val="center"/>
          </w:tcPr>
          <w:p w14:paraId="2C641201" w14:textId="77777777" w:rsidR="005F3E31" w:rsidRPr="001A360B" w:rsidRDefault="005F3E31" w:rsidP="00AF037B">
            <w:pPr>
              <w:jc w:val="center"/>
              <w:rPr>
                <w:b/>
                <w:bCs/>
              </w:rPr>
            </w:pPr>
            <w:r w:rsidRPr="001A360B">
              <w:rPr>
                <w:b/>
                <w:bCs/>
              </w:rPr>
              <w:t>Teaching</w:t>
            </w:r>
          </w:p>
          <w:p w14:paraId="161377B3" w14:textId="77777777" w:rsidR="005F3E31" w:rsidRPr="001A360B" w:rsidRDefault="005F3E31" w:rsidP="00AF037B">
            <w:pPr>
              <w:jc w:val="center"/>
              <w:rPr>
                <w:b/>
                <w:bCs/>
              </w:rPr>
            </w:pPr>
            <w:r w:rsidRPr="001A360B">
              <w:rPr>
                <w:b/>
                <w:bCs/>
              </w:rPr>
              <w:t>resources</w:t>
            </w:r>
          </w:p>
          <w:p w14:paraId="03E3BE83" w14:textId="77777777" w:rsidR="005F3E31" w:rsidRDefault="005F3E31" w:rsidP="00AF037B">
            <w:pPr>
              <w:jc w:val="center"/>
            </w:pPr>
          </w:p>
        </w:tc>
        <w:tc>
          <w:tcPr>
            <w:tcW w:w="3295" w:type="dxa"/>
            <w:tcBorders>
              <w:bottom w:val="single" w:sz="4" w:space="0" w:color="auto"/>
            </w:tcBorders>
            <w:shd w:val="clear" w:color="auto" w:fill="FFD966" w:themeFill="accent4" w:themeFillTint="99"/>
          </w:tcPr>
          <w:p w14:paraId="531048B5" w14:textId="77777777" w:rsidR="005F3E31" w:rsidRDefault="005F3E31" w:rsidP="005F3E31">
            <w:pPr>
              <w:spacing w:before="40"/>
              <w:jc w:val="center"/>
            </w:pPr>
            <w:r>
              <w:t xml:space="preserve">PowerPoint </w:t>
            </w:r>
          </w:p>
          <w:p w14:paraId="32C22C89" w14:textId="77777777" w:rsidR="005F3E31" w:rsidRDefault="005F3E31" w:rsidP="00E50771">
            <w:pPr>
              <w:jc w:val="center"/>
            </w:pPr>
            <w:r>
              <w:t xml:space="preserve">teaching slides </w:t>
            </w:r>
          </w:p>
          <w:p w14:paraId="6F9E8940" w14:textId="422CD58A" w:rsidR="005F3E31" w:rsidRDefault="005F3E31" w:rsidP="005F3E31">
            <w:pPr>
              <w:spacing w:after="240"/>
              <w:jc w:val="center"/>
              <w:rPr>
                <w:sz w:val="20"/>
                <w:szCs w:val="20"/>
              </w:rPr>
            </w:pPr>
            <w:r w:rsidRPr="005F5E36">
              <w:rPr>
                <w:sz w:val="20"/>
                <w:szCs w:val="20"/>
              </w:rPr>
              <w:t>(1 set per lesson)</w:t>
            </w:r>
          </w:p>
          <w:p w14:paraId="3004612D" w14:textId="77777777" w:rsidR="005F3E31" w:rsidRPr="005F5E36" w:rsidRDefault="005F3E31" w:rsidP="00E50771">
            <w:pPr>
              <w:jc w:val="center"/>
              <w:rPr>
                <w:sz w:val="20"/>
                <w:szCs w:val="20"/>
              </w:rPr>
            </w:pPr>
            <w:r>
              <w:rPr>
                <w:i/>
                <w:iCs/>
              </w:rPr>
              <w:t xml:space="preserve">Slides to support and guide the teacher and pupils through each stage of the lesson. </w:t>
            </w:r>
          </w:p>
          <w:p w14:paraId="3310B7D1" w14:textId="77777777" w:rsidR="005F3E31" w:rsidRDefault="005F3E31" w:rsidP="00E50771">
            <w:pPr>
              <w:jc w:val="center"/>
            </w:pPr>
          </w:p>
        </w:tc>
        <w:tc>
          <w:tcPr>
            <w:tcW w:w="3543" w:type="dxa"/>
            <w:tcBorders>
              <w:bottom w:val="single" w:sz="4" w:space="0" w:color="auto"/>
            </w:tcBorders>
            <w:shd w:val="clear" w:color="auto" w:fill="FFD966" w:themeFill="accent4" w:themeFillTint="99"/>
          </w:tcPr>
          <w:p w14:paraId="236896CF" w14:textId="77777777" w:rsidR="005F3E31" w:rsidRDefault="005F3E31" w:rsidP="005F3E31">
            <w:pPr>
              <w:spacing w:before="40"/>
              <w:jc w:val="center"/>
            </w:pPr>
            <w:r>
              <w:t>Discovery box</w:t>
            </w:r>
          </w:p>
          <w:p w14:paraId="65C4160D" w14:textId="38CD9729" w:rsidR="005F3E31" w:rsidRDefault="005F3E31" w:rsidP="005F3E31">
            <w:pPr>
              <w:spacing w:after="240"/>
              <w:jc w:val="center"/>
              <w:rPr>
                <w:sz w:val="20"/>
                <w:szCs w:val="20"/>
              </w:rPr>
            </w:pPr>
            <w:r w:rsidRPr="005F5E36">
              <w:rPr>
                <w:sz w:val="20"/>
                <w:szCs w:val="20"/>
              </w:rPr>
              <w:t>(1 per unit)</w:t>
            </w:r>
          </w:p>
          <w:p w14:paraId="2E8EE23E" w14:textId="77777777" w:rsidR="005F3E31" w:rsidRDefault="005F3E31" w:rsidP="00AF037B">
            <w:pPr>
              <w:ind w:right="57"/>
              <w:jc w:val="center"/>
            </w:pPr>
            <w:r>
              <w:rPr>
                <w:i/>
                <w:iCs/>
              </w:rPr>
              <w:t>Activity cards for pupils that could be sent home prior to a unit to encourage engagement with an upcoming topic.</w:t>
            </w:r>
          </w:p>
        </w:tc>
        <w:tc>
          <w:tcPr>
            <w:tcW w:w="3402" w:type="dxa"/>
            <w:tcBorders>
              <w:bottom w:val="single" w:sz="4" w:space="0" w:color="auto"/>
            </w:tcBorders>
            <w:shd w:val="clear" w:color="auto" w:fill="FFD966" w:themeFill="accent4" w:themeFillTint="99"/>
          </w:tcPr>
          <w:p w14:paraId="3A8A1F1E" w14:textId="77777777" w:rsidR="005F3E31" w:rsidRDefault="005F3E31" w:rsidP="005F3E31">
            <w:pPr>
              <w:spacing w:before="40"/>
              <w:jc w:val="center"/>
            </w:pPr>
            <w:r>
              <w:t>Posters</w:t>
            </w:r>
          </w:p>
          <w:p w14:paraId="141AB07D" w14:textId="7C7BEA04" w:rsidR="005F3E31" w:rsidRDefault="005F3E31" w:rsidP="005F3E31">
            <w:pPr>
              <w:spacing w:after="240"/>
              <w:jc w:val="center"/>
              <w:rPr>
                <w:sz w:val="20"/>
                <w:szCs w:val="20"/>
              </w:rPr>
            </w:pPr>
            <w:r w:rsidRPr="005F5E36">
              <w:rPr>
                <w:sz w:val="20"/>
                <w:szCs w:val="20"/>
              </w:rPr>
              <w:t>(1 set per unit)</w:t>
            </w:r>
          </w:p>
          <w:p w14:paraId="5EF176DD" w14:textId="77777777" w:rsidR="005F3E31" w:rsidRPr="005F5E36" w:rsidRDefault="005F3E31" w:rsidP="00E50771">
            <w:pPr>
              <w:jc w:val="center"/>
              <w:rPr>
                <w:sz w:val="20"/>
                <w:szCs w:val="20"/>
              </w:rPr>
            </w:pPr>
            <w:r>
              <w:rPr>
                <w:i/>
                <w:iCs/>
              </w:rPr>
              <w:t xml:space="preserve">A4 downloadable PDFs that include the key information on that unit that can be used in a class display. </w:t>
            </w:r>
          </w:p>
        </w:tc>
        <w:tc>
          <w:tcPr>
            <w:tcW w:w="3491" w:type="dxa"/>
            <w:gridSpan w:val="2"/>
            <w:tcBorders>
              <w:bottom w:val="single" w:sz="4" w:space="0" w:color="auto"/>
            </w:tcBorders>
            <w:shd w:val="clear" w:color="auto" w:fill="FFD966" w:themeFill="accent4" w:themeFillTint="99"/>
          </w:tcPr>
          <w:p w14:paraId="7069D2C0" w14:textId="77777777" w:rsidR="005F3E31" w:rsidRDefault="005F3E31" w:rsidP="00E50771">
            <w:pPr>
              <w:jc w:val="center"/>
            </w:pPr>
          </w:p>
        </w:tc>
      </w:tr>
      <w:tr w:rsidR="00E44742" w14:paraId="3DCBF108" w14:textId="77777777" w:rsidTr="00E44742">
        <w:tc>
          <w:tcPr>
            <w:tcW w:w="1662" w:type="dxa"/>
            <w:shd w:val="clear" w:color="auto" w:fill="A8D08D" w:themeFill="accent6" w:themeFillTint="99"/>
            <w:vAlign w:val="center"/>
          </w:tcPr>
          <w:p w14:paraId="13E38D1D" w14:textId="0496D9ED" w:rsidR="005F3E31" w:rsidRPr="001A360B" w:rsidRDefault="005F3E31" w:rsidP="00AF037B">
            <w:pPr>
              <w:ind w:left="113" w:right="113"/>
              <w:jc w:val="center"/>
              <w:rPr>
                <w:b/>
                <w:bCs/>
              </w:rPr>
            </w:pPr>
            <w:r w:rsidRPr="001A360B">
              <w:rPr>
                <w:b/>
                <w:bCs/>
              </w:rPr>
              <w:t>Pupil</w:t>
            </w:r>
            <w:r w:rsidR="00AF037B">
              <w:rPr>
                <w:b/>
                <w:bCs/>
              </w:rPr>
              <w:t xml:space="preserve"> </w:t>
            </w:r>
            <w:r w:rsidRPr="001A360B">
              <w:rPr>
                <w:b/>
                <w:bCs/>
              </w:rPr>
              <w:t>resources</w:t>
            </w:r>
          </w:p>
          <w:p w14:paraId="1BA93E0C" w14:textId="77777777" w:rsidR="005F3E31" w:rsidRDefault="005F3E31" w:rsidP="00AF037B">
            <w:pPr>
              <w:jc w:val="center"/>
            </w:pPr>
          </w:p>
        </w:tc>
        <w:tc>
          <w:tcPr>
            <w:tcW w:w="3295" w:type="dxa"/>
            <w:shd w:val="clear" w:color="auto" w:fill="A8D08D" w:themeFill="accent6" w:themeFillTint="99"/>
          </w:tcPr>
          <w:p w14:paraId="46BE01CA" w14:textId="77777777" w:rsidR="005F3E31" w:rsidRDefault="005F3E31" w:rsidP="005F3E31">
            <w:pPr>
              <w:spacing w:before="40"/>
              <w:jc w:val="center"/>
            </w:pPr>
            <w:r>
              <w:t>Workbook</w:t>
            </w:r>
          </w:p>
          <w:p w14:paraId="7125C9CC" w14:textId="7DB74FC3" w:rsidR="005F3E31" w:rsidRPr="005F3E31" w:rsidRDefault="005F3E31" w:rsidP="005F3E31">
            <w:pPr>
              <w:spacing w:after="240"/>
              <w:jc w:val="center"/>
              <w:rPr>
                <w:sz w:val="20"/>
                <w:szCs w:val="20"/>
              </w:rPr>
            </w:pPr>
            <w:r w:rsidRPr="005F5E36">
              <w:rPr>
                <w:sz w:val="20"/>
                <w:szCs w:val="20"/>
              </w:rPr>
              <w:t>(1 per year)</w:t>
            </w:r>
          </w:p>
          <w:p w14:paraId="51BB9DD5" w14:textId="77777777" w:rsidR="005F3E31" w:rsidRPr="005F5E36" w:rsidRDefault="005F3E31" w:rsidP="00E50771">
            <w:pPr>
              <w:jc w:val="center"/>
              <w:rPr>
                <w:sz w:val="20"/>
                <w:szCs w:val="20"/>
              </w:rPr>
            </w:pPr>
            <w:r>
              <w:rPr>
                <w:i/>
                <w:iCs/>
              </w:rPr>
              <w:t xml:space="preserve">A pupil resource where pupils complete the majority of their activities. </w:t>
            </w:r>
          </w:p>
          <w:p w14:paraId="25A2D590" w14:textId="77777777" w:rsidR="005F3E31" w:rsidRDefault="005F3E31" w:rsidP="00E50771">
            <w:pPr>
              <w:jc w:val="center"/>
            </w:pPr>
          </w:p>
        </w:tc>
        <w:tc>
          <w:tcPr>
            <w:tcW w:w="3543" w:type="dxa"/>
            <w:shd w:val="clear" w:color="auto" w:fill="A8D08D" w:themeFill="accent6" w:themeFillTint="99"/>
          </w:tcPr>
          <w:p w14:paraId="72E7BF57" w14:textId="77777777" w:rsidR="005F3E31" w:rsidRDefault="005F3E31" w:rsidP="005F3E31">
            <w:pPr>
              <w:spacing w:before="40"/>
              <w:jc w:val="center"/>
            </w:pPr>
            <w:r>
              <w:t>Additional lesson</w:t>
            </w:r>
          </w:p>
          <w:p w14:paraId="3FA45821" w14:textId="77777777" w:rsidR="005F3E31" w:rsidRDefault="005F3E31" w:rsidP="00E50771">
            <w:pPr>
              <w:jc w:val="center"/>
            </w:pPr>
            <w:r>
              <w:t>resources</w:t>
            </w:r>
          </w:p>
          <w:p w14:paraId="07CC8474" w14:textId="54ACA15D" w:rsidR="005F3E31" w:rsidRPr="005F3E31" w:rsidRDefault="005F3E31" w:rsidP="005F3E31">
            <w:pPr>
              <w:spacing w:after="240"/>
              <w:jc w:val="center"/>
              <w:rPr>
                <w:sz w:val="20"/>
                <w:szCs w:val="20"/>
              </w:rPr>
            </w:pPr>
            <w:r w:rsidRPr="005F5E36">
              <w:rPr>
                <w:sz w:val="20"/>
                <w:szCs w:val="20"/>
              </w:rPr>
              <w:t xml:space="preserve">(number varies per </w:t>
            </w:r>
            <w:r>
              <w:rPr>
                <w:sz w:val="20"/>
                <w:szCs w:val="20"/>
              </w:rPr>
              <w:t>unit</w:t>
            </w:r>
            <w:r w:rsidRPr="005F5E36">
              <w:rPr>
                <w:sz w:val="20"/>
                <w:szCs w:val="20"/>
              </w:rPr>
              <w:t>)</w:t>
            </w:r>
          </w:p>
          <w:p w14:paraId="4C020592" w14:textId="5122AE82" w:rsidR="005F3E31" w:rsidRDefault="005F3E31" w:rsidP="00E50771">
            <w:pPr>
              <w:jc w:val="center"/>
            </w:pPr>
            <w:r>
              <w:rPr>
                <w:i/>
                <w:iCs/>
              </w:rPr>
              <w:t xml:space="preserve">Extra documents to support pupil activities. </w:t>
            </w:r>
            <w:r w:rsidR="00FA316C">
              <w:rPr>
                <w:i/>
                <w:iCs/>
              </w:rPr>
              <w:t>Such as</w:t>
            </w:r>
            <w:r>
              <w:rPr>
                <w:i/>
                <w:iCs/>
              </w:rPr>
              <w:t>, sorting cards.</w:t>
            </w:r>
          </w:p>
          <w:p w14:paraId="049C8B0F" w14:textId="77777777" w:rsidR="005F3E31" w:rsidRDefault="005F3E31" w:rsidP="00E50771">
            <w:pPr>
              <w:jc w:val="center"/>
            </w:pPr>
          </w:p>
        </w:tc>
        <w:tc>
          <w:tcPr>
            <w:tcW w:w="3402" w:type="dxa"/>
            <w:shd w:val="clear" w:color="auto" w:fill="A8D08D" w:themeFill="accent6" w:themeFillTint="99"/>
          </w:tcPr>
          <w:p w14:paraId="048F69D6" w14:textId="77777777" w:rsidR="005F3E31" w:rsidRDefault="005F3E31" w:rsidP="005F3E31">
            <w:pPr>
              <w:spacing w:before="40"/>
              <w:jc w:val="center"/>
            </w:pPr>
            <w:r>
              <w:t xml:space="preserve">Knowledge </w:t>
            </w:r>
          </w:p>
          <w:p w14:paraId="0CDBF0BD" w14:textId="77777777" w:rsidR="005F3E31" w:rsidRDefault="005F3E31" w:rsidP="00E50771">
            <w:pPr>
              <w:jc w:val="center"/>
            </w:pPr>
            <w:r>
              <w:t>organiser</w:t>
            </w:r>
          </w:p>
          <w:p w14:paraId="1C20C755" w14:textId="1EC708E3" w:rsidR="005F3E31" w:rsidRPr="005F3E31" w:rsidRDefault="005F3E31" w:rsidP="005F3E31">
            <w:pPr>
              <w:spacing w:after="240"/>
              <w:jc w:val="center"/>
              <w:rPr>
                <w:sz w:val="20"/>
                <w:szCs w:val="20"/>
              </w:rPr>
            </w:pPr>
            <w:r w:rsidRPr="005F5E36">
              <w:rPr>
                <w:sz w:val="20"/>
                <w:szCs w:val="20"/>
              </w:rPr>
              <w:t>(1 per unit)</w:t>
            </w:r>
          </w:p>
          <w:p w14:paraId="308BD056" w14:textId="77777777" w:rsidR="005F3E31" w:rsidRPr="005F5E36" w:rsidRDefault="005F3E31" w:rsidP="00E50771">
            <w:pPr>
              <w:jc w:val="center"/>
              <w:rPr>
                <w:sz w:val="20"/>
                <w:szCs w:val="20"/>
              </w:rPr>
            </w:pPr>
            <w:r>
              <w:rPr>
                <w:i/>
                <w:iCs/>
              </w:rPr>
              <w:t xml:space="preserve">A pupil resource which includes all the key learning of that unit. This could be sent home with pupils or attached to the workbook. </w:t>
            </w:r>
          </w:p>
        </w:tc>
        <w:tc>
          <w:tcPr>
            <w:tcW w:w="1646" w:type="dxa"/>
            <w:shd w:val="clear" w:color="auto" w:fill="A8D08D" w:themeFill="accent6" w:themeFillTint="99"/>
          </w:tcPr>
          <w:p w14:paraId="38678F15" w14:textId="205C0063" w:rsidR="009502CA" w:rsidRDefault="009502CA" w:rsidP="00E44742">
            <w:pPr>
              <w:spacing w:before="40" w:after="240"/>
              <w:ind w:right="57"/>
              <w:jc w:val="center"/>
            </w:pPr>
            <w:r>
              <w:t xml:space="preserve">Knowledge quiz booklet </w:t>
            </w:r>
            <w:r w:rsidR="00E44742">
              <w:br/>
            </w:r>
            <w:r w:rsidRPr="00E44742">
              <w:rPr>
                <w:sz w:val="20"/>
                <w:szCs w:val="20"/>
              </w:rPr>
              <w:t xml:space="preserve">(1 per year of KS1 Geography) </w:t>
            </w:r>
          </w:p>
          <w:p w14:paraId="5B98502E" w14:textId="4A59298F" w:rsidR="005F3E31" w:rsidRPr="005F5E36" w:rsidRDefault="009502CA" w:rsidP="00AF037B">
            <w:pPr>
              <w:spacing w:after="120"/>
              <w:jc w:val="center"/>
              <w:rPr>
                <w:sz w:val="20"/>
                <w:szCs w:val="20"/>
              </w:rPr>
            </w:pPr>
            <w:r>
              <w:rPr>
                <w:i/>
                <w:iCs/>
              </w:rPr>
              <w:t>Every unit’s knowledge quiz and score table for KS1.</w:t>
            </w:r>
          </w:p>
        </w:tc>
        <w:tc>
          <w:tcPr>
            <w:tcW w:w="1845" w:type="dxa"/>
            <w:shd w:val="clear" w:color="auto" w:fill="A8D08D" w:themeFill="accent6" w:themeFillTint="99"/>
          </w:tcPr>
          <w:p w14:paraId="07AD9202" w14:textId="77777777" w:rsidR="009502CA" w:rsidRDefault="009502CA" w:rsidP="00E44742">
            <w:pPr>
              <w:spacing w:before="40"/>
              <w:ind w:right="57"/>
              <w:jc w:val="center"/>
            </w:pPr>
            <w:r>
              <w:t>Knowledge record</w:t>
            </w:r>
          </w:p>
          <w:p w14:paraId="28C70363" w14:textId="77777777" w:rsidR="009502CA" w:rsidRPr="005F3E31" w:rsidRDefault="009502CA" w:rsidP="00E44742">
            <w:pPr>
              <w:spacing w:after="240"/>
              <w:jc w:val="center"/>
              <w:rPr>
                <w:sz w:val="20"/>
                <w:szCs w:val="20"/>
              </w:rPr>
            </w:pPr>
            <w:r w:rsidRPr="005F5E36">
              <w:rPr>
                <w:sz w:val="20"/>
                <w:szCs w:val="20"/>
              </w:rPr>
              <w:t xml:space="preserve">(1 per unit </w:t>
            </w:r>
            <w:r>
              <w:rPr>
                <w:sz w:val="20"/>
                <w:szCs w:val="20"/>
              </w:rPr>
              <w:t>of</w:t>
            </w:r>
            <w:r w:rsidRPr="005F5E36">
              <w:rPr>
                <w:sz w:val="20"/>
                <w:szCs w:val="20"/>
              </w:rPr>
              <w:t xml:space="preserve"> KS2 </w:t>
            </w:r>
            <w:r>
              <w:rPr>
                <w:sz w:val="20"/>
                <w:szCs w:val="20"/>
              </w:rPr>
              <w:t>Geography</w:t>
            </w:r>
            <w:r w:rsidRPr="005F5E36">
              <w:rPr>
                <w:sz w:val="20"/>
                <w:szCs w:val="20"/>
              </w:rPr>
              <w:t>)</w:t>
            </w:r>
          </w:p>
          <w:p w14:paraId="71AABAC4" w14:textId="022CCA00" w:rsidR="005F3E31" w:rsidRPr="005F5E36" w:rsidRDefault="009502CA" w:rsidP="00E44742">
            <w:pPr>
              <w:spacing w:after="120"/>
              <w:jc w:val="center"/>
            </w:pPr>
            <w:r>
              <w:rPr>
                <w:i/>
                <w:iCs/>
              </w:rPr>
              <w:t>A pupil resource where pupils keep a record of their key learning that lesson</w:t>
            </w:r>
          </w:p>
        </w:tc>
      </w:tr>
    </w:tbl>
    <w:p w14:paraId="14766269" w14:textId="428934B2" w:rsidR="00257190" w:rsidRDefault="005F3E31" w:rsidP="00FA316C">
      <w:pP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3CA7ECD0" w14:textId="77777777" w:rsidTr="00AF2355">
        <w:tc>
          <w:tcPr>
            <w:tcW w:w="15446" w:type="dxa"/>
            <w:gridSpan w:val="4"/>
            <w:shd w:val="clear" w:color="auto" w:fill="auto"/>
          </w:tcPr>
          <w:p w14:paraId="3C7A58A8" w14:textId="0CA1318B" w:rsidR="00257190" w:rsidRPr="00AF2355" w:rsidRDefault="008C3945" w:rsidP="00D359B7">
            <w:pPr>
              <w:spacing w:before="20" w:after="20"/>
              <w:rPr>
                <w:b/>
                <w:bCs/>
              </w:rPr>
            </w:pPr>
            <w:r w:rsidRPr="00FA316C">
              <w:rPr>
                <w:b/>
                <w:bCs/>
                <w:color w:val="F5B333"/>
                <w:sz w:val="28"/>
                <w:szCs w:val="28"/>
              </w:rPr>
              <w:lastRenderedPageBreak/>
              <w:t xml:space="preserve">Year 1, </w:t>
            </w:r>
            <w:r w:rsidR="00257190" w:rsidRPr="00FA316C">
              <w:rPr>
                <w:b/>
                <w:bCs/>
                <w:color w:val="F5B333"/>
                <w:sz w:val="28"/>
                <w:szCs w:val="28"/>
              </w:rPr>
              <w:t xml:space="preserve">Unit 1: </w:t>
            </w:r>
            <w:r w:rsidR="00257190" w:rsidRPr="00C179DF">
              <w:rPr>
                <w:b/>
                <w:bCs/>
                <w:i/>
                <w:iCs/>
                <w:color w:val="F5B333"/>
                <w:sz w:val="28"/>
                <w:szCs w:val="28"/>
              </w:rPr>
              <w:t xml:space="preserve">Our </w:t>
            </w:r>
            <w:r w:rsidR="00DD30A5" w:rsidRPr="00C179DF">
              <w:rPr>
                <w:b/>
                <w:bCs/>
                <w:i/>
                <w:iCs/>
                <w:color w:val="F5B333"/>
                <w:sz w:val="28"/>
                <w:szCs w:val="28"/>
              </w:rPr>
              <w:t>l</w:t>
            </w:r>
            <w:r w:rsidR="00257190" w:rsidRPr="00C179DF">
              <w:rPr>
                <w:b/>
                <w:bCs/>
                <w:i/>
                <w:iCs/>
                <w:color w:val="F5B333"/>
                <w:sz w:val="28"/>
                <w:szCs w:val="28"/>
              </w:rPr>
              <w:t xml:space="preserve">ocal </w:t>
            </w:r>
            <w:r w:rsidR="00DD30A5" w:rsidRPr="00C179DF">
              <w:rPr>
                <w:b/>
                <w:bCs/>
                <w:i/>
                <w:iCs/>
                <w:color w:val="F5B333"/>
                <w:sz w:val="28"/>
                <w:szCs w:val="28"/>
              </w:rPr>
              <w:t>a</w:t>
            </w:r>
            <w:r w:rsidR="00257190" w:rsidRPr="00C179DF">
              <w:rPr>
                <w:b/>
                <w:bCs/>
                <w:i/>
                <w:iCs/>
                <w:color w:val="F5B333"/>
                <w:sz w:val="28"/>
                <w:szCs w:val="28"/>
              </w:rPr>
              <w:t>rea</w:t>
            </w:r>
          </w:p>
        </w:tc>
      </w:tr>
      <w:tr w:rsidR="00257190" w14:paraId="165BB101" w14:textId="77777777" w:rsidTr="00AF2355">
        <w:tc>
          <w:tcPr>
            <w:tcW w:w="6974" w:type="dxa"/>
            <w:gridSpan w:val="2"/>
            <w:shd w:val="clear" w:color="auto" w:fill="auto"/>
          </w:tcPr>
          <w:p w14:paraId="1134C1DB" w14:textId="51A9ADAF" w:rsidR="00257190" w:rsidRPr="00AF2355" w:rsidRDefault="00257190" w:rsidP="0099735E">
            <w:pPr>
              <w:spacing w:before="20" w:after="20"/>
            </w:pPr>
            <w:r w:rsidRPr="00AF2355">
              <w:rPr>
                <w:b/>
                <w:bCs/>
              </w:rPr>
              <w:t>Enquiry question:</w:t>
            </w:r>
            <w:r w:rsidRPr="00AF2355">
              <w:t xml:space="preserve"> What is our local area like?</w:t>
            </w:r>
          </w:p>
        </w:tc>
        <w:tc>
          <w:tcPr>
            <w:tcW w:w="8472" w:type="dxa"/>
            <w:gridSpan w:val="2"/>
            <w:shd w:val="clear" w:color="auto" w:fill="auto"/>
          </w:tcPr>
          <w:p w14:paraId="2FFD9D51" w14:textId="77777777" w:rsidR="00257190" w:rsidRPr="00AF2355" w:rsidRDefault="00257190" w:rsidP="0099735E">
            <w:pPr>
              <w:spacing w:before="20" w:after="20"/>
              <w:rPr>
                <w:b/>
                <w:bCs/>
              </w:rPr>
            </w:pPr>
            <w:r w:rsidRPr="00AF2355">
              <w:rPr>
                <w:b/>
                <w:bCs/>
              </w:rPr>
              <w:t>Main disciplinary focus:</w:t>
            </w:r>
          </w:p>
          <w:p w14:paraId="003D068C" w14:textId="3A99B59D" w:rsidR="00257190" w:rsidRPr="00AF2355" w:rsidRDefault="00257190" w:rsidP="0099735E">
            <w:pPr>
              <w:spacing w:before="20" w:after="20"/>
            </w:pPr>
            <w:r w:rsidRPr="00AF2355">
              <w:t>DC4: Place and space</w:t>
            </w:r>
          </w:p>
          <w:p w14:paraId="32FC5BD4" w14:textId="7D5CEE4C" w:rsidR="00257190" w:rsidRPr="00AF2355" w:rsidRDefault="00257190" w:rsidP="0099735E">
            <w:pPr>
              <w:spacing w:before="20" w:after="20"/>
              <w:rPr>
                <w:b/>
                <w:bCs/>
              </w:rPr>
            </w:pPr>
          </w:p>
        </w:tc>
      </w:tr>
      <w:tr w:rsidR="00257190" w14:paraId="7FD0E164" w14:textId="77777777" w:rsidTr="00AF2355">
        <w:tc>
          <w:tcPr>
            <w:tcW w:w="6974" w:type="dxa"/>
            <w:gridSpan w:val="2"/>
            <w:shd w:val="clear" w:color="auto" w:fill="auto"/>
          </w:tcPr>
          <w:p w14:paraId="56A236CC" w14:textId="13CA4444" w:rsidR="00257190" w:rsidRPr="00AF2355" w:rsidRDefault="00257190" w:rsidP="0099735E">
            <w:pPr>
              <w:spacing w:before="20" w:after="20"/>
            </w:pPr>
            <w:r w:rsidRPr="00AF2355">
              <w:rPr>
                <w:b/>
                <w:bCs/>
              </w:rPr>
              <w:t>Disciplinary concepts:</w:t>
            </w:r>
            <w:r w:rsidRPr="00AF2355">
              <w:t xml:space="preserve"> DC4</w:t>
            </w:r>
          </w:p>
        </w:tc>
        <w:tc>
          <w:tcPr>
            <w:tcW w:w="8472" w:type="dxa"/>
            <w:gridSpan w:val="2"/>
            <w:shd w:val="clear" w:color="auto" w:fill="auto"/>
          </w:tcPr>
          <w:p w14:paraId="281D1C3C" w14:textId="65A7A464" w:rsidR="00257190" w:rsidRPr="00AF2355" w:rsidRDefault="00257190" w:rsidP="0099735E">
            <w:pPr>
              <w:spacing w:before="20" w:after="20"/>
              <w:rPr>
                <w:b/>
                <w:bCs/>
              </w:rPr>
            </w:pPr>
            <w:r w:rsidRPr="00AF2355">
              <w:rPr>
                <w:b/>
                <w:bCs/>
              </w:rPr>
              <w:t xml:space="preserve">Substantive concepts: </w:t>
            </w:r>
            <w:r w:rsidR="00DD0717" w:rsidRPr="00AF2355">
              <w:t>Locational knowledge</w:t>
            </w:r>
            <w:r w:rsidR="000B47F0">
              <w:t>;</w:t>
            </w:r>
            <w:r w:rsidR="00AF2355">
              <w:t xml:space="preserve"> </w:t>
            </w:r>
            <w:r w:rsidR="00DD0717" w:rsidRPr="00AF2355">
              <w:t>Geographical skills and fieldwork</w:t>
            </w:r>
          </w:p>
        </w:tc>
      </w:tr>
      <w:tr w:rsidR="00257190" w:rsidRPr="002F3951" w14:paraId="5110E6DE" w14:textId="77777777" w:rsidTr="008C3945">
        <w:tc>
          <w:tcPr>
            <w:tcW w:w="3487" w:type="dxa"/>
          </w:tcPr>
          <w:p w14:paraId="0B63B0FE" w14:textId="77777777" w:rsidR="00257190" w:rsidRPr="002F3951" w:rsidRDefault="00257190" w:rsidP="00D359B7">
            <w:pPr>
              <w:spacing w:before="20" w:after="20"/>
              <w:rPr>
                <w:b/>
                <w:bCs/>
              </w:rPr>
            </w:pPr>
            <w:r w:rsidRPr="002F3951">
              <w:rPr>
                <w:b/>
                <w:bCs/>
              </w:rPr>
              <w:t>Lesson sequence</w:t>
            </w:r>
          </w:p>
        </w:tc>
        <w:tc>
          <w:tcPr>
            <w:tcW w:w="3487" w:type="dxa"/>
          </w:tcPr>
          <w:p w14:paraId="0A89B6E6" w14:textId="77777777" w:rsidR="00257190" w:rsidRPr="002F3951" w:rsidRDefault="00257190" w:rsidP="00D359B7">
            <w:pPr>
              <w:spacing w:before="20" w:after="20"/>
              <w:rPr>
                <w:b/>
                <w:bCs/>
              </w:rPr>
            </w:pPr>
            <w:r w:rsidRPr="002F3951">
              <w:rPr>
                <w:b/>
                <w:bCs/>
              </w:rPr>
              <w:t>Disciplinary concepts</w:t>
            </w:r>
          </w:p>
        </w:tc>
        <w:tc>
          <w:tcPr>
            <w:tcW w:w="3487" w:type="dxa"/>
          </w:tcPr>
          <w:p w14:paraId="603A58FD" w14:textId="77777777" w:rsidR="00257190" w:rsidRPr="00AF2355" w:rsidRDefault="00257190" w:rsidP="00D359B7">
            <w:pPr>
              <w:spacing w:before="20" w:after="20"/>
              <w:rPr>
                <w:b/>
                <w:bCs/>
              </w:rPr>
            </w:pPr>
            <w:r w:rsidRPr="00AF2355">
              <w:rPr>
                <w:b/>
                <w:bCs/>
              </w:rPr>
              <w:t xml:space="preserve">Key terms </w:t>
            </w:r>
          </w:p>
        </w:tc>
        <w:tc>
          <w:tcPr>
            <w:tcW w:w="4985" w:type="dxa"/>
          </w:tcPr>
          <w:p w14:paraId="3974CE08" w14:textId="77777777" w:rsidR="00257190" w:rsidRPr="00AF2355" w:rsidRDefault="00257190" w:rsidP="00D359B7">
            <w:pPr>
              <w:spacing w:before="20" w:after="20"/>
              <w:rPr>
                <w:b/>
                <w:bCs/>
              </w:rPr>
            </w:pPr>
            <w:r w:rsidRPr="00AF2355">
              <w:rPr>
                <w:b/>
                <w:bCs/>
              </w:rPr>
              <w:t>Key takeaway</w:t>
            </w:r>
          </w:p>
        </w:tc>
      </w:tr>
      <w:tr w:rsidR="00257190" w14:paraId="4164A565" w14:textId="77777777" w:rsidTr="008C3945">
        <w:tc>
          <w:tcPr>
            <w:tcW w:w="3487" w:type="dxa"/>
          </w:tcPr>
          <w:p w14:paraId="1075A3F3" w14:textId="38FE274D" w:rsidR="00257190" w:rsidRDefault="00257190" w:rsidP="00AF2355">
            <w:pPr>
              <w:pStyle w:val="ListParagraph"/>
              <w:numPr>
                <w:ilvl w:val="0"/>
                <w:numId w:val="2"/>
              </w:numPr>
              <w:spacing w:before="20"/>
            </w:pPr>
            <w:r>
              <w:t>Where do we go to school and what is it like there?</w:t>
            </w:r>
          </w:p>
        </w:tc>
        <w:tc>
          <w:tcPr>
            <w:tcW w:w="3487" w:type="dxa"/>
          </w:tcPr>
          <w:p w14:paraId="29791C7C" w14:textId="1D5649CB" w:rsidR="00257190" w:rsidRDefault="00257190" w:rsidP="00AF2355">
            <w:pPr>
              <w:spacing w:before="20"/>
            </w:pPr>
            <w:r>
              <w:t>DC4:</w:t>
            </w:r>
            <w:r w:rsidR="00B04C48">
              <w:t xml:space="preserve"> </w:t>
            </w:r>
            <w:r>
              <w:t>Place and space</w:t>
            </w:r>
          </w:p>
        </w:tc>
        <w:tc>
          <w:tcPr>
            <w:tcW w:w="3487" w:type="dxa"/>
          </w:tcPr>
          <w:p w14:paraId="62D6E086" w14:textId="349DA2AF" w:rsidR="00257190" w:rsidRDefault="00257190" w:rsidP="00AF2355">
            <w:pPr>
              <w:spacing w:before="20"/>
            </w:pPr>
            <w:r w:rsidRPr="001548DA">
              <w:rPr>
                <w:b/>
                <w:bCs/>
              </w:rPr>
              <w:t>map</w:t>
            </w:r>
            <w:r w:rsidR="00AF2355">
              <w:t>—</w:t>
            </w:r>
            <w:r w:rsidR="001548DA">
              <w:t xml:space="preserve">item that </w:t>
            </w:r>
            <w:r w:rsidR="001548DA" w:rsidRPr="00402766">
              <w:rPr>
                <w:rFonts w:eastAsia="Times New Roman" w:cstheme="minorHAnsi"/>
                <w:lang w:eastAsia="en-GB"/>
              </w:rPr>
              <w:t>shows us what places look like from above.</w:t>
            </w:r>
          </w:p>
          <w:p w14:paraId="26468AEE" w14:textId="7BA80409" w:rsidR="00257190" w:rsidRDefault="00257190" w:rsidP="00AF2355">
            <w:pPr>
              <w:spacing w:before="20"/>
            </w:pPr>
          </w:p>
        </w:tc>
        <w:tc>
          <w:tcPr>
            <w:tcW w:w="4985" w:type="dxa"/>
          </w:tcPr>
          <w:p w14:paraId="3AC31831" w14:textId="77777777" w:rsidR="001548DA" w:rsidRPr="00980DE6" w:rsidRDefault="001548DA" w:rsidP="00AF2355">
            <w:pPr>
              <w:pStyle w:val="ListParagraph"/>
              <w:numPr>
                <w:ilvl w:val="0"/>
                <w:numId w:val="18"/>
              </w:numPr>
              <w:spacing w:before="20"/>
              <w:ind w:left="425"/>
              <w:textAlignment w:val="baseline"/>
              <w:rPr>
                <w:rFonts w:eastAsia="Times New Roman" w:cstheme="minorHAnsi"/>
                <w:lang w:eastAsia="en-GB"/>
              </w:rPr>
            </w:pPr>
            <w:r w:rsidRPr="00980DE6">
              <w:rPr>
                <w:rFonts w:eastAsia="Times New Roman" w:cstheme="minorHAnsi"/>
                <w:lang w:eastAsia="en-GB"/>
              </w:rPr>
              <w:t>Pupils know what a map is.</w:t>
            </w:r>
          </w:p>
          <w:p w14:paraId="6983E4B1" w14:textId="77777777" w:rsidR="001548DA" w:rsidRDefault="001548DA" w:rsidP="001548DA">
            <w:pPr>
              <w:pStyle w:val="ListParagraph"/>
              <w:numPr>
                <w:ilvl w:val="0"/>
                <w:numId w:val="18"/>
              </w:numPr>
              <w:spacing w:before="40"/>
              <w:ind w:left="425"/>
              <w:textAlignment w:val="baseline"/>
              <w:rPr>
                <w:rFonts w:eastAsia="Times New Roman" w:cstheme="minorHAnsi"/>
                <w:lang w:eastAsia="en-GB"/>
              </w:rPr>
            </w:pPr>
            <w:r w:rsidRPr="00980DE6">
              <w:rPr>
                <w:rFonts w:eastAsia="Times New Roman" w:cstheme="minorHAnsi"/>
                <w:lang w:eastAsia="en-GB"/>
              </w:rPr>
              <w:t>Pupils know where they go to school.</w:t>
            </w:r>
          </w:p>
          <w:p w14:paraId="7B4C83AE" w14:textId="03E952CA" w:rsidR="00257190" w:rsidRDefault="001548DA" w:rsidP="00055E61">
            <w:pPr>
              <w:pStyle w:val="ListParagraph"/>
              <w:numPr>
                <w:ilvl w:val="0"/>
                <w:numId w:val="18"/>
              </w:numPr>
              <w:spacing w:after="40"/>
              <w:ind w:left="425"/>
            </w:pPr>
            <w:r w:rsidRPr="00402766">
              <w:rPr>
                <w:rFonts w:eastAsia="Times New Roman" w:cstheme="minorHAnsi"/>
                <w:lang w:eastAsia="en-GB"/>
              </w:rPr>
              <w:t>Pupils can draw and describe their school grounds.</w:t>
            </w:r>
          </w:p>
        </w:tc>
      </w:tr>
      <w:tr w:rsidR="00257190" w14:paraId="23C18240" w14:textId="77777777" w:rsidTr="008C3945">
        <w:tc>
          <w:tcPr>
            <w:tcW w:w="3487" w:type="dxa"/>
          </w:tcPr>
          <w:p w14:paraId="4D29DED8" w14:textId="5661756A" w:rsidR="00257190" w:rsidRDefault="00257190" w:rsidP="00AF2355">
            <w:pPr>
              <w:pStyle w:val="ListParagraph"/>
              <w:numPr>
                <w:ilvl w:val="0"/>
                <w:numId w:val="2"/>
              </w:numPr>
              <w:spacing w:before="20"/>
            </w:pPr>
            <w:r>
              <w:t>What is it like to live in our local area?</w:t>
            </w:r>
          </w:p>
        </w:tc>
        <w:tc>
          <w:tcPr>
            <w:tcW w:w="3487" w:type="dxa"/>
          </w:tcPr>
          <w:p w14:paraId="52AC6216" w14:textId="150F0419" w:rsidR="00257190" w:rsidRDefault="00257190" w:rsidP="00AF2355">
            <w:pPr>
              <w:spacing w:before="20"/>
            </w:pPr>
            <w:r>
              <w:t>DC4:</w:t>
            </w:r>
            <w:r w:rsidR="00B04C48">
              <w:t xml:space="preserve"> </w:t>
            </w:r>
            <w:r>
              <w:t>Place and space</w:t>
            </w:r>
          </w:p>
        </w:tc>
        <w:tc>
          <w:tcPr>
            <w:tcW w:w="3487" w:type="dxa"/>
          </w:tcPr>
          <w:p w14:paraId="3A3BB784" w14:textId="2B816F4C" w:rsidR="00257190" w:rsidRPr="00035653" w:rsidRDefault="00257190" w:rsidP="00AF2355">
            <w:pPr>
              <w:spacing w:before="20"/>
            </w:pPr>
            <w:r w:rsidRPr="001548DA">
              <w:rPr>
                <w:b/>
                <w:bCs/>
              </w:rPr>
              <w:t>local area</w:t>
            </w:r>
            <w:r w:rsidR="00AF2355">
              <w:t>—</w:t>
            </w:r>
            <w:r w:rsidR="001548DA" w:rsidRPr="00402766">
              <w:rPr>
                <w:rFonts w:eastAsia="Times New Roman" w:cstheme="minorHAnsi"/>
                <w:lang w:eastAsia="en-GB"/>
              </w:rPr>
              <w:t>the area around your home.</w:t>
            </w:r>
            <w:r>
              <w:t xml:space="preserve"> </w:t>
            </w:r>
          </w:p>
        </w:tc>
        <w:tc>
          <w:tcPr>
            <w:tcW w:w="4985" w:type="dxa"/>
          </w:tcPr>
          <w:p w14:paraId="4D1B7891" w14:textId="760E4384" w:rsidR="001548DA" w:rsidRPr="00871A28" w:rsidRDefault="001548DA" w:rsidP="00AF2355">
            <w:pPr>
              <w:pStyle w:val="ListParagraph"/>
              <w:numPr>
                <w:ilvl w:val="0"/>
                <w:numId w:val="18"/>
              </w:numPr>
              <w:spacing w:before="20"/>
              <w:ind w:left="425"/>
              <w:rPr>
                <w:rFonts w:eastAsia="Times New Roman" w:cstheme="minorHAnsi"/>
                <w:lang w:eastAsia="en-GB"/>
              </w:rPr>
            </w:pPr>
            <w:r w:rsidRPr="00871A28">
              <w:rPr>
                <w:rFonts w:eastAsia="Times New Roman" w:cstheme="minorHAnsi"/>
                <w:lang w:eastAsia="en-GB"/>
              </w:rPr>
              <w:t>Pupils know what a local area is.</w:t>
            </w:r>
          </w:p>
          <w:p w14:paraId="0885C18C" w14:textId="77777777" w:rsidR="008C3945" w:rsidRDefault="001548DA" w:rsidP="00F174B8">
            <w:pPr>
              <w:pStyle w:val="ListParagraph"/>
              <w:numPr>
                <w:ilvl w:val="0"/>
                <w:numId w:val="18"/>
              </w:numPr>
              <w:ind w:left="425"/>
              <w:rPr>
                <w:rFonts w:eastAsia="Times New Roman" w:cstheme="minorHAnsi"/>
                <w:lang w:eastAsia="en-GB"/>
              </w:rPr>
            </w:pPr>
            <w:r w:rsidRPr="00871A28">
              <w:rPr>
                <w:rFonts w:eastAsia="Times New Roman" w:cstheme="minorHAnsi"/>
                <w:lang w:eastAsia="en-GB"/>
              </w:rPr>
              <w:t>Pupils know the name of their local area.</w:t>
            </w:r>
          </w:p>
          <w:p w14:paraId="1FFC0E68" w14:textId="59EA31CF" w:rsidR="00257190" w:rsidRPr="008C3945" w:rsidRDefault="001548DA" w:rsidP="00AF2355">
            <w:pPr>
              <w:pStyle w:val="ListParagraph"/>
              <w:numPr>
                <w:ilvl w:val="0"/>
                <w:numId w:val="18"/>
              </w:numPr>
              <w:spacing w:after="40"/>
              <w:ind w:left="425"/>
              <w:rPr>
                <w:rFonts w:eastAsia="Times New Roman" w:cstheme="minorHAnsi"/>
                <w:lang w:eastAsia="en-GB"/>
              </w:rPr>
            </w:pPr>
            <w:r w:rsidRPr="008C3945">
              <w:rPr>
                <w:rFonts w:eastAsia="Times New Roman" w:cstheme="minorHAnsi"/>
                <w:lang w:eastAsia="en-GB"/>
              </w:rPr>
              <w:t>Pupils can describe things they can see, smell, and hear in their local area.</w:t>
            </w:r>
          </w:p>
        </w:tc>
      </w:tr>
      <w:tr w:rsidR="00257190" w14:paraId="15CDAEC8" w14:textId="77777777" w:rsidTr="0099735E">
        <w:trPr>
          <w:trHeight w:val="1701"/>
        </w:trPr>
        <w:tc>
          <w:tcPr>
            <w:tcW w:w="3487" w:type="dxa"/>
          </w:tcPr>
          <w:p w14:paraId="51AE9C41" w14:textId="77C8DBF5" w:rsidR="00257190" w:rsidRDefault="00257190" w:rsidP="00AF2355">
            <w:pPr>
              <w:pStyle w:val="ListParagraph"/>
              <w:numPr>
                <w:ilvl w:val="0"/>
                <w:numId w:val="2"/>
              </w:numPr>
              <w:spacing w:before="20"/>
            </w:pPr>
            <w:r>
              <w:t>What is special about our local area?</w:t>
            </w:r>
          </w:p>
        </w:tc>
        <w:tc>
          <w:tcPr>
            <w:tcW w:w="3487" w:type="dxa"/>
          </w:tcPr>
          <w:p w14:paraId="3AFBF695" w14:textId="1C411066" w:rsidR="00257190" w:rsidRDefault="00257190" w:rsidP="00AF2355">
            <w:pPr>
              <w:spacing w:before="20"/>
            </w:pPr>
            <w:r>
              <w:t>DC4: Place and space</w:t>
            </w:r>
          </w:p>
        </w:tc>
        <w:tc>
          <w:tcPr>
            <w:tcW w:w="3487" w:type="dxa"/>
          </w:tcPr>
          <w:p w14:paraId="0CBDAA6B" w14:textId="1F977A0C" w:rsidR="00257190" w:rsidRDefault="00257190" w:rsidP="00AF2355">
            <w:pPr>
              <w:spacing w:before="20"/>
            </w:pPr>
            <w:r w:rsidRPr="001548DA">
              <w:rPr>
                <w:b/>
                <w:bCs/>
              </w:rPr>
              <w:t>local landmark</w:t>
            </w:r>
            <w:r w:rsidR="00AF2355">
              <w:t>—</w:t>
            </w:r>
            <w:r w:rsidR="001548DA" w:rsidRPr="00402766">
              <w:rPr>
                <w:rFonts w:eastAsia="Times New Roman" w:cstheme="minorHAnsi"/>
                <w:lang w:eastAsia="en-GB"/>
              </w:rPr>
              <w:t>something like a building, park, river, or place which makes our local area special.</w:t>
            </w:r>
            <w:r>
              <w:t xml:space="preserve"> </w:t>
            </w:r>
          </w:p>
        </w:tc>
        <w:tc>
          <w:tcPr>
            <w:tcW w:w="4985" w:type="dxa"/>
          </w:tcPr>
          <w:p w14:paraId="46DA9E97" w14:textId="77777777" w:rsidR="001548DA" w:rsidRPr="00ED3C03" w:rsidRDefault="001548DA" w:rsidP="00AF2355">
            <w:pPr>
              <w:numPr>
                <w:ilvl w:val="0"/>
                <w:numId w:val="18"/>
              </w:numPr>
              <w:spacing w:before="20"/>
              <w:ind w:left="425"/>
              <w:contextualSpacing/>
              <w:rPr>
                <w:rFonts w:eastAsia="Times New Roman" w:cstheme="minorHAnsi"/>
                <w:lang w:eastAsia="en-GB"/>
              </w:rPr>
            </w:pPr>
            <w:r w:rsidRPr="00ED3C03">
              <w:rPr>
                <w:rFonts w:eastAsia="Times New Roman" w:cstheme="minorHAnsi"/>
                <w:lang w:eastAsia="en-GB"/>
              </w:rPr>
              <w:t xml:space="preserve">Pupils know what a local landmark is. </w:t>
            </w:r>
          </w:p>
          <w:p w14:paraId="53C7CF37" w14:textId="77777777" w:rsidR="008C3945" w:rsidRDefault="001548DA" w:rsidP="00F174B8">
            <w:pPr>
              <w:numPr>
                <w:ilvl w:val="0"/>
                <w:numId w:val="18"/>
              </w:numPr>
              <w:ind w:left="425"/>
              <w:contextualSpacing/>
              <w:rPr>
                <w:rFonts w:eastAsia="Times New Roman" w:cstheme="minorHAnsi"/>
                <w:lang w:eastAsia="en-GB"/>
              </w:rPr>
            </w:pPr>
            <w:r w:rsidRPr="00ED3C03">
              <w:rPr>
                <w:rFonts w:eastAsia="Times New Roman" w:cstheme="minorHAnsi"/>
                <w:lang w:eastAsia="en-GB"/>
              </w:rPr>
              <w:t>Pupils can name and describe some of the buildings, places, events, and people from their local area.</w:t>
            </w:r>
          </w:p>
          <w:p w14:paraId="633F7DE5" w14:textId="1FA338D4" w:rsidR="00257190" w:rsidRPr="008C3945" w:rsidRDefault="001548DA" w:rsidP="0099735E">
            <w:pPr>
              <w:numPr>
                <w:ilvl w:val="0"/>
                <w:numId w:val="18"/>
              </w:numPr>
              <w:spacing w:after="120"/>
              <w:ind w:left="425"/>
              <w:contextualSpacing/>
              <w:rPr>
                <w:rFonts w:eastAsia="Times New Roman" w:cstheme="minorHAnsi"/>
                <w:lang w:eastAsia="en-GB"/>
              </w:rPr>
            </w:pPr>
            <w:r w:rsidRPr="008C3945">
              <w:rPr>
                <w:rFonts w:eastAsia="Times New Roman" w:cstheme="minorHAnsi"/>
                <w:lang w:eastAsia="en-GB"/>
              </w:rPr>
              <w:t>Pupils can use a range of adjectives to describe their favourite local landmark.</w:t>
            </w:r>
          </w:p>
        </w:tc>
      </w:tr>
      <w:tr w:rsidR="00257190" w14:paraId="01901349" w14:textId="77777777" w:rsidTr="008C3945">
        <w:tc>
          <w:tcPr>
            <w:tcW w:w="3487" w:type="dxa"/>
          </w:tcPr>
          <w:p w14:paraId="0EB6FA69" w14:textId="729ED16F" w:rsidR="00257190" w:rsidRDefault="00257190" w:rsidP="00AF2355">
            <w:pPr>
              <w:pStyle w:val="ListParagraph"/>
              <w:numPr>
                <w:ilvl w:val="0"/>
                <w:numId w:val="2"/>
              </w:numPr>
              <w:spacing w:before="20"/>
            </w:pPr>
            <w:r>
              <w:t>Where do people live and work in our local area?</w:t>
            </w:r>
          </w:p>
        </w:tc>
        <w:tc>
          <w:tcPr>
            <w:tcW w:w="3487" w:type="dxa"/>
          </w:tcPr>
          <w:p w14:paraId="2705B7F6" w14:textId="071ECCD5" w:rsidR="00257190" w:rsidRDefault="00257190" w:rsidP="00AF2355">
            <w:pPr>
              <w:spacing w:before="20"/>
            </w:pPr>
            <w:r>
              <w:t>DC4: Place and space</w:t>
            </w:r>
          </w:p>
        </w:tc>
        <w:tc>
          <w:tcPr>
            <w:tcW w:w="3487" w:type="dxa"/>
          </w:tcPr>
          <w:p w14:paraId="4144F42B" w14:textId="1131E41F" w:rsidR="00257190" w:rsidRDefault="00257190" w:rsidP="00AF2355">
            <w:pPr>
              <w:spacing w:before="20"/>
            </w:pPr>
            <w:r w:rsidRPr="001548DA">
              <w:rPr>
                <w:b/>
                <w:bCs/>
              </w:rPr>
              <w:t>home</w:t>
            </w:r>
            <w:r w:rsidR="00AF2355">
              <w:t>—</w:t>
            </w:r>
            <w:r w:rsidR="001548DA" w:rsidRPr="00402766">
              <w:rPr>
                <w:rFonts w:eastAsia="Times New Roman" w:cstheme="minorHAnsi"/>
                <w:lang w:eastAsia="en-GB"/>
              </w:rPr>
              <w:t>the place where someone lives.</w:t>
            </w:r>
            <w:r>
              <w:t xml:space="preserve"> </w:t>
            </w:r>
          </w:p>
        </w:tc>
        <w:tc>
          <w:tcPr>
            <w:tcW w:w="4985" w:type="dxa"/>
          </w:tcPr>
          <w:p w14:paraId="41E31C48" w14:textId="77777777" w:rsidR="001548DA" w:rsidRPr="0085379D" w:rsidRDefault="001548DA" w:rsidP="00AF2355">
            <w:pPr>
              <w:numPr>
                <w:ilvl w:val="0"/>
                <w:numId w:val="18"/>
              </w:numPr>
              <w:spacing w:before="20"/>
              <w:ind w:left="425"/>
              <w:contextualSpacing/>
              <w:rPr>
                <w:rFonts w:eastAsia="Times New Roman" w:cstheme="minorHAnsi"/>
                <w:lang w:eastAsia="en-GB"/>
              </w:rPr>
            </w:pPr>
            <w:r w:rsidRPr="0085379D">
              <w:rPr>
                <w:rFonts w:eastAsia="Times New Roman" w:cstheme="minorHAnsi"/>
                <w:lang w:eastAsia="en-GB"/>
              </w:rPr>
              <w:t>Pupils know what a house/home is.</w:t>
            </w:r>
          </w:p>
          <w:p w14:paraId="40C0D8B0" w14:textId="77777777" w:rsidR="001548DA" w:rsidRPr="0085379D" w:rsidRDefault="001548DA" w:rsidP="00F174B8">
            <w:pPr>
              <w:numPr>
                <w:ilvl w:val="0"/>
                <w:numId w:val="18"/>
              </w:numPr>
              <w:ind w:left="425"/>
              <w:contextualSpacing/>
              <w:rPr>
                <w:rFonts w:eastAsia="Times New Roman" w:cstheme="minorHAnsi"/>
                <w:lang w:eastAsia="en-GB"/>
              </w:rPr>
            </w:pPr>
            <w:r w:rsidRPr="0085379D">
              <w:rPr>
                <w:rFonts w:eastAsia="Times New Roman" w:cstheme="minorHAnsi"/>
                <w:lang w:eastAsia="en-GB"/>
              </w:rPr>
              <w:t>Pupil can identify different types of houses/ homes.</w:t>
            </w:r>
          </w:p>
          <w:p w14:paraId="7ED09FE2" w14:textId="77777777" w:rsidR="008C3945" w:rsidRDefault="001548DA" w:rsidP="00F174B8">
            <w:pPr>
              <w:numPr>
                <w:ilvl w:val="0"/>
                <w:numId w:val="18"/>
              </w:numPr>
              <w:ind w:left="425"/>
              <w:contextualSpacing/>
              <w:rPr>
                <w:rFonts w:eastAsia="Times New Roman" w:cstheme="minorHAnsi"/>
                <w:lang w:eastAsia="en-GB"/>
              </w:rPr>
            </w:pPr>
            <w:r w:rsidRPr="0085379D">
              <w:rPr>
                <w:rFonts w:eastAsia="Times New Roman" w:cstheme="minorHAnsi"/>
                <w:lang w:eastAsia="en-GB"/>
              </w:rPr>
              <w:t>Pupils know what a job/place of work is.</w:t>
            </w:r>
          </w:p>
          <w:p w14:paraId="0D57EF9D" w14:textId="4AE99A48" w:rsidR="00257190" w:rsidRPr="008C3945" w:rsidRDefault="001548DA" w:rsidP="00AF2355">
            <w:pPr>
              <w:numPr>
                <w:ilvl w:val="0"/>
                <w:numId w:val="18"/>
              </w:numPr>
              <w:spacing w:after="40"/>
              <w:ind w:left="425"/>
              <w:contextualSpacing/>
              <w:rPr>
                <w:rFonts w:eastAsia="Times New Roman" w:cstheme="minorHAnsi"/>
                <w:lang w:eastAsia="en-GB"/>
              </w:rPr>
            </w:pPr>
            <w:r w:rsidRPr="008C3945">
              <w:rPr>
                <w:rFonts w:eastAsia="Times New Roman" w:cstheme="minorHAnsi"/>
                <w:lang w:eastAsia="en-GB"/>
              </w:rPr>
              <w:t>Pupils know some of the jobs/places of work found in the locality.</w:t>
            </w:r>
          </w:p>
        </w:tc>
      </w:tr>
      <w:tr w:rsidR="00257190" w14:paraId="7A3B049F" w14:textId="77777777" w:rsidTr="0099735E">
        <w:trPr>
          <w:trHeight w:val="1814"/>
        </w:trPr>
        <w:tc>
          <w:tcPr>
            <w:tcW w:w="3487" w:type="dxa"/>
          </w:tcPr>
          <w:p w14:paraId="0F40824F" w14:textId="51781EE7" w:rsidR="00257190" w:rsidRDefault="00257190" w:rsidP="00AF2355">
            <w:pPr>
              <w:pStyle w:val="ListParagraph"/>
              <w:numPr>
                <w:ilvl w:val="0"/>
                <w:numId w:val="2"/>
              </w:numPr>
              <w:spacing w:before="20"/>
            </w:pPr>
            <w:r>
              <w:t>Can we map our local area?</w:t>
            </w:r>
          </w:p>
        </w:tc>
        <w:tc>
          <w:tcPr>
            <w:tcW w:w="3487" w:type="dxa"/>
          </w:tcPr>
          <w:p w14:paraId="16590F40" w14:textId="43A4CE90" w:rsidR="00257190" w:rsidRDefault="00257190" w:rsidP="00AF2355">
            <w:pPr>
              <w:spacing w:before="20"/>
            </w:pPr>
            <w:r>
              <w:t>DC4: Place and space</w:t>
            </w:r>
          </w:p>
        </w:tc>
        <w:tc>
          <w:tcPr>
            <w:tcW w:w="3487" w:type="dxa"/>
          </w:tcPr>
          <w:p w14:paraId="71AAB93A" w14:textId="3F143A97" w:rsidR="00257190" w:rsidRDefault="00257190" w:rsidP="00AF2355">
            <w:pPr>
              <w:spacing w:before="20"/>
            </w:pPr>
            <w:r w:rsidRPr="001548DA">
              <w:rPr>
                <w:b/>
                <w:bCs/>
              </w:rPr>
              <w:t>symbol</w:t>
            </w:r>
            <w:r w:rsidR="00AF2355">
              <w:t>—</w:t>
            </w:r>
            <w:r w:rsidR="001548DA" w:rsidRPr="00402766">
              <w:rPr>
                <w:rFonts w:eastAsia="Times New Roman" w:cstheme="minorHAnsi"/>
                <w:lang w:eastAsia="en-GB"/>
              </w:rPr>
              <w:t>small images on maps that show landmarks.</w:t>
            </w:r>
            <w:r>
              <w:t xml:space="preserve"> </w:t>
            </w:r>
          </w:p>
        </w:tc>
        <w:tc>
          <w:tcPr>
            <w:tcW w:w="4985" w:type="dxa"/>
          </w:tcPr>
          <w:p w14:paraId="4F68470C" w14:textId="0E7843C6" w:rsidR="001548DA" w:rsidRPr="005337DD" w:rsidRDefault="001548DA" w:rsidP="00AF2355">
            <w:pPr>
              <w:numPr>
                <w:ilvl w:val="0"/>
                <w:numId w:val="18"/>
              </w:numPr>
              <w:spacing w:before="20"/>
              <w:ind w:left="425"/>
              <w:contextualSpacing/>
              <w:rPr>
                <w:rFonts w:eastAsia="Times New Roman" w:cstheme="minorHAnsi"/>
                <w:lang w:eastAsia="en-GB"/>
              </w:rPr>
            </w:pPr>
            <w:r w:rsidRPr="005337DD">
              <w:rPr>
                <w:rFonts w:eastAsia="Times New Roman" w:cstheme="minorHAnsi"/>
                <w:lang w:eastAsia="en-GB"/>
              </w:rPr>
              <w:t>Pupils know what a map is.</w:t>
            </w:r>
          </w:p>
          <w:p w14:paraId="6E7A862D" w14:textId="77777777" w:rsidR="001548DA" w:rsidRPr="005337DD" w:rsidRDefault="001548DA" w:rsidP="00F174B8">
            <w:pPr>
              <w:numPr>
                <w:ilvl w:val="0"/>
                <w:numId w:val="18"/>
              </w:numPr>
              <w:ind w:left="425"/>
              <w:contextualSpacing/>
              <w:rPr>
                <w:rFonts w:eastAsia="Times New Roman" w:cstheme="minorHAnsi"/>
                <w:lang w:eastAsia="en-GB"/>
              </w:rPr>
            </w:pPr>
            <w:r w:rsidRPr="005337DD">
              <w:rPr>
                <w:rFonts w:eastAsia="Times New Roman" w:cstheme="minorHAnsi"/>
                <w:lang w:eastAsia="en-GB"/>
              </w:rPr>
              <w:t>Pupils know the difference between near and far.</w:t>
            </w:r>
          </w:p>
          <w:p w14:paraId="1B272F45" w14:textId="77777777" w:rsidR="008C3945" w:rsidRDefault="001548DA" w:rsidP="00F174B8">
            <w:pPr>
              <w:numPr>
                <w:ilvl w:val="0"/>
                <w:numId w:val="18"/>
              </w:numPr>
              <w:ind w:left="425"/>
              <w:contextualSpacing/>
              <w:rPr>
                <w:rFonts w:eastAsia="Times New Roman" w:cstheme="minorHAnsi"/>
                <w:lang w:eastAsia="en-GB"/>
              </w:rPr>
            </w:pPr>
            <w:r w:rsidRPr="005337DD">
              <w:rPr>
                <w:rFonts w:eastAsia="Times New Roman" w:cstheme="minorHAnsi"/>
                <w:lang w:eastAsia="en-GB"/>
              </w:rPr>
              <w:t>Pupils know which places are near to school and which are far.</w:t>
            </w:r>
          </w:p>
          <w:p w14:paraId="3D90E201" w14:textId="2CDC5149" w:rsidR="00257190" w:rsidRPr="008C3945" w:rsidRDefault="001548DA" w:rsidP="00AF2355">
            <w:pPr>
              <w:numPr>
                <w:ilvl w:val="0"/>
                <w:numId w:val="18"/>
              </w:numPr>
              <w:spacing w:after="40"/>
              <w:ind w:left="425"/>
              <w:contextualSpacing/>
              <w:rPr>
                <w:rFonts w:eastAsia="Times New Roman" w:cstheme="minorHAnsi"/>
                <w:lang w:eastAsia="en-GB"/>
              </w:rPr>
            </w:pPr>
            <w:r w:rsidRPr="008C3945">
              <w:rPr>
                <w:rFonts w:eastAsia="Times New Roman" w:cstheme="minorHAnsi"/>
                <w:lang w:eastAsia="en-GB"/>
              </w:rPr>
              <w:t>Pupils can mark places near and far on a map.</w:t>
            </w:r>
          </w:p>
        </w:tc>
      </w:tr>
    </w:tbl>
    <w:p w14:paraId="2941A246" w14:textId="77777777" w:rsidR="00FA316C" w:rsidRDefault="00FA316C">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2E4EC867" w14:textId="77777777" w:rsidTr="0099735E">
        <w:trPr>
          <w:trHeight w:val="2381"/>
        </w:trPr>
        <w:tc>
          <w:tcPr>
            <w:tcW w:w="3487" w:type="dxa"/>
          </w:tcPr>
          <w:p w14:paraId="452D33CF" w14:textId="24B75B98" w:rsidR="00257190" w:rsidRDefault="00257190" w:rsidP="00AF2355">
            <w:pPr>
              <w:pStyle w:val="ListParagraph"/>
              <w:numPr>
                <w:ilvl w:val="0"/>
                <w:numId w:val="2"/>
              </w:numPr>
              <w:spacing w:before="20"/>
            </w:pPr>
            <w:r>
              <w:lastRenderedPageBreak/>
              <w:t>What would we change about our local area?</w:t>
            </w:r>
          </w:p>
        </w:tc>
        <w:tc>
          <w:tcPr>
            <w:tcW w:w="3487" w:type="dxa"/>
          </w:tcPr>
          <w:p w14:paraId="5A3A28CF" w14:textId="24953338" w:rsidR="00257190" w:rsidRDefault="00257190" w:rsidP="00AF2355">
            <w:pPr>
              <w:spacing w:before="20"/>
            </w:pPr>
            <w:r>
              <w:t>DC4: Place and spac</w:t>
            </w:r>
            <w:r w:rsidR="003E32F0">
              <w:t>e</w:t>
            </w:r>
          </w:p>
        </w:tc>
        <w:tc>
          <w:tcPr>
            <w:tcW w:w="3487" w:type="dxa"/>
          </w:tcPr>
          <w:p w14:paraId="043C823E" w14:textId="06188761" w:rsidR="00257190" w:rsidRDefault="00257190" w:rsidP="00AF2355">
            <w:pPr>
              <w:spacing w:before="20"/>
            </w:pPr>
            <w:r w:rsidRPr="001548DA">
              <w:rPr>
                <w:b/>
                <w:bCs/>
              </w:rPr>
              <w:t>improvements</w:t>
            </w:r>
            <w:r w:rsidR="00AF2355">
              <w:t>—</w:t>
            </w:r>
            <w:r w:rsidR="001548DA" w:rsidRPr="00402766">
              <w:rPr>
                <w:rFonts w:eastAsia="Times New Roman" w:cstheme="minorHAnsi"/>
                <w:lang w:eastAsia="en-GB"/>
              </w:rPr>
              <w:t>things that would make something better.</w:t>
            </w:r>
            <w:r>
              <w:t xml:space="preserve"> </w:t>
            </w:r>
          </w:p>
          <w:p w14:paraId="205D2D5D" w14:textId="77777777" w:rsidR="00257190" w:rsidRDefault="00257190" w:rsidP="00AF2355">
            <w:pPr>
              <w:spacing w:before="20"/>
            </w:pPr>
            <w:r>
              <w:t xml:space="preserve"> </w:t>
            </w:r>
          </w:p>
        </w:tc>
        <w:tc>
          <w:tcPr>
            <w:tcW w:w="4985" w:type="dxa"/>
          </w:tcPr>
          <w:p w14:paraId="5CEFEE48" w14:textId="36CCC1F2" w:rsidR="001548DA" w:rsidRPr="00FB2B1A" w:rsidRDefault="001548DA" w:rsidP="00AF2355">
            <w:pPr>
              <w:numPr>
                <w:ilvl w:val="0"/>
                <w:numId w:val="18"/>
              </w:numPr>
              <w:spacing w:before="20"/>
              <w:ind w:left="425"/>
              <w:contextualSpacing/>
              <w:rPr>
                <w:rFonts w:eastAsia="Times New Roman" w:cstheme="minorHAnsi"/>
                <w:lang w:eastAsia="en-GB"/>
              </w:rPr>
            </w:pPr>
            <w:r w:rsidRPr="00FB2B1A">
              <w:rPr>
                <w:rFonts w:eastAsia="Times New Roman" w:cstheme="minorHAnsi"/>
                <w:lang w:eastAsia="en-GB"/>
              </w:rPr>
              <w:t>Pupils understand what it means to like something.</w:t>
            </w:r>
          </w:p>
          <w:p w14:paraId="7B95242F" w14:textId="77777777" w:rsidR="001548DA" w:rsidRPr="00FB2B1A" w:rsidRDefault="001548DA" w:rsidP="00F174B8">
            <w:pPr>
              <w:numPr>
                <w:ilvl w:val="0"/>
                <w:numId w:val="18"/>
              </w:numPr>
              <w:ind w:left="425"/>
              <w:contextualSpacing/>
              <w:rPr>
                <w:rFonts w:eastAsia="Times New Roman" w:cstheme="minorHAnsi"/>
                <w:lang w:eastAsia="en-GB"/>
              </w:rPr>
            </w:pPr>
            <w:r w:rsidRPr="00FB2B1A">
              <w:rPr>
                <w:rFonts w:eastAsia="Times New Roman" w:cstheme="minorHAnsi"/>
                <w:lang w:eastAsia="en-GB"/>
              </w:rPr>
              <w:t>Pupils understand what it means to dislike something.</w:t>
            </w:r>
          </w:p>
          <w:p w14:paraId="239A0BB9" w14:textId="77777777" w:rsidR="001548DA" w:rsidRPr="00FB2B1A" w:rsidRDefault="001548DA" w:rsidP="00F174B8">
            <w:pPr>
              <w:numPr>
                <w:ilvl w:val="0"/>
                <w:numId w:val="18"/>
              </w:numPr>
              <w:ind w:left="425"/>
              <w:contextualSpacing/>
              <w:rPr>
                <w:rFonts w:eastAsia="Times New Roman" w:cstheme="minorHAnsi"/>
                <w:lang w:eastAsia="en-GB"/>
              </w:rPr>
            </w:pPr>
            <w:r w:rsidRPr="00FB2B1A">
              <w:rPr>
                <w:rFonts w:eastAsia="Times New Roman" w:cstheme="minorHAnsi"/>
                <w:lang w:eastAsia="en-GB"/>
              </w:rPr>
              <w:t>Pupils can say what they like and dislike about their local area.</w:t>
            </w:r>
          </w:p>
          <w:p w14:paraId="5A2350EE" w14:textId="77777777" w:rsidR="008C3945" w:rsidRDefault="001548DA" w:rsidP="00F174B8">
            <w:pPr>
              <w:numPr>
                <w:ilvl w:val="0"/>
                <w:numId w:val="18"/>
              </w:numPr>
              <w:ind w:left="425"/>
              <w:contextualSpacing/>
              <w:rPr>
                <w:rFonts w:eastAsia="Times New Roman" w:cstheme="minorHAnsi"/>
                <w:lang w:eastAsia="en-GB"/>
              </w:rPr>
            </w:pPr>
            <w:r w:rsidRPr="00FB2B1A">
              <w:rPr>
                <w:rFonts w:eastAsia="Times New Roman" w:cstheme="minorHAnsi"/>
                <w:lang w:eastAsia="en-GB"/>
              </w:rPr>
              <w:t>Pupils can suggest changes to the local area.</w:t>
            </w:r>
          </w:p>
          <w:p w14:paraId="31A1FC0A" w14:textId="1F1A9719" w:rsidR="00257190" w:rsidRPr="008C3945" w:rsidRDefault="001548DA" w:rsidP="0099735E">
            <w:pPr>
              <w:numPr>
                <w:ilvl w:val="0"/>
                <w:numId w:val="18"/>
              </w:numPr>
              <w:spacing w:after="120"/>
              <w:ind w:left="425"/>
              <w:contextualSpacing/>
              <w:rPr>
                <w:rFonts w:eastAsia="Times New Roman" w:cstheme="minorHAnsi"/>
                <w:lang w:eastAsia="en-GB"/>
              </w:rPr>
            </w:pPr>
            <w:r w:rsidRPr="008C3945">
              <w:rPr>
                <w:rFonts w:eastAsia="Times New Roman" w:cstheme="minorHAnsi"/>
                <w:lang w:eastAsia="en-GB"/>
              </w:rPr>
              <w:t>Pupils write about their local area in the future.</w:t>
            </w:r>
          </w:p>
        </w:tc>
      </w:tr>
    </w:tbl>
    <w:p w14:paraId="015253CC"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3D997697" w14:textId="77777777" w:rsidTr="00D359B7">
        <w:tc>
          <w:tcPr>
            <w:tcW w:w="15446" w:type="dxa"/>
            <w:gridSpan w:val="4"/>
            <w:shd w:val="clear" w:color="auto" w:fill="auto"/>
          </w:tcPr>
          <w:p w14:paraId="271A78CF" w14:textId="6B1AE1B9" w:rsidR="00257190" w:rsidRPr="00D826F2" w:rsidRDefault="00E556B8" w:rsidP="00D359B7">
            <w:pPr>
              <w:spacing w:before="20" w:after="20"/>
              <w:rPr>
                <w:b/>
                <w:bCs/>
              </w:rPr>
            </w:pPr>
            <w:r w:rsidRPr="00FA316C">
              <w:rPr>
                <w:b/>
                <w:bCs/>
                <w:color w:val="F5B333"/>
                <w:sz w:val="28"/>
                <w:szCs w:val="28"/>
              </w:rPr>
              <w:lastRenderedPageBreak/>
              <w:t xml:space="preserve">Year 1, </w:t>
            </w:r>
            <w:r w:rsidR="00257190" w:rsidRPr="00FA316C">
              <w:rPr>
                <w:b/>
                <w:bCs/>
                <w:color w:val="F5B333"/>
                <w:sz w:val="28"/>
                <w:szCs w:val="28"/>
              </w:rPr>
              <w:t>Unit 2:</w:t>
            </w:r>
            <w:r w:rsidR="00B04C48" w:rsidRPr="00FA316C">
              <w:rPr>
                <w:b/>
                <w:bCs/>
                <w:color w:val="F5B333"/>
                <w:sz w:val="28"/>
                <w:szCs w:val="28"/>
              </w:rPr>
              <w:t xml:space="preserve"> </w:t>
            </w:r>
            <w:r w:rsidR="00257190" w:rsidRPr="00C179DF">
              <w:rPr>
                <w:b/>
                <w:bCs/>
                <w:i/>
                <w:iCs/>
                <w:color w:val="F5B333"/>
                <w:sz w:val="28"/>
                <w:szCs w:val="28"/>
              </w:rPr>
              <w:t>The United Kingdom</w:t>
            </w:r>
          </w:p>
        </w:tc>
      </w:tr>
      <w:tr w:rsidR="00257190" w14:paraId="57FE77CC" w14:textId="77777777" w:rsidTr="00D359B7">
        <w:tc>
          <w:tcPr>
            <w:tcW w:w="6974" w:type="dxa"/>
            <w:gridSpan w:val="2"/>
            <w:shd w:val="clear" w:color="auto" w:fill="auto"/>
          </w:tcPr>
          <w:p w14:paraId="0A679F22" w14:textId="24A68DD5" w:rsidR="00257190" w:rsidRDefault="00257190" w:rsidP="00D359B7">
            <w:pPr>
              <w:spacing w:before="20" w:after="20"/>
            </w:pPr>
            <w:r w:rsidRPr="00131B81">
              <w:rPr>
                <w:b/>
                <w:bCs/>
              </w:rPr>
              <w:t>Enquiry question:</w:t>
            </w:r>
            <w:r w:rsidR="00B04C48">
              <w:t xml:space="preserve"> </w:t>
            </w:r>
            <w:r>
              <w:t>What are the countries that make up the United Kingdom like?</w:t>
            </w:r>
          </w:p>
          <w:p w14:paraId="43674D15" w14:textId="3E32C4FD" w:rsidR="00257190" w:rsidRDefault="00257190" w:rsidP="00D359B7">
            <w:pPr>
              <w:spacing w:before="20" w:after="20"/>
            </w:pPr>
          </w:p>
        </w:tc>
        <w:tc>
          <w:tcPr>
            <w:tcW w:w="8472" w:type="dxa"/>
            <w:gridSpan w:val="2"/>
            <w:shd w:val="clear" w:color="auto" w:fill="auto"/>
          </w:tcPr>
          <w:p w14:paraId="6D04EA61" w14:textId="77777777" w:rsidR="00257190" w:rsidRPr="00131B81" w:rsidRDefault="00257190" w:rsidP="00D359B7">
            <w:pPr>
              <w:spacing w:before="20" w:after="20"/>
              <w:rPr>
                <w:b/>
                <w:bCs/>
              </w:rPr>
            </w:pPr>
            <w:r w:rsidRPr="00131B81">
              <w:rPr>
                <w:b/>
                <w:bCs/>
              </w:rPr>
              <w:t>Main disciplinary focus:</w:t>
            </w:r>
          </w:p>
          <w:p w14:paraId="73FEBD49" w14:textId="0EDC22E0" w:rsidR="00257190" w:rsidRDefault="00257190" w:rsidP="00D359B7">
            <w:pPr>
              <w:spacing w:before="20" w:after="20"/>
            </w:pPr>
            <w:r>
              <w:t>DC4:</w:t>
            </w:r>
            <w:r w:rsidR="00B04C48">
              <w:t xml:space="preserve"> </w:t>
            </w:r>
            <w:r>
              <w:t>Place and space</w:t>
            </w:r>
          </w:p>
          <w:p w14:paraId="70A07D94" w14:textId="77777777" w:rsidR="00257190" w:rsidRDefault="00257190" w:rsidP="00D359B7">
            <w:pPr>
              <w:spacing w:before="20" w:after="20"/>
            </w:pPr>
          </w:p>
        </w:tc>
      </w:tr>
      <w:tr w:rsidR="00257190" w14:paraId="14C403FD" w14:textId="77777777" w:rsidTr="00D359B7">
        <w:tc>
          <w:tcPr>
            <w:tcW w:w="6974" w:type="dxa"/>
            <w:gridSpan w:val="2"/>
            <w:shd w:val="clear" w:color="auto" w:fill="auto"/>
          </w:tcPr>
          <w:p w14:paraId="5846AFA4" w14:textId="653057F2" w:rsidR="00257190" w:rsidRDefault="00257190" w:rsidP="00D359B7">
            <w:pPr>
              <w:spacing w:before="20" w:after="20"/>
            </w:pPr>
            <w:r w:rsidRPr="00131B81">
              <w:rPr>
                <w:b/>
                <w:bCs/>
              </w:rPr>
              <w:t>Disciplinary concepts:</w:t>
            </w:r>
            <w:r w:rsidR="00B04C48">
              <w:t xml:space="preserve"> </w:t>
            </w:r>
            <w:r>
              <w:t>DC4</w:t>
            </w:r>
          </w:p>
        </w:tc>
        <w:tc>
          <w:tcPr>
            <w:tcW w:w="8472" w:type="dxa"/>
            <w:gridSpan w:val="2"/>
            <w:shd w:val="clear" w:color="auto" w:fill="auto"/>
          </w:tcPr>
          <w:p w14:paraId="2ACCFAF3" w14:textId="6D4491C4" w:rsidR="00257190" w:rsidRPr="00D359B7" w:rsidRDefault="00257190" w:rsidP="00D359B7">
            <w:pPr>
              <w:spacing w:before="20" w:after="20"/>
              <w:rPr>
                <w:b/>
                <w:bCs/>
              </w:rPr>
            </w:pPr>
            <w:r w:rsidRPr="00D359B7">
              <w:rPr>
                <w:b/>
                <w:bCs/>
              </w:rPr>
              <w:t>Substantive concepts:</w:t>
            </w:r>
            <w:r w:rsidR="00B04C48">
              <w:rPr>
                <w:b/>
                <w:bCs/>
              </w:rPr>
              <w:t xml:space="preserve"> </w:t>
            </w:r>
            <w:r w:rsidR="00DD0717" w:rsidRPr="00D359B7">
              <w:t>Locational knowledge</w:t>
            </w:r>
            <w:r w:rsidR="00851B31">
              <w:t xml:space="preserve">; </w:t>
            </w:r>
            <w:r w:rsidR="00DD0717" w:rsidRPr="00D359B7">
              <w:t>Environmental, physical</w:t>
            </w:r>
            <w:r w:rsidR="00D359B7">
              <w:t>,</w:t>
            </w:r>
            <w:r w:rsidR="00DD0717" w:rsidRPr="00D359B7">
              <w:t xml:space="preserve"> and human geography</w:t>
            </w:r>
            <w:r w:rsidR="00851B31">
              <w:t>; Geographical skills and fieldwork</w:t>
            </w:r>
          </w:p>
        </w:tc>
      </w:tr>
      <w:tr w:rsidR="00257190" w:rsidRPr="002F3951" w14:paraId="4CDB377E" w14:textId="77777777" w:rsidTr="00D359B7">
        <w:tc>
          <w:tcPr>
            <w:tcW w:w="3487" w:type="dxa"/>
          </w:tcPr>
          <w:p w14:paraId="3ED9ADDE" w14:textId="77777777" w:rsidR="00257190" w:rsidRPr="002F3951" w:rsidRDefault="00257190" w:rsidP="00D359B7">
            <w:pPr>
              <w:spacing w:before="20" w:after="20"/>
              <w:rPr>
                <w:b/>
                <w:bCs/>
              </w:rPr>
            </w:pPr>
            <w:r w:rsidRPr="002F3951">
              <w:rPr>
                <w:b/>
                <w:bCs/>
              </w:rPr>
              <w:t>Lesson sequence</w:t>
            </w:r>
          </w:p>
        </w:tc>
        <w:tc>
          <w:tcPr>
            <w:tcW w:w="3487" w:type="dxa"/>
          </w:tcPr>
          <w:p w14:paraId="3FEFF6E3" w14:textId="77777777" w:rsidR="00257190" w:rsidRPr="002F3951" w:rsidRDefault="00257190" w:rsidP="00D359B7">
            <w:pPr>
              <w:spacing w:before="20" w:after="20"/>
              <w:rPr>
                <w:b/>
                <w:bCs/>
              </w:rPr>
            </w:pPr>
            <w:r w:rsidRPr="002F3951">
              <w:rPr>
                <w:b/>
                <w:bCs/>
              </w:rPr>
              <w:t>Disciplinary concepts</w:t>
            </w:r>
          </w:p>
        </w:tc>
        <w:tc>
          <w:tcPr>
            <w:tcW w:w="3487" w:type="dxa"/>
            <w:shd w:val="clear" w:color="auto" w:fill="auto"/>
          </w:tcPr>
          <w:p w14:paraId="73DF491D" w14:textId="77777777" w:rsidR="00257190" w:rsidRPr="00D359B7" w:rsidRDefault="00257190" w:rsidP="00D359B7">
            <w:pPr>
              <w:spacing w:before="20" w:after="20"/>
              <w:rPr>
                <w:b/>
                <w:bCs/>
              </w:rPr>
            </w:pPr>
            <w:r w:rsidRPr="00D359B7">
              <w:rPr>
                <w:b/>
                <w:bCs/>
              </w:rPr>
              <w:t xml:space="preserve">Key terms </w:t>
            </w:r>
          </w:p>
        </w:tc>
        <w:tc>
          <w:tcPr>
            <w:tcW w:w="4985" w:type="dxa"/>
            <w:shd w:val="clear" w:color="auto" w:fill="auto"/>
          </w:tcPr>
          <w:p w14:paraId="5804D7E4" w14:textId="77777777" w:rsidR="00257190" w:rsidRPr="00D359B7" w:rsidRDefault="00257190" w:rsidP="00D359B7">
            <w:pPr>
              <w:spacing w:before="20" w:after="20"/>
              <w:rPr>
                <w:b/>
                <w:bCs/>
              </w:rPr>
            </w:pPr>
            <w:r w:rsidRPr="00D359B7">
              <w:rPr>
                <w:b/>
                <w:bCs/>
              </w:rPr>
              <w:t>Key takeaway</w:t>
            </w:r>
          </w:p>
        </w:tc>
      </w:tr>
      <w:tr w:rsidR="00257190" w14:paraId="4FBAF690" w14:textId="77777777" w:rsidTr="008C3945">
        <w:tc>
          <w:tcPr>
            <w:tcW w:w="3487" w:type="dxa"/>
          </w:tcPr>
          <w:p w14:paraId="10ECCBAC" w14:textId="44A66A12" w:rsidR="00257190" w:rsidRDefault="00257190" w:rsidP="00D359B7">
            <w:pPr>
              <w:pStyle w:val="ListParagraph"/>
              <w:numPr>
                <w:ilvl w:val="0"/>
                <w:numId w:val="14"/>
              </w:numPr>
              <w:spacing w:before="20"/>
            </w:pPr>
            <w:r>
              <w:t>What is the United Kingdom?</w:t>
            </w:r>
          </w:p>
        </w:tc>
        <w:tc>
          <w:tcPr>
            <w:tcW w:w="3487" w:type="dxa"/>
          </w:tcPr>
          <w:p w14:paraId="674E325D" w14:textId="703F45A7" w:rsidR="00257190" w:rsidRDefault="00257190" w:rsidP="00D359B7">
            <w:pPr>
              <w:spacing w:before="20"/>
            </w:pPr>
            <w:r>
              <w:t>DC4: Place and space</w:t>
            </w:r>
          </w:p>
        </w:tc>
        <w:tc>
          <w:tcPr>
            <w:tcW w:w="3487" w:type="dxa"/>
          </w:tcPr>
          <w:p w14:paraId="3DEF126C" w14:textId="1F987C58" w:rsidR="00257190" w:rsidRDefault="00257190" w:rsidP="00D359B7">
            <w:pPr>
              <w:spacing w:before="20"/>
            </w:pPr>
            <w:r w:rsidRPr="001548DA">
              <w:rPr>
                <w:b/>
                <w:bCs/>
              </w:rPr>
              <w:t>United Kingdom</w:t>
            </w:r>
            <w:r w:rsidR="00AF2355">
              <w:t>—</w:t>
            </w:r>
            <w:r w:rsidR="001548DA">
              <w:t xml:space="preserve">a union </w:t>
            </w:r>
            <w:r w:rsidR="001548DA" w:rsidRPr="00402766">
              <w:rPr>
                <w:rFonts w:eastAsia="Times New Roman" w:cstheme="minorHAnsi"/>
                <w:lang w:eastAsia="en-GB"/>
              </w:rPr>
              <w:t>made up of four countries. Charles III is the king.</w:t>
            </w:r>
            <w:r>
              <w:t xml:space="preserve"> </w:t>
            </w:r>
          </w:p>
        </w:tc>
        <w:tc>
          <w:tcPr>
            <w:tcW w:w="4985" w:type="dxa"/>
          </w:tcPr>
          <w:p w14:paraId="64D2D006" w14:textId="77777777" w:rsidR="00D359B7" w:rsidRDefault="001548DA" w:rsidP="00D359B7">
            <w:pPr>
              <w:pStyle w:val="ListParagraph"/>
              <w:numPr>
                <w:ilvl w:val="0"/>
                <w:numId w:val="20"/>
              </w:numPr>
              <w:spacing w:before="20"/>
              <w:ind w:left="425"/>
              <w:rPr>
                <w:rFonts w:eastAsia="Times New Roman" w:cstheme="minorHAnsi"/>
                <w:lang w:eastAsia="en-GB"/>
              </w:rPr>
            </w:pPr>
            <w:r w:rsidRPr="001B226F">
              <w:rPr>
                <w:rFonts w:eastAsia="Times New Roman" w:cstheme="minorHAnsi"/>
                <w:lang w:eastAsia="en-GB"/>
              </w:rPr>
              <w:t xml:space="preserve">Pupils understand what ‘union’ means. </w:t>
            </w:r>
          </w:p>
          <w:p w14:paraId="17A27DA6" w14:textId="44C8C24D" w:rsidR="00257190" w:rsidRPr="00D359B7" w:rsidRDefault="001548DA" w:rsidP="005F15D0">
            <w:pPr>
              <w:pStyle w:val="ListParagraph"/>
              <w:numPr>
                <w:ilvl w:val="0"/>
                <w:numId w:val="20"/>
              </w:numPr>
              <w:spacing w:before="20" w:after="20"/>
              <w:ind w:left="425"/>
              <w:rPr>
                <w:rFonts w:eastAsia="Times New Roman" w:cstheme="minorHAnsi"/>
                <w:lang w:eastAsia="en-GB"/>
              </w:rPr>
            </w:pPr>
            <w:r w:rsidRPr="00D359B7">
              <w:rPr>
                <w:rFonts w:eastAsia="Times New Roman" w:cstheme="minorHAnsi"/>
                <w:lang w:eastAsia="en-GB"/>
              </w:rPr>
              <w:t>Pupils can name and locate the four countries that make up the UK.</w:t>
            </w:r>
          </w:p>
        </w:tc>
      </w:tr>
      <w:tr w:rsidR="00257190" w14:paraId="1DE328EE" w14:textId="77777777" w:rsidTr="008C3945">
        <w:tc>
          <w:tcPr>
            <w:tcW w:w="3487" w:type="dxa"/>
          </w:tcPr>
          <w:p w14:paraId="5291C110" w14:textId="39F67612" w:rsidR="00257190" w:rsidRDefault="00257190" w:rsidP="00D359B7">
            <w:pPr>
              <w:pStyle w:val="ListParagraph"/>
              <w:numPr>
                <w:ilvl w:val="0"/>
                <w:numId w:val="14"/>
              </w:numPr>
              <w:spacing w:before="20"/>
            </w:pPr>
            <w:r>
              <w:t>What is it like to live in Scotland?</w:t>
            </w:r>
          </w:p>
        </w:tc>
        <w:tc>
          <w:tcPr>
            <w:tcW w:w="3487" w:type="dxa"/>
          </w:tcPr>
          <w:p w14:paraId="3CA858FB" w14:textId="46600523" w:rsidR="00257190" w:rsidRDefault="00257190" w:rsidP="00D359B7">
            <w:pPr>
              <w:spacing w:before="20"/>
            </w:pPr>
            <w:r>
              <w:t>DC4: Place and space</w:t>
            </w:r>
          </w:p>
        </w:tc>
        <w:tc>
          <w:tcPr>
            <w:tcW w:w="3487" w:type="dxa"/>
          </w:tcPr>
          <w:p w14:paraId="216A6AAE" w14:textId="37E708FF" w:rsidR="00257190" w:rsidRPr="00035653" w:rsidRDefault="00257190" w:rsidP="00D359B7">
            <w:pPr>
              <w:spacing w:before="20"/>
            </w:pPr>
            <w:r w:rsidRPr="001548DA">
              <w:rPr>
                <w:b/>
                <w:bCs/>
              </w:rPr>
              <w:t>capital city</w:t>
            </w:r>
            <w:r w:rsidR="00AF2355">
              <w:t>—</w:t>
            </w:r>
            <w:r w:rsidR="001548DA" w:rsidRPr="00402766">
              <w:rPr>
                <w:rFonts w:eastAsia="Times New Roman" w:cstheme="minorHAnsi"/>
                <w:lang w:eastAsia="en-GB"/>
              </w:rPr>
              <w:t>a large city where the country’s Parliament meets.</w:t>
            </w:r>
            <w:r>
              <w:t xml:space="preserve"> </w:t>
            </w:r>
          </w:p>
        </w:tc>
        <w:tc>
          <w:tcPr>
            <w:tcW w:w="4985" w:type="dxa"/>
          </w:tcPr>
          <w:p w14:paraId="6B4EB660" w14:textId="77777777" w:rsidR="001548DA" w:rsidRPr="00F2370B" w:rsidRDefault="001548DA" w:rsidP="00D359B7">
            <w:pPr>
              <w:pStyle w:val="ListParagraph"/>
              <w:numPr>
                <w:ilvl w:val="0"/>
                <w:numId w:val="20"/>
              </w:numPr>
              <w:spacing w:before="20"/>
              <w:ind w:left="425"/>
              <w:rPr>
                <w:rFonts w:eastAsia="Times New Roman" w:cstheme="minorHAnsi"/>
                <w:lang w:eastAsia="en-GB"/>
              </w:rPr>
            </w:pPr>
            <w:r w:rsidRPr="00F2370B">
              <w:rPr>
                <w:rFonts w:eastAsia="Times New Roman" w:cstheme="minorHAnsi"/>
                <w:lang w:eastAsia="en-GB"/>
              </w:rPr>
              <w:t>Pupils know the capital of Scotland is called Edinburgh, and can locate it on a map.</w:t>
            </w:r>
          </w:p>
          <w:p w14:paraId="0C5A9971" w14:textId="77777777" w:rsidR="00D359B7" w:rsidRDefault="001548DA" w:rsidP="00D359B7">
            <w:pPr>
              <w:pStyle w:val="ListParagraph"/>
              <w:numPr>
                <w:ilvl w:val="0"/>
                <w:numId w:val="20"/>
              </w:numPr>
              <w:spacing w:before="20"/>
              <w:ind w:left="425"/>
              <w:rPr>
                <w:rFonts w:eastAsia="Times New Roman" w:cstheme="minorHAnsi"/>
                <w:lang w:eastAsia="en-GB"/>
              </w:rPr>
            </w:pPr>
            <w:r w:rsidRPr="00F2370B">
              <w:rPr>
                <w:rFonts w:eastAsia="Times New Roman" w:cstheme="minorHAnsi"/>
                <w:lang w:eastAsia="en-GB"/>
              </w:rPr>
              <w:t>Pupils can identify the border between Scotland and England.</w:t>
            </w:r>
          </w:p>
          <w:p w14:paraId="0A8B525B" w14:textId="766B459D" w:rsidR="00257190" w:rsidRPr="00D359B7" w:rsidRDefault="001548DA" w:rsidP="005F15D0">
            <w:pPr>
              <w:pStyle w:val="ListParagraph"/>
              <w:numPr>
                <w:ilvl w:val="0"/>
                <w:numId w:val="20"/>
              </w:numPr>
              <w:spacing w:before="20" w:after="20"/>
              <w:ind w:left="425"/>
              <w:rPr>
                <w:rFonts w:eastAsia="Times New Roman" w:cstheme="minorHAnsi"/>
                <w:lang w:eastAsia="en-GB"/>
              </w:rPr>
            </w:pPr>
            <w:r w:rsidRPr="00D359B7">
              <w:rPr>
                <w:rFonts w:eastAsia="Times New Roman" w:cstheme="minorHAnsi"/>
                <w:lang w:eastAsia="en-GB"/>
              </w:rPr>
              <w:t>Pupils are aware of some of Scotland’s famous landmarks and traditions (music and food).</w:t>
            </w:r>
          </w:p>
        </w:tc>
      </w:tr>
      <w:tr w:rsidR="00257190" w14:paraId="6760F55B" w14:textId="77777777" w:rsidTr="008C3945">
        <w:tc>
          <w:tcPr>
            <w:tcW w:w="3487" w:type="dxa"/>
          </w:tcPr>
          <w:p w14:paraId="2EA5EAF5" w14:textId="58D94C0D" w:rsidR="00257190" w:rsidRDefault="00257190" w:rsidP="00D359B7">
            <w:pPr>
              <w:pStyle w:val="ListParagraph"/>
              <w:numPr>
                <w:ilvl w:val="0"/>
                <w:numId w:val="14"/>
              </w:numPr>
              <w:spacing w:before="20"/>
            </w:pPr>
            <w:r>
              <w:t>What is special about Wales?</w:t>
            </w:r>
          </w:p>
        </w:tc>
        <w:tc>
          <w:tcPr>
            <w:tcW w:w="3487" w:type="dxa"/>
          </w:tcPr>
          <w:p w14:paraId="2E339132" w14:textId="6CB1F816" w:rsidR="00257190" w:rsidRDefault="00257190" w:rsidP="00D359B7">
            <w:pPr>
              <w:spacing w:before="20"/>
            </w:pPr>
            <w:r>
              <w:t>DC4: Place and space</w:t>
            </w:r>
          </w:p>
        </w:tc>
        <w:tc>
          <w:tcPr>
            <w:tcW w:w="3487" w:type="dxa"/>
          </w:tcPr>
          <w:p w14:paraId="0B55FCFD" w14:textId="3550EDFD" w:rsidR="00257190" w:rsidRDefault="00257190" w:rsidP="00D359B7">
            <w:pPr>
              <w:spacing w:before="20"/>
            </w:pPr>
            <w:r w:rsidRPr="001548DA">
              <w:rPr>
                <w:b/>
                <w:bCs/>
              </w:rPr>
              <w:t>national landmark</w:t>
            </w:r>
            <w:r w:rsidR="00AF2355">
              <w:t>—</w:t>
            </w:r>
            <w:r w:rsidR="001548DA" w:rsidRPr="00402766">
              <w:rPr>
                <w:rFonts w:eastAsia="Times New Roman" w:cstheme="minorHAnsi"/>
                <w:lang w:eastAsia="en-GB"/>
              </w:rPr>
              <w:t>an object or feature that is famous and easily recognised.</w:t>
            </w:r>
            <w:r>
              <w:t xml:space="preserve"> </w:t>
            </w:r>
          </w:p>
        </w:tc>
        <w:tc>
          <w:tcPr>
            <w:tcW w:w="4985" w:type="dxa"/>
          </w:tcPr>
          <w:p w14:paraId="6591DB4F" w14:textId="77777777" w:rsidR="001548DA" w:rsidRPr="0098132E" w:rsidRDefault="001548DA" w:rsidP="00D359B7">
            <w:pPr>
              <w:pStyle w:val="ListParagraph"/>
              <w:numPr>
                <w:ilvl w:val="0"/>
                <w:numId w:val="20"/>
              </w:numPr>
              <w:spacing w:before="20"/>
              <w:ind w:left="425"/>
              <w:rPr>
                <w:rFonts w:eastAsia="Times New Roman" w:cstheme="minorHAnsi"/>
                <w:lang w:eastAsia="en-GB"/>
              </w:rPr>
            </w:pPr>
            <w:r w:rsidRPr="0098132E">
              <w:rPr>
                <w:rFonts w:eastAsia="Times New Roman" w:cstheme="minorHAnsi"/>
                <w:lang w:eastAsia="en-GB"/>
              </w:rPr>
              <w:t>Pupils know the capital of Wales and can locate it on a map.</w:t>
            </w:r>
          </w:p>
          <w:p w14:paraId="2797586B" w14:textId="77777777" w:rsidR="001548DA" w:rsidRPr="0098132E" w:rsidRDefault="001548DA" w:rsidP="00D359B7">
            <w:pPr>
              <w:pStyle w:val="ListParagraph"/>
              <w:numPr>
                <w:ilvl w:val="0"/>
                <w:numId w:val="20"/>
              </w:numPr>
              <w:spacing w:before="20"/>
              <w:ind w:left="425"/>
              <w:rPr>
                <w:rFonts w:eastAsia="Times New Roman" w:cstheme="minorHAnsi"/>
                <w:lang w:eastAsia="en-GB"/>
              </w:rPr>
            </w:pPr>
            <w:r w:rsidRPr="0098132E">
              <w:rPr>
                <w:rFonts w:eastAsia="Times New Roman" w:cstheme="minorHAnsi"/>
                <w:lang w:eastAsia="en-GB"/>
              </w:rPr>
              <w:t>Pupils are aware of some of Wales’s attractions and landmarks, including Snowdonia.</w:t>
            </w:r>
          </w:p>
          <w:p w14:paraId="043BE59F" w14:textId="77777777" w:rsidR="008B030D" w:rsidRDefault="001548DA" w:rsidP="008B030D">
            <w:pPr>
              <w:pStyle w:val="ListParagraph"/>
              <w:numPr>
                <w:ilvl w:val="0"/>
                <w:numId w:val="20"/>
              </w:numPr>
              <w:spacing w:before="20"/>
              <w:ind w:left="425"/>
              <w:rPr>
                <w:rFonts w:eastAsia="Times New Roman" w:cstheme="minorHAnsi"/>
                <w:lang w:eastAsia="en-GB"/>
              </w:rPr>
            </w:pPr>
            <w:r w:rsidRPr="0098132E">
              <w:rPr>
                <w:rFonts w:eastAsia="Times New Roman" w:cstheme="minorHAnsi"/>
                <w:lang w:eastAsia="en-GB"/>
              </w:rPr>
              <w:t>Pupils understand Wales is famous for its mountainous geography.</w:t>
            </w:r>
          </w:p>
          <w:p w14:paraId="7CD736DF" w14:textId="07F08314" w:rsidR="00257190" w:rsidRPr="008B030D" w:rsidRDefault="001548DA" w:rsidP="005F15D0">
            <w:pPr>
              <w:pStyle w:val="ListParagraph"/>
              <w:numPr>
                <w:ilvl w:val="0"/>
                <w:numId w:val="20"/>
              </w:numPr>
              <w:spacing w:before="20" w:after="20"/>
              <w:ind w:left="425"/>
              <w:rPr>
                <w:rFonts w:eastAsia="Times New Roman" w:cstheme="minorHAnsi"/>
                <w:lang w:eastAsia="en-GB"/>
              </w:rPr>
            </w:pPr>
            <w:r w:rsidRPr="008B030D">
              <w:rPr>
                <w:rFonts w:eastAsia="Times New Roman" w:cstheme="minorHAnsi"/>
                <w:lang w:eastAsia="en-GB"/>
              </w:rPr>
              <w:t>Pupils know of Snowdon, where it is located, and can describe the view from the top.</w:t>
            </w:r>
            <w:r w:rsidR="00B04C48">
              <w:rPr>
                <w:rFonts w:eastAsia="Times New Roman" w:cstheme="minorHAnsi"/>
                <w:lang w:eastAsia="en-GB"/>
              </w:rPr>
              <w:t xml:space="preserve"> </w:t>
            </w:r>
          </w:p>
        </w:tc>
      </w:tr>
      <w:tr w:rsidR="00257190" w14:paraId="2AC12D53" w14:textId="77777777" w:rsidTr="008C3945">
        <w:tc>
          <w:tcPr>
            <w:tcW w:w="3487" w:type="dxa"/>
          </w:tcPr>
          <w:p w14:paraId="0DB19714" w14:textId="2BDCEADC" w:rsidR="00257190" w:rsidRDefault="00257190" w:rsidP="00D359B7">
            <w:pPr>
              <w:pStyle w:val="ListParagraph"/>
              <w:numPr>
                <w:ilvl w:val="0"/>
                <w:numId w:val="14"/>
              </w:numPr>
              <w:spacing w:before="20"/>
            </w:pPr>
            <w:r>
              <w:t>Why do people visit Northern Ireland?</w:t>
            </w:r>
          </w:p>
        </w:tc>
        <w:tc>
          <w:tcPr>
            <w:tcW w:w="3487" w:type="dxa"/>
          </w:tcPr>
          <w:p w14:paraId="70FD86C5" w14:textId="0287652C" w:rsidR="00257190" w:rsidRDefault="00257190" w:rsidP="00D359B7">
            <w:pPr>
              <w:spacing w:before="20"/>
            </w:pPr>
            <w:r>
              <w:t>DC4: Place and space</w:t>
            </w:r>
          </w:p>
        </w:tc>
        <w:tc>
          <w:tcPr>
            <w:tcW w:w="3487" w:type="dxa"/>
          </w:tcPr>
          <w:p w14:paraId="49282FB9" w14:textId="7CC6C418" w:rsidR="00257190" w:rsidRDefault="00257190" w:rsidP="00D359B7">
            <w:pPr>
              <w:spacing w:before="20"/>
            </w:pPr>
            <w:r w:rsidRPr="001548DA">
              <w:rPr>
                <w:b/>
                <w:bCs/>
              </w:rPr>
              <w:t>tourist</w:t>
            </w:r>
            <w:r w:rsidR="00AF2355">
              <w:t>—</w:t>
            </w:r>
            <w:r w:rsidR="001548DA" w:rsidRPr="00402766">
              <w:rPr>
                <w:rFonts w:eastAsia="Times New Roman" w:cstheme="minorHAnsi"/>
                <w:lang w:eastAsia="en-GB"/>
              </w:rPr>
              <w:t>someone who spends time away from home for leisure, holiday, and fun.</w:t>
            </w:r>
            <w:r>
              <w:t xml:space="preserve"> </w:t>
            </w:r>
          </w:p>
        </w:tc>
        <w:tc>
          <w:tcPr>
            <w:tcW w:w="4985" w:type="dxa"/>
          </w:tcPr>
          <w:p w14:paraId="504D7875" w14:textId="77777777" w:rsidR="001548DA" w:rsidRPr="00A77C35" w:rsidRDefault="001548DA" w:rsidP="00D359B7">
            <w:pPr>
              <w:pStyle w:val="ListParagraph"/>
              <w:numPr>
                <w:ilvl w:val="0"/>
                <w:numId w:val="20"/>
              </w:numPr>
              <w:spacing w:before="20"/>
              <w:ind w:left="425"/>
              <w:rPr>
                <w:rFonts w:eastAsia="Times New Roman" w:cstheme="minorHAnsi"/>
                <w:lang w:eastAsia="en-GB"/>
              </w:rPr>
            </w:pPr>
            <w:r w:rsidRPr="00A77C35">
              <w:rPr>
                <w:rFonts w:eastAsia="Times New Roman" w:cstheme="minorHAnsi"/>
                <w:lang w:eastAsia="en-GB"/>
              </w:rPr>
              <w:t xml:space="preserve">Pupils understand that Ireland is two countries, and that only Northern Ireland is part of the UK. </w:t>
            </w:r>
          </w:p>
          <w:p w14:paraId="4712F33A" w14:textId="77777777" w:rsidR="001548DA" w:rsidRPr="00A77C35" w:rsidRDefault="001548DA" w:rsidP="00D359B7">
            <w:pPr>
              <w:pStyle w:val="ListParagraph"/>
              <w:numPr>
                <w:ilvl w:val="0"/>
                <w:numId w:val="20"/>
              </w:numPr>
              <w:spacing w:before="20"/>
              <w:ind w:left="425"/>
              <w:rPr>
                <w:rFonts w:eastAsia="Times New Roman" w:cstheme="minorHAnsi"/>
                <w:lang w:eastAsia="en-GB"/>
              </w:rPr>
            </w:pPr>
            <w:r w:rsidRPr="00A77C35">
              <w:rPr>
                <w:rFonts w:eastAsia="Times New Roman" w:cstheme="minorHAnsi"/>
                <w:lang w:eastAsia="en-GB"/>
              </w:rPr>
              <w:t xml:space="preserve">Pupils know the name of the capital city of Northern Ireland and where it is located. </w:t>
            </w:r>
          </w:p>
          <w:p w14:paraId="3D09BFED" w14:textId="77777777" w:rsidR="001548DA" w:rsidRPr="00A77C35" w:rsidRDefault="001548DA" w:rsidP="00D359B7">
            <w:pPr>
              <w:pStyle w:val="ListParagraph"/>
              <w:numPr>
                <w:ilvl w:val="0"/>
                <w:numId w:val="20"/>
              </w:numPr>
              <w:spacing w:before="20"/>
              <w:ind w:left="425"/>
              <w:rPr>
                <w:rFonts w:eastAsia="Times New Roman" w:cstheme="minorHAnsi"/>
                <w:lang w:eastAsia="en-GB"/>
              </w:rPr>
            </w:pPr>
            <w:r w:rsidRPr="00A77C35">
              <w:rPr>
                <w:rFonts w:eastAsia="Times New Roman" w:cstheme="minorHAnsi"/>
                <w:lang w:eastAsia="en-GB"/>
              </w:rPr>
              <w:t>Pupils are familiar with Irish customs and traditions.</w:t>
            </w:r>
          </w:p>
          <w:p w14:paraId="3FDD2858" w14:textId="77777777" w:rsidR="008B030D" w:rsidRDefault="001548DA" w:rsidP="008B030D">
            <w:pPr>
              <w:pStyle w:val="ListParagraph"/>
              <w:numPr>
                <w:ilvl w:val="0"/>
                <w:numId w:val="20"/>
              </w:numPr>
              <w:spacing w:before="20"/>
              <w:ind w:left="425"/>
              <w:rPr>
                <w:rFonts w:eastAsia="Times New Roman" w:cstheme="minorHAnsi"/>
                <w:lang w:eastAsia="en-GB"/>
              </w:rPr>
            </w:pPr>
            <w:r w:rsidRPr="00A77C35">
              <w:rPr>
                <w:rFonts w:eastAsia="Times New Roman" w:cstheme="minorHAnsi"/>
                <w:lang w:eastAsia="en-GB"/>
              </w:rPr>
              <w:t>Pupils know what the Giant’s Causeway is and where it is located.</w:t>
            </w:r>
          </w:p>
          <w:p w14:paraId="25BBA54C" w14:textId="4F2160D2" w:rsidR="00257190" w:rsidRPr="008B030D" w:rsidRDefault="001548DA" w:rsidP="005F15D0">
            <w:pPr>
              <w:pStyle w:val="ListParagraph"/>
              <w:numPr>
                <w:ilvl w:val="0"/>
                <w:numId w:val="20"/>
              </w:numPr>
              <w:spacing w:before="20" w:after="20"/>
              <w:ind w:left="425"/>
              <w:rPr>
                <w:rFonts w:eastAsia="Times New Roman" w:cstheme="minorHAnsi"/>
                <w:lang w:eastAsia="en-GB"/>
              </w:rPr>
            </w:pPr>
            <w:r w:rsidRPr="008B030D">
              <w:rPr>
                <w:rFonts w:eastAsia="Times New Roman" w:cstheme="minorHAnsi"/>
                <w:lang w:eastAsia="en-GB"/>
              </w:rPr>
              <w:t>Pupils know the difference between a natural and a human-made landmark.</w:t>
            </w:r>
            <w:r w:rsidR="00B04C48">
              <w:rPr>
                <w:rFonts w:eastAsia="Times New Roman" w:cstheme="minorHAnsi"/>
                <w:lang w:eastAsia="en-GB"/>
              </w:rPr>
              <w:t xml:space="preserve"> </w:t>
            </w:r>
          </w:p>
        </w:tc>
      </w:tr>
      <w:tr w:rsidR="00257190" w14:paraId="577F5DBE" w14:textId="77777777" w:rsidTr="008C3945">
        <w:tc>
          <w:tcPr>
            <w:tcW w:w="3487" w:type="dxa"/>
          </w:tcPr>
          <w:p w14:paraId="4FF4A563" w14:textId="4946B6A2" w:rsidR="00257190" w:rsidRDefault="00257190" w:rsidP="00D359B7">
            <w:pPr>
              <w:pStyle w:val="ListParagraph"/>
              <w:numPr>
                <w:ilvl w:val="0"/>
                <w:numId w:val="14"/>
              </w:numPr>
              <w:spacing w:before="20"/>
            </w:pPr>
            <w:r>
              <w:t>What is England famous for?</w:t>
            </w:r>
          </w:p>
        </w:tc>
        <w:tc>
          <w:tcPr>
            <w:tcW w:w="3487" w:type="dxa"/>
          </w:tcPr>
          <w:p w14:paraId="7779B7CE" w14:textId="1F410228" w:rsidR="00257190" w:rsidRDefault="00257190" w:rsidP="00D359B7">
            <w:pPr>
              <w:spacing w:before="20"/>
            </w:pPr>
            <w:r>
              <w:t>DC4: Place and space</w:t>
            </w:r>
          </w:p>
        </w:tc>
        <w:tc>
          <w:tcPr>
            <w:tcW w:w="3487" w:type="dxa"/>
          </w:tcPr>
          <w:p w14:paraId="138D48CF" w14:textId="705DCDF8" w:rsidR="00257190" w:rsidRDefault="00257190" w:rsidP="00D359B7">
            <w:pPr>
              <w:spacing w:before="20"/>
            </w:pPr>
            <w:r w:rsidRPr="001548DA">
              <w:rPr>
                <w:b/>
                <w:bCs/>
              </w:rPr>
              <w:t>parliament</w:t>
            </w:r>
            <w:r w:rsidR="00AF2355">
              <w:t>—</w:t>
            </w:r>
            <w:r w:rsidR="001548DA" w:rsidRPr="00402766">
              <w:rPr>
                <w:rFonts w:eastAsia="Times New Roman" w:cstheme="minorHAnsi"/>
                <w:lang w:eastAsia="en-GB"/>
              </w:rPr>
              <w:t>a group of people who run a country</w:t>
            </w:r>
            <w:r>
              <w:t xml:space="preserve"> </w:t>
            </w:r>
          </w:p>
        </w:tc>
        <w:tc>
          <w:tcPr>
            <w:tcW w:w="4985" w:type="dxa"/>
          </w:tcPr>
          <w:p w14:paraId="46394091" w14:textId="4BB5F43A" w:rsidR="001548DA" w:rsidRPr="00101122" w:rsidRDefault="001548DA" w:rsidP="00D359B7">
            <w:pPr>
              <w:pStyle w:val="ListParagraph"/>
              <w:numPr>
                <w:ilvl w:val="0"/>
                <w:numId w:val="21"/>
              </w:numPr>
              <w:spacing w:before="20"/>
              <w:ind w:left="425" w:hanging="340"/>
              <w:rPr>
                <w:rFonts w:cstheme="minorHAnsi"/>
              </w:rPr>
            </w:pPr>
            <w:r w:rsidRPr="00101122">
              <w:rPr>
                <w:rFonts w:cstheme="minorHAnsi"/>
              </w:rPr>
              <w:t>Pupils know that England is the biggest country in the UK, and can locate its capital.</w:t>
            </w:r>
          </w:p>
          <w:p w14:paraId="13E3AA76" w14:textId="77777777" w:rsidR="008B030D" w:rsidRDefault="001548DA" w:rsidP="008B030D">
            <w:pPr>
              <w:pStyle w:val="ListParagraph"/>
              <w:numPr>
                <w:ilvl w:val="0"/>
                <w:numId w:val="21"/>
              </w:numPr>
              <w:spacing w:before="20"/>
              <w:ind w:left="425" w:hanging="340"/>
              <w:rPr>
                <w:rFonts w:cstheme="minorHAnsi"/>
              </w:rPr>
            </w:pPr>
            <w:r w:rsidRPr="00101122">
              <w:rPr>
                <w:rFonts w:cstheme="minorHAnsi"/>
              </w:rPr>
              <w:lastRenderedPageBreak/>
              <w:t>Pupils can compare and contrast the city and countryside.</w:t>
            </w:r>
          </w:p>
          <w:p w14:paraId="2E2EE120" w14:textId="6609753E" w:rsidR="00257190" w:rsidRPr="008B030D" w:rsidRDefault="001548DA" w:rsidP="005F15D0">
            <w:pPr>
              <w:pStyle w:val="ListParagraph"/>
              <w:numPr>
                <w:ilvl w:val="0"/>
                <w:numId w:val="21"/>
              </w:numPr>
              <w:spacing w:before="20" w:after="20"/>
              <w:ind w:left="425" w:hanging="340"/>
              <w:rPr>
                <w:rFonts w:cstheme="minorHAnsi"/>
              </w:rPr>
            </w:pPr>
            <w:r w:rsidRPr="008B030D">
              <w:rPr>
                <w:rFonts w:cstheme="minorHAnsi"/>
              </w:rPr>
              <w:t>Pupils are familiar with some of England’s famous landmarks.</w:t>
            </w:r>
          </w:p>
        </w:tc>
      </w:tr>
      <w:tr w:rsidR="00257190" w14:paraId="68FC0C22" w14:textId="77777777" w:rsidTr="008C3945">
        <w:tc>
          <w:tcPr>
            <w:tcW w:w="3487" w:type="dxa"/>
          </w:tcPr>
          <w:p w14:paraId="4C3C290D" w14:textId="4138F772" w:rsidR="00257190" w:rsidRDefault="00257190" w:rsidP="00D359B7">
            <w:pPr>
              <w:pStyle w:val="ListParagraph"/>
              <w:numPr>
                <w:ilvl w:val="0"/>
                <w:numId w:val="14"/>
              </w:numPr>
              <w:spacing w:before="20"/>
            </w:pPr>
            <w:r>
              <w:lastRenderedPageBreak/>
              <w:t>What is the Union Jack and what does it represent?</w:t>
            </w:r>
          </w:p>
        </w:tc>
        <w:tc>
          <w:tcPr>
            <w:tcW w:w="3487" w:type="dxa"/>
          </w:tcPr>
          <w:p w14:paraId="3AFFA832" w14:textId="1BFC82B7" w:rsidR="00257190" w:rsidRDefault="00257190" w:rsidP="00D359B7">
            <w:pPr>
              <w:spacing w:before="20"/>
            </w:pPr>
            <w:r>
              <w:t>DC4: Place and space</w:t>
            </w:r>
          </w:p>
        </w:tc>
        <w:tc>
          <w:tcPr>
            <w:tcW w:w="3487" w:type="dxa"/>
          </w:tcPr>
          <w:p w14:paraId="7CE46326" w14:textId="59B389AB" w:rsidR="00257190" w:rsidRDefault="00257190" w:rsidP="00D359B7">
            <w:pPr>
              <w:spacing w:before="20"/>
            </w:pPr>
            <w:r w:rsidRPr="001548DA">
              <w:rPr>
                <w:b/>
                <w:bCs/>
              </w:rPr>
              <w:t>flag</w:t>
            </w:r>
            <w:r w:rsidR="00AF2355">
              <w:t>—</w:t>
            </w:r>
            <w:r w:rsidR="001548DA" w:rsidRPr="00402766">
              <w:rPr>
                <w:rFonts w:eastAsia="Times New Roman" w:cstheme="minorHAnsi"/>
                <w:lang w:eastAsia="en-GB"/>
              </w:rPr>
              <w:t>a piece of cloth hung on a flagpole, which represents something like a country.</w:t>
            </w:r>
            <w:r>
              <w:t xml:space="preserve"> </w:t>
            </w:r>
          </w:p>
          <w:p w14:paraId="60BC929A" w14:textId="77777777" w:rsidR="00257190" w:rsidRDefault="00257190" w:rsidP="00D359B7">
            <w:pPr>
              <w:spacing w:before="20"/>
            </w:pPr>
            <w:r>
              <w:t xml:space="preserve"> </w:t>
            </w:r>
          </w:p>
        </w:tc>
        <w:tc>
          <w:tcPr>
            <w:tcW w:w="4985" w:type="dxa"/>
          </w:tcPr>
          <w:p w14:paraId="6EDBFA0D" w14:textId="75E184F0" w:rsidR="008B030D" w:rsidRDefault="001548DA" w:rsidP="008B030D">
            <w:pPr>
              <w:pStyle w:val="ListParagraph"/>
              <w:numPr>
                <w:ilvl w:val="0"/>
                <w:numId w:val="21"/>
              </w:numPr>
              <w:spacing w:before="20"/>
              <w:ind w:left="425" w:hanging="340"/>
              <w:rPr>
                <w:rFonts w:cstheme="minorHAnsi"/>
              </w:rPr>
            </w:pPr>
            <w:r w:rsidRPr="008F1AAE">
              <w:rPr>
                <w:rFonts w:cstheme="minorHAnsi"/>
              </w:rPr>
              <w:t xml:space="preserve">Pupils know the flags of the four countries in the UK. </w:t>
            </w:r>
          </w:p>
          <w:p w14:paraId="3D510A11" w14:textId="3D2C7D9E" w:rsidR="00257190" w:rsidRPr="008B030D" w:rsidRDefault="001548DA" w:rsidP="005F15D0">
            <w:pPr>
              <w:pStyle w:val="ListParagraph"/>
              <w:numPr>
                <w:ilvl w:val="0"/>
                <w:numId w:val="21"/>
              </w:numPr>
              <w:spacing w:before="20" w:after="20"/>
              <w:ind w:left="425" w:hanging="340"/>
              <w:rPr>
                <w:rFonts w:cstheme="minorHAnsi"/>
              </w:rPr>
            </w:pPr>
            <w:r w:rsidRPr="008B030D">
              <w:rPr>
                <w:rFonts w:cstheme="minorHAnsi"/>
              </w:rPr>
              <w:t>Pupils recognise the Union Jack flag and understand what the Union Jack flag represents.</w:t>
            </w:r>
          </w:p>
        </w:tc>
      </w:tr>
    </w:tbl>
    <w:p w14:paraId="2345D0B4"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68C2EF16" w14:textId="77777777" w:rsidTr="00E12D5D">
        <w:tc>
          <w:tcPr>
            <w:tcW w:w="15446" w:type="dxa"/>
            <w:gridSpan w:val="4"/>
            <w:shd w:val="clear" w:color="auto" w:fill="auto"/>
          </w:tcPr>
          <w:p w14:paraId="4E7B3C3E" w14:textId="4E6567A4" w:rsidR="00257190" w:rsidRPr="00E12D5D" w:rsidRDefault="00E556B8" w:rsidP="00402766">
            <w:pPr>
              <w:rPr>
                <w:b/>
                <w:bCs/>
              </w:rPr>
            </w:pPr>
            <w:r w:rsidRPr="00FA316C">
              <w:rPr>
                <w:b/>
                <w:bCs/>
                <w:color w:val="F5B333"/>
                <w:sz w:val="28"/>
                <w:szCs w:val="28"/>
              </w:rPr>
              <w:lastRenderedPageBreak/>
              <w:t xml:space="preserve">Year 1, </w:t>
            </w:r>
            <w:r w:rsidR="00257190" w:rsidRPr="00FA316C">
              <w:rPr>
                <w:b/>
                <w:bCs/>
                <w:color w:val="F5B333"/>
                <w:sz w:val="28"/>
                <w:szCs w:val="28"/>
              </w:rPr>
              <w:t xml:space="preserve">Unit 3: </w:t>
            </w:r>
            <w:r w:rsidR="00257190" w:rsidRPr="00C179DF">
              <w:rPr>
                <w:b/>
                <w:bCs/>
                <w:i/>
                <w:iCs/>
                <w:color w:val="F5B333"/>
                <w:sz w:val="28"/>
                <w:szCs w:val="28"/>
              </w:rPr>
              <w:t xml:space="preserve">Beside the </w:t>
            </w:r>
            <w:r w:rsidR="00DD30A5" w:rsidRPr="00C179DF">
              <w:rPr>
                <w:b/>
                <w:bCs/>
                <w:i/>
                <w:iCs/>
                <w:color w:val="F5B333"/>
                <w:sz w:val="28"/>
                <w:szCs w:val="28"/>
              </w:rPr>
              <w:t>s</w:t>
            </w:r>
            <w:r w:rsidR="00257190" w:rsidRPr="00C179DF">
              <w:rPr>
                <w:b/>
                <w:bCs/>
                <w:i/>
                <w:iCs/>
                <w:color w:val="F5B333"/>
                <w:sz w:val="28"/>
                <w:szCs w:val="28"/>
              </w:rPr>
              <w:t>ea</w:t>
            </w:r>
          </w:p>
        </w:tc>
      </w:tr>
      <w:tr w:rsidR="00257190" w14:paraId="17A1A85A" w14:textId="77777777" w:rsidTr="00E12D5D">
        <w:tc>
          <w:tcPr>
            <w:tcW w:w="6974" w:type="dxa"/>
            <w:gridSpan w:val="2"/>
            <w:shd w:val="clear" w:color="auto" w:fill="auto"/>
          </w:tcPr>
          <w:p w14:paraId="3A5241A6" w14:textId="771223A0" w:rsidR="00257190" w:rsidRPr="00E12D5D" w:rsidRDefault="00257190" w:rsidP="00296F7F">
            <w:pPr>
              <w:spacing w:before="20"/>
            </w:pPr>
            <w:r w:rsidRPr="00E12D5D">
              <w:rPr>
                <w:b/>
                <w:bCs/>
              </w:rPr>
              <w:t>Enquiry question:</w:t>
            </w:r>
            <w:r w:rsidR="00B04C48">
              <w:t xml:space="preserve"> </w:t>
            </w:r>
            <w:r w:rsidRPr="00E12D5D">
              <w:t>What human and physical features can you find at the seaside?</w:t>
            </w:r>
          </w:p>
          <w:p w14:paraId="195B13A9" w14:textId="425E15E3" w:rsidR="00257190" w:rsidRPr="00E12D5D" w:rsidRDefault="00257190" w:rsidP="00402766"/>
        </w:tc>
        <w:tc>
          <w:tcPr>
            <w:tcW w:w="8472" w:type="dxa"/>
            <w:gridSpan w:val="2"/>
            <w:shd w:val="clear" w:color="auto" w:fill="auto"/>
          </w:tcPr>
          <w:p w14:paraId="560DE6C0" w14:textId="77777777" w:rsidR="00257190" w:rsidRPr="00E12D5D" w:rsidRDefault="00257190" w:rsidP="00402766">
            <w:pPr>
              <w:rPr>
                <w:b/>
                <w:bCs/>
              </w:rPr>
            </w:pPr>
            <w:r w:rsidRPr="00E12D5D">
              <w:rPr>
                <w:b/>
                <w:bCs/>
              </w:rPr>
              <w:t>Main disciplinary focus:</w:t>
            </w:r>
          </w:p>
          <w:p w14:paraId="6CDB28E0" w14:textId="6C3D9657" w:rsidR="00257190" w:rsidRPr="00E12D5D" w:rsidRDefault="00257190" w:rsidP="00402766">
            <w:pPr>
              <w:rPr>
                <w:b/>
                <w:bCs/>
              </w:rPr>
            </w:pPr>
            <w:r w:rsidRPr="00E12D5D">
              <w:t>DC2: Human environments</w:t>
            </w:r>
          </w:p>
          <w:p w14:paraId="6E5A41F8" w14:textId="77777777" w:rsidR="00257190" w:rsidRPr="00E12D5D" w:rsidRDefault="00257190" w:rsidP="00402766"/>
        </w:tc>
      </w:tr>
      <w:tr w:rsidR="00257190" w14:paraId="0E1CF020" w14:textId="77777777" w:rsidTr="00E12D5D">
        <w:tc>
          <w:tcPr>
            <w:tcW w:w="6974" w:type="dxa"/>
            <w:gridSpan w:val="2"/>
            <w:shd w:val="clear" w:color="auto" w:fill="auto"/>
          </w:tcPr>
          <w:p w14:paraId="2FC455D8" w14:textId="19BC6A10" w:rsidR="00257190" w:rsidRPr="00E12D5D" w:rsidRDefault="00257190" w:rsidP="00402766">
            <w:r w:rsidRPr="00E12D5D">
              <w:rPr>
                <w:b/>
                <w:bCs/>
              </w:rPr>
              <w:t>Disciplinary concepts:</w:t>
            </w:r>
            <w:r w:rsidRPr="00E12D5D">
              <w:t xml:space="preserve"> DC1, </w:t>
            </w:r>
            <w:r w:rsidR="00FF7764">
              <w:t>DC</w:t>
            </w:r>
            <w:r w:rsidRPr="00E12D5D">
              <w:t>2</w:t>
            </w:r>
          </w:p>
        </w:tc>
        <w:tc>
          <w:tcPr>
            <w:tcW w:w="8472" w:type="dxa"/>
            <w:gridSpan w:val="2"/>
            <w:shd w:val="clear" w:color="auto" w:fill="auto"/>
          </w:tcPr>
          <w:p w14:paraId="1A1E0E72" w14:textId="650AFF44" w:rsidR="00257190" w:rsidRPr="00E12D5D" w:rsidRDefault="00257190" w:rsidP="00402766">
            <w:pPr>
              <w:rPr>
                <w:b/>
                <w:bCs/>
              </w:rPr>
            </w:pPr>
            <w:r w:rsidRPr="00E12D5D">
              <w:rPr>
                <w:b/>
                <w:bCs/>
              </w:rPr>
              <w:t xml:space="preserve">Substantive concepts: </w:t>
            </w:r>
            <w:r w:rsidR="00DD0717" w:rsidRPr="004B3ED9">
              <w:t>Locational knowledge</w:t>
            </w:r>
            <w:r w:rsidR="000B47F0">
              <w:t xml:space="preserve">; </w:t>
            </w:r>
            <w:r w:rsidR="00DD0717" w:rsidRPr="004B3ED9">
              <w:t>Environmental, physical</w:t>
            </w:r>
            <w:r w:rsidR="004B3ED9">
              <w:t>,</w:t>
            </w:r>
            <w:r w:rsidR="00DD0717" w:rsidRPr="004B3ED9">
              <w:t xml:space="preserve"> and human geography</w:t>
            </w:r>
          </w:p>
        </w:tc>
      </w:tr>
      <w:tr w:rsidR="00257190" w:rsidRPr="002F3951" w14:paraId="109DDA91" w14:textId="77777777" w:rsidTr="00385D99">
        <w:tc>
          <w:tcPr>
            <w:tcW w:w="3487" w:type="dxa"/>
            <w:shd w:val="clear" w:color="auto" w:fill="auto"/>
            <w:vAlign w:val="center"/>
          </w:tcPr>
          <w:p w14:paraId="0734C4C2" w14:textId="77777777" w:rsidR="00257190" w:rsidRPr="00E12D5D" w:rsidRDefault="00257190" w:rsidP="00385D99">
            <w:pPr>
              <w:spacing w:before="20" w:after="20"/>
              <w:rPr>
                <w:b/>
                <w:bCs/>
              </w:rPr>
            </w:pPr>
            <w:r w:rsidRPr="00E12D5D">
              <w:rPr>
                <w:b/>
                <w:bCs/>
              </w:rPr>
              <w:t>Lesson sequence</w:t>
            </w:r>
          </w:p>
        </w:tc>
        <w:tc>
          <w:tcPr>
            <w:tcW w:w="3487" w:type="dxa"/>
            <w:shd w:val="clear" w:color="auto" w:fill="auto"/>
            <w:vAlign w:val="center"/>
          </w:tcPr>
          <w:p w14:paraId="0E6D04BF" w14:textId="77777777" w:rsidR="00257190" w:rsidRPr="00E12D5D" w:rsidRDefault="00257190" w:rsidP="00385D99">
            <w:pPr>
              <w:spacing w:before="20" w:after="20"/>
              <w:rPr>
                <w:b/>
                <w:bCs/>
              </w:rPr>
            </w:pPr>
            <w:r w:rsidRPr="00E12D5D">
              <w:rPr>
                <w:b/>
                <w:bCs/>
              </w:rPr>
              <w:t>Disciplinary concepts</w:t>
            </w:r>
          </w:p>
        </w:tc>
        <w:tc>
          <w:tcPr>
            <w:tcW w:w="3487" w:type="dxa"/>
            <w:shd w:val="clear" w:color="auto" w:fill="auto"/>
            <w:vAlign w:val="center"/>
          </w:tcPr>
          <w:p w14:paraId="075BC4B1" w14:textId="77777777" w:rsidR="00257190" w:rsidRPr="00E12D5D" w:rsidRDefault="00257190" w:rsidP="00385D99">
            <w:pPr>
              <w:spacing w:before="20" w:after="20"/>
              <w:rPr>
                <w:b/>
                <w:bCs/>
              </w:rPr>
            </w:pPr>
            <w:r w:rsidRPr="00E12D5D">
              <w:rPr>
                <w:b/>
                <w:bCs/>
              </w:rPr>
              <w:t xml:space="preserve">Key terms </w:t>
            </w:r>
          </w:p>
        </w:tc>
        <w:tc>
          <w:tcPr>
            <w:tcW w:w="4985" w:type="dxa"/>
            <w:shd w:val="clear" w:color="auto" w:fill="auto"/>
            <w:vAlign w:val="center"/>
          </w:tcPr>
          <w:p w14:paraId="669581B5" w14:textId="77777777" w:rsidR="00257190" w:rsidRPr="00E12D5D" w:rsidRDefault="00257190" w:rsidP="00385D99">
            <w:pPr>
              <w:spacing w:before="20" w:after="20"/>
              <w:rPr>
                <w:b/>
                <w:bCs/>
              </w:rPr>
            </w:pPr>
            <w:r w:rsidRPr="00E12D5D">
              <w:rPr>
                <w:b/>
                <w:bCs/>
              </w:rPr>
              <w:t>Key takeaway</w:t>
            </w:r>
          </w:p>
        </w:tc>
      </w:tr>
      <w:tr w:rsidR="00257190" w14:paraId="198F19C4" w14:textId="77777777" w:rsidTr="00E12D5D">
        <w:tc>
          <w:tcPr>
            <w:tcW w:w="3487" w:type="dxa"/>
            <w:shd w:val="clear" w:color="auto" w:fill="auto"/>
          </w:tcPr>
          <w:p w14:paraId="12D6B00A" w14:textId="5E86642F" w:rsidR="00257190" w:rsidRPr="00E12D5D" w:rsidRDefault="00257190" w:rsidP="00257190">
            <w:pPr>
              <w:pStyle w:val="ListParagraph"/>
              <w:numPr>
                <w:ilvl w:val="0"/>
                <w:numId w:val="15"/>
              </w:numPr>
            </w:pPr>
            <w:r w:rsidRPr="00E12D5D">
              <w:t>What is the seaside and where is it?</w:t>
            </w:r>
          </w:p>
        </w:tc>
        <w:tc>
          <w:tcPr>
            <w:tcW w:w="3487" w:type="dxa"/>
            <w:shd w:val="clear" w:color="auto" w:fill="auto"/>
          </w:tcPr>
          <w:p w14:paraId="2A76A7AC" w14:textId="7328D04A" w:rsidR="00257190" w:rsidRPr="00E12D5D" w:rsidRDefault="00257190" w:rsidP="00257190">
            <w:r w:rsidRPr="00E12D5D">
              <w:t>DC1:</w:t>
            </w:r>
            <w:r w:rsidR="00B04C48">
              <w:t xml:space="preserve"> </w:t>
            </w:r>
            <w:r w:rsidRPr="00E12D5D">
              <w:t>The physical world</w:t>
            </w:r>
          </w:p>
          <w:p w14:paraId="512C2E6C" w14:textId="43C45E14" w:rsidR="00257190" w:rsidRPr="00E12D5D" w:rsidRDefault="00257190" w:rsidP="00402766">
            <w:r w:rsidRPr="00E12D5D">
              <w:t>DC2:</w:t>
            </w:r>
            <w:r w:rsidR="00B04C48">
              <w:t xml:space="preserve"> </w:t>
            </w:r>
            <w:r w:rsidRPr="00E12D5D">
              <w:t>Human environments</w:t>
            </w:r>
          </w:p>
        </w:tc>
        <w:tc>
          <w:tcPr>
            <w:tcW w:w="3487" w:type="dxa"/>
            <w:shd w:val="clear" w:color="auto" w:fill="auto"/>
          </w:tcPr>
          <w:p w14:paraId="26FDC751" w14:textId="11BD8018" w:rsidR="00257190" w:rsidRPr="00E12D5D" w:rsidRDefault="00257190" w:rsidP="00402766">
            <w:r w:rsidRPr="00E12D5D">
              <w:rPr>
                <w:b/>
                <w:bCs/>
              </w:rPr>
              <w:t>coast</w:t>
            </w:r>
            <w:r w:rsidR="00AF2355" w:rsidRPr="00E12D5D">
              <w:t>—</w:t>
            </w:r>
            <w:r w:rsidR="001548DA" w:rsidRPr="00E12D5D">
              <w:rPr>
                <w:rFonts w:eastAsia="Times New Roman" w:cstheme="minorHAnsi"/>
                <w:lang w:eastAsia="en-GB"/>
              </w:rPr>
              <w:t>the land next to the sea.</w:t>
            </w:r>
          </w:p>
        </w:tc>
        <w:tc>
          <w:tcPr>
            <w:tcW w:w="4985" w:type="dxa"/>
            <w:shd w:val="clear" w:color="auto" w:fill="auto"/>
          </w:tcPr>
          <w:p w14:paraId="19BDC0C3" w14:textId="77777777" w:rsidR="001548DA" w:rsidRPr="00E12D5D" w:rsidRDefault="001548DA" w:rsidP="00F174B8">
            <w:pPr>
              <w:pStyle w:val="ListParagraph"/>
              <w:numPr>
                <w:ilvl w:val="0"/>
                <w:numId w:val="23"/>
              </w:numPr>
              <w:ind w:left="425"/>
              <w:rPr>
                <w:rFonts w:eastAsia="Times New Roman" w:cstheme="minorHAnsi"/>
                <w:lang w:eastAsia="en-GB"/>
              </w:rPr>
            </w:pPr>
            <w:r w:rsidRPr="00E12D5D">
              <w:rPr>
                <w:rFonts w:eastAsia="Times New Roman" w:cstheme="minorHAnsi"/>
                <w:lang w:eastAsia="en-GB"/>
              </w:rPr>
              <w:t xml:space="preserve">Pupils understand what the terms ‘seaside’ and ‘coastline’ mean. </w:t>
            </w:r>
          </w:p>
          <w:p w14:paraId="1F98C6EB" w14:textId="77777777" w:rsidR="001548DA" w:rsidRPr="00E12D5D" w:rsidRDefault="001548DA" w:rsidP="00F174B8">
            <w:pPr>
              <w:pStyle w:val="ListParagraph"/>
              <w:numPr>
                <w:ilvl w:val="0"/>
                <w:numId w:val="23"/>
              </w:numPr>
              <w:ind w:left="425"/>
              <w:rPr>
                <w:rFonts w:eastAsia="Times New Roman" w:cstheme="minorHAnsi"/>
                <w:lang w:eastAsia="en-GB"/>
              </w:rPr>
            </w:pPr>
            <w:r w:rsidRPr="00E12D5D">
              <w:rPr>
                <w:rFonts w:eastAsia="Times New Roman" w:cstheme="minorHAnsi"/>
                <w:lang w:eastAsia="en-GB"/>
              </w:rPr>
              <w:t>Pupils can locate and name seaside resorts in each country of the UK.</w:t>
            </w:r>
          </w:p>
          <w:p w14:paraId="4313E330" w14:textId="77777777" w:rsidR="001548DA" w:rsidRPr="00E12D5D" w:rsidRDefault="001548DA" w:rsidP="00F174B8">
            <w:pPr>
              <w:pStyle w:val="ListParagraph"/>
              <w:numPr>
                <w:ilvl w:val="0"/>
                <w:numId w:val="23"/>
              </w:numPr>
              <w:ind w:left="425"/>
              <w:rPr>
                <w:rFonts w:eastAsia="Times New Roman" w:cstheme="minorHAnsi"/>
                <w:lang w:eastAsia="en-GB"/>
              </w:rPr>
            </w:pPr>
            <w:r w:rsidRPr="00E12D5D">
              <w:rPr>
                <w:rFonts w:eastAsia="Times New Roman" w:cstheme="minorHAnsi"/>
                <w:lang w:eastAsia="en-GB"/>
              </w:rPr>
              <w:t>Pupils know that the seaside is located along the coastline.</w:t>
            </w:r>
          </w:p>
          <w:p w14:paraId="70D43F58" w14:textId="6CFF7CA8" w:rsidR="00257190" w:rsidRPr="00E12D5D" w:rsidRDefault="001548DA" w:rsidP="005F15D0">
            <w:pPr>
              <w:pStyle w:val="ListParagraph"/>
              <w:numPr>
                <w:ilvl w:val="0"/>
                <w:numId w:val="22"/>
              </w:numPr>
              <w:spacing w:after="20"/>
              <w:ind w:left="425" w:hanging="340"/>
            </w:pPr>
            <w:r w:rsidRPr="00E12D5D">
              <w:rPr>
                <w:rFonts w:eastAsia="Times New Roman" w:cstheme="minorHAnsi"/>
                <w:lang w:eastAsia="en-GB"/>
              </w:rPr>
              <w:t>Pupils can name their local seaside.</w:t>
            </w:r>
          </w:p>
        </w:tc>
      </w:tr>
      <w:tr w:rsidR="00257190" w14:paraId="3694DBE0" w14:textId="77777777" w:rsidTr="008C3945">
        <w:tc>
          <w:tcPr>
            <w:tcW w:w="3487" w:type="dxa"/>
          </w:tcPr>
          <w:p w14:paraId="21DC455A" w14:textId="40C9707E" w:rsidR="00257190" w:rsidRDefault="00257190" w:rsidP="00257190">
            <w:pPr>
              <w:pStyle w:val="ListParagraph"/>
              <w:numPr>
                <w:ilvl w:val="0"/>
                <w:numId w:val="15"/>
              </w:numPr>
            </w:pPr>
            <w:r>
              <w:t>What physical features are found at the seaside?</w:t>
            </w:r>
          </w:p>
        </w:tc>
        <w:tc>
          <w:tcPr>
            <w:tcW w:w="3487" w:type="dxa"/>
          </w:tcPr>
          <w:p w14:paraId="0BB7ECBA" w14:textId="1D206384" w:rsidR="00257190" w:rsidRDefault="00257190" w:rsidP="00257190">
            <w:r>
              <w:t>DC1:</w:t>
            </w:r>
            <w:r w:rsidR="00B04C48">
              <w:t xml:space="preserve"> </w:t>
            </w:r>
            <w:r>
              <w:t>The physical world</w:t>
            </w:r>
          </w:p>
          <w:p w14:paraId="1A5D5CAC" w14:textId="77777777" w:rsidR="00257190" w:rsidRDefault="00257190" w:rsidP="00402766"/>
        </w:tc>
        <w:tc>
          <w:tcPr>
            <w:tcW w:w="3487" w:type="dxa"/>
          </w:tcPr>
          <w:p w14:paraId="0AB8F732" w14:textId="2DE7CF31" w:rsidR="00257190" w:rsidRPr="00035653" w:rsidRDefault="00257190" w:rsidP="00402766">
            <w:r w:rsidRPr="001548DA">
              <w:rPr>
                <w:b/>
                <w:bCs/>
              </w:rPr>
              <w:t>physical feature</w:t>
            </w:r>
            <w:r w:rsidR="00AF2355">
              <w:t>—</w:t>
            </w:r>
            <w:r w:rsidR="001548DA" w:rsidRPr="004E0EF7">
              <w:rPr>
                <w:rFonts w:eastAsia="Times New Roman" w:cstheme="minorHAnsi"/>
                <w:lang w:eastAsia="en-GB"/>
              </w:rPr>
              <w:t>a thing that is natural and not human-made, such as a coastline, beach, hill, or cliff.</w:t>
            </w:r>
            <w:r>
              <w:t xml:space="preserve"> </w:t>
            </w:r>
          </w:p>
        </w:tc>
        <w:tc>
          <w:tcPr>
            <w:tcW w:w="4985" w:type="dxa"/>
          </w:tcPr>
          <w:p w14:paraId="50A0A780" w14:textId="77777777" w:rsidR="001548DA" w:rsidRDefault="001548DA" w:rsidP="00F174B8">
            <w:pPr>
              <w:pStyle w:val="ListParagraph"/>
              <w:numPr>
                <w:ilvl w:val="0"/>
                <w:numId w:val="23"/>
              </w:numPr>
              <w:ind w:left="425"/>
              <w:rPr>
                <w:rFonts w:eastAsia="Times New Roman" w:cstheme="minorHAnsi"/>
                <w:lang w:eastAsia="en-GB"/>
              </w:rPr>
            </w:pPr>
            <w:r w:rsidRPr="00F373EC">
              <w:rPr>
                <w:rFonts w:eastAsia="Times New Roman" w:cstheme="minorHAnsi"/>
                <w:lang w:eastAsia="en-GB"/>
              </w:rPr>
              <w:t>Pupils understand what the term ‘physical feature’ means.</w:t>
            </w:r>
          </w:p>
          <w:p w14:paraId="74F0024B" w14:textId="3E46A7CD" w:rsidR="00257190" w:rsidRDefault="001548DA" w:rsidP="005F15D0">
            <w:pPr>
              <w:pStyle w:val="ListParagraph"/>
              <w:numPr>
                <w:ilvl w:val="0"/>
                <w:numId w:val="22"/>
              </w:numPr>
              <w:spacing w:after="20"/>
              <w:ind w:left="425" w:hanging="340"/>
            </w:pPr>
            <w:r w:rsidRPr="001548DA">
              <w:rPr>
                <w:rFonts w:eastAsia="Times New Roman" w:cstheme="minorHAnsi"/>
                <w:lang w:eastAsia="en-GB"/>
              </w:rPr>
              <w:t>Pupils can describe some of the physical features found at the seaside.</w:t>
            </w:r>
          </w:p>
        </w:tc>
      </w:tr>
      <w:tr w:rsidR="00257190" w14:paraId="21C82845" w14:textId="77777777" w:rsidTr="008C3945">
        <w:tc>
          <w:tcPr>
            <w:tcW w:w="3487" w:type="dxa"/>
          </w:tcPr>
          <w:p w14:paraId="07C3F81F" w14:textId="16ECB4AC" w:rsidR="00257190" w:rsidRDefault="00257190" w:rsidP="00257190">
            <w:pPr>
              <w:pStyle w:val="ListParagraph"/>
              <w:numPr>
                <w:ilvl w:val="0"/>
                <w:numId w:val="15"/>
              </w:numPr>
            </w:pPr>
            <w:r>
              <w:t>What human features are found at the seaside?</w:t>
            </w:r>
          </w:p>
        </w:tc>
        <w:tc>
          <w:tcPr>
            <w:tcW w:w="3487" w:type="dxa"/>
          </w:tcPr>
          <w:p w14:paraId="04126547" w14:textId="6C437C8B" w:rsidR="00257190" w:rsidRDefault="00257190" w:rsidP="00402766">
            <w:r>
              <w:t>DC2:</w:t>
            </w:r>
            <w:r w:rsidR="00B04C48">
              <w:t xml:space="preserve"> </w:t>
            </w:r>
            <w:r>
              <w:t>Human environments</w:t>
            </w:r>
          </w:p>
        </w:tc>
        <w:tc>
          <w:tcPr>
            <w:tcW w:w="3487" w:type="dxa"/>
          </w:tcPr>
          <w:p w14:paraId="50C4081E" w14:textId="53D9801E" w:rsidR="00257190" w:rsidRDefault="00257190" w:rsidP="00402766">
            <w:r w:rsidRPr="001548DA">
              <w:rPr>
                <w:b/>
                <w:bCs/>
              </w:rPr>
              <w:t>human feature</w:t>
            </w:r>
            <w:r w:rsidR="00AF2355">
              <w:t>—</w:t>
            </w:r>
            <w:r w:rsidR="001548DA" w:rsidRPr="004E0EF7">
              <w:rPr>
                <w:rFonts w:eastAsia="Times New Roman" w:cstheme="minorHAnsi"/>
                <w:lang w:eastAsia="en-GB"/>
              </w:rPr>
              <w:t>a thing that is human-made, such as a pier, lighthouse, or promenade.</w:t>
            </w:r>
            <w:r w:rsidR="00B04C48">
              <w:rPr>
                <w:rFonts w:eastAsia="Times New Roman" w:cstheme="minorHAnsi"/>
                <w:lang w:eastAsia="en-GB"/>
              </w:rPr>
              <w:t xml:space="preserve"> </w:t>
            </w:r>
          </w:p>
        </w:tc>
        <w:tc>
          <w:tcPr>
            <w:tcW w:w="4985" w:type="dxa"/>
          </w:tcPr>
          <w:p w14:paraId="50CBEDB7" w14:textId="77777777" w:rsidR="001548DA" w:rsidRDefault="001548DA" w:rsidP="00F174B8">
            <w:pPr>
              <w:pStyle w:val="ListParagraph"/>
              <w:numPr>
                <w:ilvl w:val="0"/>
                <w:numId w:val="23"/>
              </w:numPr>
              <w:ind w:left="425"/>
              <w:rPr>
                <w:rFonts w:eastAsia="Times New Roman" w:cstheme="minorHAnsi"/>
                <w:lang w:eastAsia="en-GB"/>
              </w:rPr>
            </w:pPr>
            <w:r w:rsidRPr="00D743A8">
              <w:rPr>
                <w:rFonts w:eastAsia="Times New Roman" w:cstheme="minorHAnsi"/>
                <w:lang w:eastAsia="en-GB"/>
              </w:rPr>
              <w:t xml:space="preserve">Pupils understand what the term ‘human feature’ means. </w:t>
            </w:r>
          </w:p>
          <w:p w14:paraId="0B785100" w14:textId="3A6B728A" w:rsidR="00257190" w:rsidRDefault="001548DA" w:rsidP="005F15D0">
            <w:pPr>
              <w:pStyle w:val="ListParagraph"/>
              <w:numPr>
                <w:ilvl w:val="0"/>
                <w:numId w:val="22"/>
              </w:numPr>
              <w:spacing w:after="20"/>
              <w:ind w:left="425" w:hanging="340"/>
            </w:pPr>
            <w:r w:rsidRPr="001548DA">
              <w:rPr>
                <w:rFonts w:eastAsia="Times New Roman" w:cstheme="minorHAnsi"/>
                <w:lang w:eastAsia="en-GB"/>
              </w:rPr>
              <w:t>Pupils can describe some of the human features found at the seaside.</w:t>
            </w:r>
          </w:p>
        </w:tc>
      </w:tr>
      <w:tr w:rsidR="00257190" w14:paraId="11F2CC39" w14:textId="77777777" w:rsidTr="008C3945">
        <w:tc>
          <w:tcPr>
            <w:tcW w:w="3487" w:type="dxa"/>
          </w:tcPr>
          <w:p w14:paraId="16BDAC8C" w14:textId="7C872EAE" w:rsidR="00257190" w:rsidRDefault="00257190" w:rsidP="00257190">
            <w:pPr>
              <w:pStyle w:val="ListParagraph"/>
              <w:numPr>
                <w:ilvl w:val="0"/>
                <w:numId w:val="15"/>
              </w:numPr>
            </w:pPr>
            <w:r>
              <w:t>What do people do at the seaside?</w:t>
            </w:r>
          </w:p>
        </w:tc>
        <w:tc>
          <w:tcPr>
            <w:tcW w:w="3487" w:type="dxa"/>
          </w:tcPr>
          <w:p w14:paraId="0591234C" w14:textId="6E8C0828" w:rsidR="00257190" w:rsidRDefault="00257190" w:rsidP="00402766">
            <w:r>
              <w:t>DC2:</w:t>
            </w:r>
            <w:r w:rsidR="00B04C48">
              <w:t xml:space="preserve"> </w:t>
            </w:r>
            <w:r>
              <w:t>Human environments</w:t>
            </w:r>
          </w:p>
        </w:tc>
        <w:tc>
          <w:tcPr>
            <w:tcW w:w="3487" w:type="dxa"/>
          </w:tcPr>
          <w:p w14:paraId="2C03C312" w14:textId="10E355C3" w:rsidR="00257190" w:rsidRDefault="00257190" w:rsidP="00402766">
            <w:r w:rsidRPr="001548DA">
              <w:rPr>
                <w:b/>
                <w:bCs/>
              </w:rPr>
              <w:t>fairground</w:t>
            </w:r>
            <w:r w:rsidR="00AF2355">
              <w:t>—</w:t>
            </w:r>
            <w:r w:rsidR="001548DA" w:rsidRPr="004E0EF7">
              <w:rPr>
                <w:rFonts w:eastAsia="Times New Roman" w:cstheme="minorHAnsi"/>
                <w:lang w:eastAsia="en-GB"/>
              </w:rPr>
              <w:t>an outside area with lots of fun rides, shows, stalls, and other entertainment.</w:t>
            </w:r>
            <w:r>
              <w:t xml:space="preserve"> </w:t>
            </w:r>
          </w:p>
        </w:tc>
        <w:tc>
          <w:tcPr>
            <w:tcW w:w="4985" w:type="dxa"/>
          </w:tcPr>
          <w:p w14:paraId="7810A7AF" w14:textId="77777777" w:rsidR="001548DA" w:rsidRDefault="001548DA" w:rsidP="00F174B8">
            <w:pPr>
              <w:pStyle w:val="ListParagraph"/>
              <w:numPr>
                <w:ilvl w:val="0"/>
                <w:numId w:val="23"/>
              </w:numPr>
              <w:ind w:left="425"/>
              <w:rPr>
                <w:rFonts w:eastAsia="Times New Roman" w:cstheme="minorHAnsi"/>
                <w:lang w:eastAsia="en-GB"/>
              </w:rPr>
            </w:pPr>
            <w:r w:rsidRPr="00632D9C">
              <w:rPr>
                <w:rFonts w:eastAsia="Times New Roman" w:cstheme="minorHAnsi"/>
                <w:lang w:eastAsia="en-GB"/>
              </w:rPr>
              <w:t>Pupils can describe some of the activities that people do at the seaside.</w:t>
            </w:r>
          </w:p>
          <w:p w14:paraId="275F66AD" w14:textId="31FDE6F3" w:rsidR="00257190" w:rsidRDefault="001548DA" w:rsidP="005F15D0">
            <w:pPr>
              <w:pStyle w:val="ListParagraph"/>
              <w:numPr>
                <w:ilvl w:val="0"/>
                <w:numId w:val="22"/>
              </w:numPr>
              <w:spacing w:after="20"/>
              <w:ind w:left="425" w:hanging="340"/>
            </w:pPr>
            <w:r w:rsidRPr="001548DA">
              <w:rPr>
                <w:rFonts w:eastAsia="Times New Roman" w:cstheme="minorHAnsi"/>
                <w:lang w:eastAsia="en-GB"/>
              </w:rPr>
              <w:t>Pupils understand the difference between land activities and water activities.</w:t>
            </w:r>
          </w:p>
        </w:tc>
      </w:tr>
      <w:tr w:rsidR="00257190" w14:paraId="19D893AB" w14:textId="77777777" w:rsidTr="008C3945">
        <w:tc>
          <w:tcPr>
            <w:tcW w:w="3487" w:type="dxa"/>
          </w:tcPr>
          <w:p w14:paraId="2A91643A" w14:textId="5F963FD6" w:rsidR="00257190" w:rsidRDefault="00257190" w:rsidP="00257190">
            <w:pPr>
              <w:pStyle w:val="ListParagraph"/>
              <w:numPr>
                <w:ilvl w:val="0"/>
                <w:numId w:val="15"/>
              </w:numPr>
            </w:pPr>
            <w:r>
              <w:t>Can we plan a trip to the seaside?</w:t>
            </w:r>
          </w:p>
        </w:tc>
        <w:tc>
          <w:tcPr>
            <w:tcW w:w="3487" w:type="dxa"/>
          </w:tcPr>
          <w:p w14:paraId="26BEBD6B" w14:textId="05BA3F45" w:rsidR="00257190" w:rsidRDefault="00257190" w:rsidP="00402766">
            <w:r>
              <w:t>DC2:</w:t>
            </w:r>
            <w:r w:rsidR="00B04C48">
              <w:t xml:space="preserve"> </w:t>
            </w:r>
            <w:r>
              <w:t>Human environments</w:t>
            </w:r>
          </w:p>
        </w:tc>
        <w:tc>
          <w:tcPr>
            <w:tcW w:w="3487" w:type="dxa"/>
          </w:tcPr>
          <w:p w14:paraId="7E757C1F" w14:textId="7C5DD0AF" w:rsidR="00257190" w:rsidRDefault="00257190" w:rsidP="00402766">
            <w:r w:rsidRPr="001548DA">
              <w:rPr>
                <w:b/>
                <w:bCs/>
              </w:rPr>
              <w:t>compass</w:t>
            </w:r>
            <w:r w:rsidR="00AF2355">
              <w:t>—</w:t>
            </w:r>
            <w:r w:rsidR="001548DA">
              <w:t xml:space="preserve">object that </w:t>
            </w:r>
            <w:r w:rsidR="001548DA" w:rsidRPr="004E0EF7">
              <w:rPr>
                <w:rFonts w:eastAsia="Times New Roman" w:cstheme="minorHAnsi"/>
                <w:lang w:eastAsia="en-GB"/>
              </w:rPr>
              <w:t>shows which direction things are in.</w:t>
            </w:r>
            <w:r>
              <w:t xml:space="preserve"> </w:t>
            </w:r>
          </w:p>
        </w:tc>
        <w:tc>
          <w:tcPr>
            <w:tcW w:w="4985" w:type="dxa"/>
          </w:tcPr>
          <w:p w14:paraId="4FD50B96" w14:textId="472787BA" w:rsidR="001548DA" w:rsidRDefault="001548DA" w:rsidP="00F174B8">
            <w:pPr>
              <w:pStyle w:val="ListParagraph"/>
              <w:numPr>
                <w:ilvl w:val="0"/>
                <w:numId w:val="23"/>
              </w:numPr>
              <w:ind w:left="425"/>
              <w:rPr>
                <w:rFonts w:eastAsia="Times New Roman" w:cstheme="minorHAnsi"/>
                <w:lang w:eastAsia="en-GB"/>
              </w:rPr>
            </w:pPr>
            <w:r w:rsidRPr="005879F8">
              <w:rPr>
                <w:rFonts w:eastAsia="Times New Roman" w:cstheme="minorHAnsi"/>
                <w:lang w:eastAsia="en-GB"/>
              </w:rPr>
              <w:t>Pupils understand how to use a compass, and revisit the compass directions north, south, east</w:t>
            </w:r>
            <w:r>
              <w:rPr>
                <w:rFonts w:eastAsia="Times New Roman" w:cstheme="minorHAnsi"/>
                <w:lang w:eastAsia="en-GB"/>
              </w:rPr>
              <w:t>,</w:t>
            </w:r>
            <w:r w:rsidRPr="005879F8">
              <w:rPr>
                <w:rFonts w:eastAsia="Times New Roman" w:cstheme="minorHAnsi"/>
                <w:lang w:eastAsia="en-GB"/>
              </w:rPr>
              <w:t xml:space="preserve"> and west.</w:t>
            </w:r>
          </w:p>
          <w:p w14:paraId="7C27B1AF" w14:textId="3B2A507C" w:rsidR="00257190" w:rsidRDefault="001548DA" w:rsidP="005F15D0">
            <w:pPr>
              <w:pStyle w:val="ListParagraph"/>
              <w:numPr>
                <w:ilvl w:val="0"/>
                <w:numId w:val="22"/>
              </w:numPr>
              <w:spacing w:after="20"/>
              <w:ind w:left="425" w:hanging="340"/>
            </w:pPr>
            <w:r w:rsidRPr="001548DA">
              <w:rPr>
                <w:rFonts w:eastAsia="Times New Roman" w:cstheme="minorHAnsi"/>
                <w:lang w:eastAsia="en-GB"/>
              </w:rPr>
              <w:t>Pupils can use compass directions to plot a route around a map.</w:t>
            </w:r>
          </w:p>
        </w:tc>
      </w:tr>
      <w:tr w:rsidR="00257190" w14:paraId="33343F27" w14:textId="77777777" w:rsidTr="008C3945">
        <w:tc>
          <w:tcPr>
            <w:tcW w:w="3487" w:type="dxa"/>
          </w:tcPr>
          <w:p w14:paraId="24A5BBCC" w14:textId="58A613D4" w:rsidR="00257190" w:rsidRDefault="00257190" w:rsidP="00257190">
            <w:pPr>
              <w:pStyle w:val="ListParagraph"/>
              <w:numPr>
                <w:ilvl w:val="0"/>
                <w:numId w:val="15"/>
              </w:numPr>
            </w:pPr>
            <w:r>
              <w:t>How can we stay safe at the seaside?</w:t>
            </w:r>
          </w:p>
        </w:tc>
        <w:tc>
          <w:tcPr>
            <w:tcW w:w="3487" w:type="dxa"/>
          </w:tcPr>
          <w:p w14:paraId="05224F30" w14:textId="2DC3B8F5" w:rsidR="00257190" w:rsidRDefault="00257190" w:rsidP="00402766">
            <w:r>
              <w:t>DC2:</w:t>
            </w:r>
            <w:r w:rsidR="00B04C48">
              <w:t xml:space="preserve"> </w:t>
            </w:r>
            <w:r>
              <w:t>Human environments</w:t>
            </w:r>
          </w:p>
        </w:tc>
        <w:tc>
          <w:tcPr>
            <w:tcW w:w="3487" w:type="dxa"/>
          </w:tcPr>
          <w:p w14:paraId="34116BD5" w14:textId="4E8C3264" w:rsidR="00257190" w:rsidRDefault="00257190" w:rsidP="00402766">
            <w:r w:rsidRPr="001548DA">
              <w:rPr>
                <w:b/>
                <w:bCs/>
              </w:rPr>
              <w:t>lifeguard</w:t>
            </w:r>
            <w:r w:rsidR="00AF2355">
              <w:t>—</w:t>
            </w:r>
            <w:r w:rsidR="001548DA" w:rsidRPr="004E0EF7">
              <w:rPr>
                <w:rFonts w:eastAsia="Times New Roman" w:cstheme="minorHAnsi"/>
                <w:lang w:eastAsia="en-GB"/>
              </w:rPr>
              <w:t>a person who makes sure everyone is safe as they swim in a pool or in the sea.</w:t>
            </w:r>
            <w:r>
              <w:t xml:space="preserve"> </w:t>
            </w:r>
          </w:p>
        </w:tc>
        <w:tc>
          <w:tcPr>
            <w:tcW w:w="4985" w:type="dxa"/>
          </w:tcPr>
          <w:p w14:paraId="6BAFD31E" w14:textId="1E51E76A" w:rsidR="001548DA" w:rsidRDefault="001548DA" w:rsidP="00F174B8">
            <w:pPr>
              <w:pStyle w:val="ListParagraph"/>
              <w:numPr>
                <w:ilvl w:val="0"/>
                <w:numId w:val="23"/>
              </w:numPr>
              <w:ind w:left="425"/>
              <w:rPr>
                <w:rFonts w:eastAsia="Times New Roman" w:cstheme="minorHAnsi"/>
                <w:lang w:eastAsia="en-GB"/>
              </w:rPr>
            </w:pPr>
            <w:r w:rsidRPr="008A55B4">
              <w:rPr>
                <w:rFonts w:eastAsia="Times New Roman" w:cstheme="minorHAnsi"/>
                <w:lang w:eastAsia="en-GB"/>
              </w:rPr>
              <w:t>Pupils are able to spot hazards at the seaside.</w:t>
            </w:r>
          </w:p>
          <w:p w14:paraId="1B62AA84" w14:textId="534328B9" w:rsidR="00257190" w:rsidRDefault="001548DA" w:rsidP="005F15D0">
            <w:pPr>
              <w:pStyle w:val="ListParagraph"/>
              <w:numPr>
                <w:ilvl w:val="0"/>
                <w:numId w:val="22"/>
              </w:numPr>
              <w:spacing w:after="20"/>
              <w:ind w:left="425" w:hanging="340"/>
            </w:pPr>
            <w:r w:rsidRPr="001548DA">
              <w:rPr>
                <w:rFonts w:eastAsia="Times New Roman" w:cstheme="minorHAnsi"/>
                <w:lang w:eastAsia="en-GB"/>
              </w:rPr>
              <w:t>Pupils understand the rules for how to stay safe at the seaside.</w:t>
            </w:r>
          </w:p>
        </w:tc>
      </w:tr>
    </w:tbl>
    <w:p w14:paraId="4AAAA95C"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34A2EB96" w14:textId="77777777" w:rsidTr="00E556B8">
        <w:tc>
          <w:tcPr>
            <w:tcW w:w="15446" w:type="dxa"/>
            <w:gridSpan w:val="4"/>
            <w:shd w:val="clear" w:color="auto" w:fill="auto"/>
          </w:tcPr>
          <w:p w14:paraId="7BEC55C2" w14:textId="48644B54" w:rsidR="00257190" w:rsidRPr="00D826F2" w:rsidRDefault="00E556B8" w:rsidP="00E556B8">
            <w:pPr>
              <w:spacing w:before="20" w:after="20"/>
              <w:rPr>
                <w:b/>
                <w:bCs/>
              </w:rPr>
            </w:pPr>
            <w:r w:rsidRPr="00FA316C">
              <w:rPr>
                <w:b/>
                <w:bCs/>
                <w:color w:val="F5B333"/>
                <w:sz w:val="28"/>
                <w:szCs w:val="28"/>
              </w:rPr>
              <w:lastRenderedPageBreak/>
              <w:t xml:space="preserve">Year 2, </w:t>
            </w:r>
            <w:r w:rsidR="00257190" w:rsidRPr="00FA316C">
              <w:rPr>
                <w:b/>
                <w:bCs/>
                <w:color w:val="F5B333"/>
                <w:sz w:val="28"/>
                <w:szCs w:val="28"/>
              </w:rPr>
              <w:t>Unit 1:</w:t>
            </w:r>
            <w:r w:rsidR="00B04C48" w:rsidRPr="00FA316C">
              <w:rPr>
                <w:b/>
                <w:bCs/>
                <w:color w:val="F5B333"/>
                <w:sz w:val="28"/>
                <w:szCs w:val="28"/>
              </w:rPr>
              <w:t xml:space="preserve"> </w:t>
            </w:r>
            <w:r w:rsidR="00257190" w:rsidRPr="00C179DF">
              <w:rPr>
                <w:b/>
                <w:bCs/>
                <w:i/>
                <w:iCs/>
                <w:color w:val="F5B333"/>
                <w:sz w:val="28"/>
                <w:szCs w:val="28"/>
              </w:rPr>
              <w:t>Planet Earth</w:t>
            </w:r>
          </w:p>
        </w:tc>
      </w:tr>
      <w:tr w:rsidR="00257190" w14:paraId="7D99B61A" w14:textId="77777777" w:rsidTr="00E556B8">
        <w:tc>
          <w:tcPr>
            <w:tcW w:w="6974" w:type="dxa"/>
            <w:gridSpan w:val="2"/>
            <w:shd w:val="clear" w:color="auto" w:fill="auto"/>
          </w:tcPr>
          <w:p w14:paraId="6934B9EC" w14:textId="68A9B027" w:rsidR="00257190" w:rsidRPr="00E556B8" w:rsidRDefault="00257190" w:rsidP="00E556B8">
            <w:pPr>
              <w:spacing w:before="20" w:after="20"/>
            </w:pPr>
            <w:r w:rsidRPr="00E556B8">
              <w:rPr>
                <w:b/>
                <w:bCs/>
              </w:rPr>
              <w:t>Enquiry question:</w:t>
            </w:r>
            <w:r w:rsidR="00B04C48" w:rsidRPr="00E556B8">
              <w:t xml:space="preserve"> </w:t>
            </w:r>
            <w:r w:rsidRPr="00E556B8">
              <w:t>Can you describe the seven continents and five oceans that make up planet Earth</w:t>
            </w:r>
            <w:r w:rsidR="003744E9">
              <w:t>?</w:t>
            </w:r>
          </w:p>
        </w:tc>
        <w:tc>
          <w:tcPr>
            <w:tcW w:w="8472" w:type="dxa"/>
            <w:gridSpan w:val="2"/>
            <w:shd w:val="clear" w:color="auto" w:fill="auto"/>
          </w:tcPr>
          <w:p w14:paraId="26CD8A2C" w14:textId="77777777" w:rsidR="00257190" w:rsidRPr="00E556B8" w:rsidRDefault="00257190" w:rsidP="00E556B8">
            <w:pPr>
              <w:spacing w:before="20" w:after="20"/>
              <w:rPr>
                <w:b/>
                <w:bCs/>
              </w:rPr>
            </w:pPr>
            <w:r w:rsidRPr="00E556B8">
              <w:rPr>
                <w:b/>
                <w:bCs/>
              </w:rPr>
              <w:t>Main disciplinary focus:</w:t>
            </w:r>
          </w:p>
          <w:p w14:paraId="363A81FE" w14:textId="50D7C778" w:rsidR="00257190" w:rsidRPr="003744E9" w:rsidRDefault="00257190" w:rsidP="00E556B8">
            <w:pPr>
              <w:spacing w:before="20" w:after="20"/>
              <w:rPr>
                <w:b/>
                <w:bCs/>
              </w:rPr>
            </w:pPr>
            <w:r w:rsidRPr="00E556B8">
              <w:rPr>
                <w:rFonts w:ascii="Calibri" w:eastAsia="Times New Roman" w:hAnsi="Calibri" w:cs="Calibri"/>
                <w:color w:val="000000"/>
                <w:lang w:eastAsia="en-GB"/>
              </w:rPr>
              <w:t>DC1: The physical world</w:t>
            </w:r>
          </w:p>
        </w:tc>
      </w:tr>
      <w:tr w:rsidR="00257190" w14:paraId="79FB8902" w14:textId="77777777" w:rsidTr="00E556B8">
        <w:tc>
          <w:tcPr>
            <w:tcW w:w="6974" w:type="dxa"/>
            <w:gridSpan w:val="2"/>
            <w:shd w:val="clear" w:color="auto" w:fill="auto"/>
          </w:tcPr>
          <w:p w14:paraId="0CEBF291" w14:textId="290FCE77" w:rsidR="00257190" w:rsidRPr="00E556B8" w:rsidRDefault="00257190" w:rsidP="00E556B8">
            <w:pPr>
              <w:spacing w:before="20" w:after="20"/>
            </w:pPr>
            <w:r w:rsidRPr="00E556B8">
              <w:rPr>
                <w:b/>
                <w:bCs/>
              </w:rPr>
              <w:t>Disciplinary concepts:</w:t>
            </w:r>
            <w:r w:rsidR="00B04C48" w:rsidRPr="00E556B8">
              <w:t xml:space="preserve"> </w:t>
            </w:r>
            <w:r w:rsidRPr="00E556B8">
              <w:t xml:space="preserve">DC1, </w:t>
            </w:r>
            <w:r w:rsidR="00E556B8">
              <w:t>DC</w:t>
            </w:r>
            <w:r w:rsidRPr="00E556B8">
              <w:t xml:space="preserve">2, </w:t>
            </w:r>
            <w:r w:rsidR="00E556B8">
              <w:t>DC</w:t>
            </w:r>
            <w:r w:rsidRPr="00E556B8">
              <w:t>4</w:t>
            </w:r>
          </w:p>
        </w:tc>
        <w:tc>
          <w:tcPr>
            <w:tcW w:w="8472" w:type="dxa"/>
            <w:gridSpan w:val="2"/>
            <w:shd w:val="clear" w:color="auto" w:fill="auto"/>
          </w:tcPr>
          <w:p w14:paraId="52C56689" w14:textId="561C3E2A" w:rsidR="00257190" w:rsidRPr="002D3DC1" w:rsidRDefault="00257190" w:rsidP="00055E61">
            <w:pPr>
              <w:tabs>
                <w:tab w:val="left" w:pos="2850"/>
              </w:tabs>
              <w:spacing w:before="20" w:after="20"/>
            </w:pPr>
            <w:r w:rsidRPr="00E556B8">
              <w:rPr>
                <w:b/>
                <w:bCs/>
              </w:rPr>
              <w:t>Substantive concepts:</w:t>
            </w:r>
            <w:r w:rsidR="00B04C48" w:rsidRPr="00E556B8">
              <w:rPr>
                <w:b/>
                <w:bCs/>
              </w:rPr>
              <w:t xml:space="preserve"> </w:t>
            </w:r>
            <w:r w:rsidR="00DD0717" w:rsidRPr="00E556B8">
              <w:t>Locational knowledge</w:t>
            </w:r>
            <w:r w:rsidR="002D3DC1">
              <w:t xml:space="preserve">; </w:t>
            </w:r>
            <w:r w:rsidR="002D3DC1" w:rsidRPr="00E556B8">
              <w:t>Environmental, physical</w:t>
            </w:r>
            <w:r w:rsidR="002D3DC1">
              <w:t>,</w:t>
            </w:r>
            <w:r w:rsidR="002D3DC1" w:rsidRPr="00E556B8">
              <w:t xml:space="preserve"> and human geography</w:t>
            </w:r>
            <w:r w:rsidR="002D3DC1">
              <w:t xml:space="preserve">; </w:t>
            </w:r>
            <w:r w:rsidR="001740D1">
              <w:t>Geographical skills and fieldwork</w:t>
            </w:r>
          </w:p>
        </w:tc>
      </w:tr>
      <w:tr w:rsidR="00257190" w:rsidRPr="002F3951" w14:paraId="4BD7C1EA" w14:textId="77777777" w:rsidTr="00795EEC">
        <w:tc>
          <w:tcPr>
            <w:tcW w:w="3487" w:type="dxa"/>
          </w:tcPr>
          <w:p w14:paraId="41C3F981" w14:textId="77777777" w:rsidR="00257190" w:rsidRPr="00E556B8" w:rsidRDefault="00257190" w:rsidP="00E556B8">
            <w:pPr>
              <w:spacing w:before="20" w:after="20"/>
              <w:rPr>
                <w:b/>
                <w:bCs/>
              </w:rPr>
            </w:pPr>
            <w:r w:rsidRPr="00E556B8">
              <w:rPr>
                <w:b/>
                <w:bCs/>
              </w:rPr>
              <w:t>Lesson sequence</w:t>
            </w:r>
          </w:p>
        </w:tc>
        <w:tc>
          <w:tcPr>
            <w:tcW w:w="3487" w:type="dxa"/>
          </w:tcPr>
          <w:p w14:paraId="1647935F" w14:textId="77777777" w:rsidR="00257190" w:rsidRPr="00E556B8" w:rsidRDefault="00257190" w:rsidP="00E556B8">
            <w:pPr>
              <w:spacing w:before="20" w:after="20"/>
              <w:rPr>
                <w:b/>
                <w:bCs/>
              </w:rPr>
            </w:pPr>
            <w:r w:rsidRPr="00E556B8">
              <w:rPr>
                <w:b/>
                <w:bCs/>
              </w:rPr>
              <w:t>Disciplinary concepts</w:t>
            </w:r>
          </w:p>
        </w:tc>
        <w:tc>
          <w:tcPr>
            <w:tcW w:w="3487" w:type="dxa"/>
          </w:tcPr>
          <w:p w14:paraId="52ED5E41" w14:textId="77777777" w:rsidR="00257190" w:rsidRPr="00E556B8" w:rsidRDefault="00257190" w:rsidP="00E556B8">
            <w:pPr>
              <w:spacing w:before="20" w:after="20"/>
              <w:rPr>
                <w:b/>
                <w:bCs/>
              </w:rPr>
            </w:pPr>
            <w:r w:rsidRPr="00E556B8">
              <w:rPr>
                <w:b/>
                <w:bCs/>
              </w:rPr>
              <w:t xml:space="preserve">Key terms </w:t>
            </w:r>
          </w:p>
        </w:tc>
        <w:tc>
          <w:tcPr>
            <w:tcW w:w="4985" w:type="dxa"/>
          </w:tcPr>
          <w:p w14:paraId="7745CD09" w14:textId="77777777" w:rsidR="00257190" w:rsidRPr="00E556B8" w:rsidRDefault="00257190" w:rsidP="00E556B8">
            <w:pPr>
              <w:spacing w:before="20" w:after="20"/>
              <w:rPr>
                <w:b/>
                <w:bCs/>
              </w:rPr>
            </w:pPr>
            <w:r w:rsidRPr="00E556B8">
              <w:rPr>
                <w:b/>
                <w:bCs/>
              </w:rPr>
              <w:t>Key takeaway</w:t>
            </w:r>
          </w:p>
        </w:tc>
      </w:tr>
      <w:tr w:rsidR="00257190" w14:paraId="66F5774F" w14:textId="77777777" w:rsidTr="00795EEC">
        <w:tc>
          <w:tcPr>
            <w:tcW w:w="3487" w:type="dxa"/>
          </w:tcPr>
          <w:p w14:paraId="2F36FA5C" w14:textId="02C7BB1D" w:rsidR="00257190" w:rsidRDefault="00257190" w:rsidP="00622704">
            <w:pPr>
              <w:pStyle w:val="ListParagraph"/>
              <w:numPr>
                <w:ilvl w:val="0"/>
                <w:numId w:val="16"/>
              </w:numPr>
              <w:spacing w:before="20" w:after="20"/>
            </w:pPr>
            <w:r>
              <w:t>What are the seven continents that make up planet Earth?</w:t>
            </w:r>
          </w:p>
        </w:tc>
        <w:tc>
          <w:tcPr>
            <w:tcW w:w="3487" w:type="dxa"/>
          </w:tcPr>
          <w:p w14:paraId="6B2F78C8" w14:textId="1DB3C425" w:rsidR="00257190" w:rsidRDefault="00257190" w:rsidP="00622704">
            <w:pPr>
              <w:spacing w:before="20" w:after="20"/>
            </w:pPr>
            <w:r>
              <w:t>DC4:</w:t>
            </w:r>
            <w:r w:rsidR="00B04C48">
              <w:t xml:space="preserve"> </w:t>
            </w:r>
            <w:r>
              <w:t>Place and space</w:t>
            </w:r>
          </w:p>
        </w:tc>
        <w:tc>
          <w:tcPr>
            <w:tcW w:w="3487" w:type="dxa"/>
          </w:tcPr>
          <w:p w14:paraId="173976F0" w14:textId="3AFE72A9" w:rsidR="00257190" w:rsidRDefault="00257190" w:rsidP="00622704">
            <w:pPr>
              <w:spacing w:before="20" w:after="20"/>
            </w:pPr>
            <w:r w:rsidRPr="001548DA">
              <w:rPr>
                <w:b/>
                <w:bCs/>
              </w:rPr>
              <w:t>continent</w:t>
            </w:r>
            <w:r w:rsidR="00AF2355">
              <w:t>—</w:t>
            </w:r>
            <w:r w:rsidR="001548DA" w:rsidRPr="0022403E">
              <w:rPr>
                <w:rFonts w:cstheme="minorHAnsi"/>
              </w:rPr>
              <w:t>a very large area of land that commonly contains different countries.</w:t>
            </w:r>
            <w:r>
              <w:t xml:space="preserve"> </w:t>
            </w:r>
          </w:p>
        </w:tc>
        <w:tc>
          <w:tcPr>
            <w:tcW w:w="4985" w:type="dxa"/>
          </w:tcPr>
          <w:p w14:paraId="43C77F4F" w14:textId="77777777" w:rsidR="001548DA" w:rsidRPr="00267F1C" w:rsidRDefault="001548DA" w:rsidP="00622704">
            <w:pPr>
              <w:pStyle w:val="ListParagraph"/>
              <w:numPr>
                <w:ilvl w:val="0"/>
                <w:numId w:val="23"/>
              </w:numPr>
              <w:spacing w:before="20" w:after="20"/>
              <w:ind w:left="425"/>
              <w:rPr>
                <w:rFonts w:eastAsia="Times New Roman" w:cstheme="minorHAnsi"/>
                <w:lang w:eastAsia="en-GB"/>
              </w:rPr>
            </w:pPr>
            <w:r w:rsidRPr="00267F1C">
              <w:rPr>
                <w:rFonts w:eastAsia="Times New Roman" w:cstheme="minorHAnsi"/>
                <w:lang w:eastAsia="en-GB"/>
              </w:rPr>
              <w:t xml:space="preserve">Pupils know what a globe is and what it shows. </w:t>
            </w:r>
          </w:p>
          <w:p w14:paraId="576BE48C" w14:textId="77777777" w:rsidR="001548DA" w:rsidRPr="00267F1C" w:rsidRDefault="001548DA" w:rsidP="00622704">
            <w:pPr>
              <w:pStyle w:val="ListParagraph"/>
              <w:numPr>
                <w:ilvl w:val="0"/>
                <w:numId w:val="23"/>
              </w:numPr>
              <w:spacing w:before="20" w:after="20"/>
              <w:ind w:left="425"/>
              <w:rPr>
                <w:rFonts w:eastAsia="Times New Roman" w:cstheme="minorHAnsi"/>
                <w:lang w:eastAsia="en-GB"/>
              </w:rPr>
            </w:pPr>
            <w:r w:rsidRPr="00267F1C">
              <w:rPr>
                <w:rFonts w:eastAsia="Times New Roman" w:cstheme="minorHAnsi"/>
                <w:lang w:eastAsia="en-GB"/>
              </w:rPr>
              <w:t xml:space="preserve">Pupils understand that the Earth is round and so a globe shows information better than a flat map. </w:t>
            </w:r>
          </w:p>
          <w:p w14:paraId="612BA972" w14:textId="77777777" w:rsidR="001548DA" w:rsidRPr="00267F1C" w:rsidRDefault="001548DA" w:rsidP="00622704">
            <w:pPr>
              <w:pStyle w:val="ListParagraph"/>
              <w:numPr>
                <w:ilvl w:val="0"/>
                <w:numId w:val="23"/>
              </w:numPr>
              <w:spacing w:before="20" w:after="20"/>
              <w:ind w:left="425"/>
              <w:rPr>
                <w:rFonts w:eastAsia="Times New Roman" w:cstheme="minorHAnsi"/>
                <w:lang w:eastAsia="en-GB"/>
              </w:rPr>
            </w:pPr>
            <w:r w:rsidRPr="00267F1C">
              <w:rPr>
                <w:rFonts w:eastAsia="Times New Roman" w:cstheme="minorHAnsi"/>
                <w:lang w:eastAsia="en-GB"/>
              </w:rPr>
              <w:t xml:space="preserve">Pupils know what a continent is. </w:t>
            </w:r>
          </w:p>
          <w:p w14:paraId="1294866B" w14:textId="63106B67" w:rsidR="00257190" w:rsidRDefault="001548DA" w:rsidP="00622704">
            <w:pPr>
              <w:pStyle w:val="ListParagraph"/>
              <w:numPr>
                <w:ilvl w:val="0"/>
                <w:numId w:val="22"/>
              </w:numPr>
              <w:spacing w:before="20" w:after="20"/>
              <w:ind w:left="425" w:hanging="340"/>
            </w:pPr>
            <w:r w:rsidRPr="001548DA">
              <w:rPr>
                <w:rFonts w:eastAsia="Times New Roman" w:cstheme="minorHAnsi"/>
                <w:lang w:eastAsia="en-GB"/>
              </w:rPr>
              <w:t>Pupils can name the seven continents in the world, recognise their shapes, and where they are in relation to one another.</w:t>
            </w:r>
          </w:p>
        </w:tc>
      </w:tr>
      <w:tr w:rsidR="00257190" w14:paraId="13D1AFDE" w14:textId="77777777" w:rsidTr="00795EEC">
        <w:tc>
          <w:tcPr>
            <w:tcW w:w="3487" w:type="dxa"/>
          </w:tcPr>
          <w:p w14:paraId="71EEF3A1" w14:textId="20DA4296" w:rsidR="00257190" w:rsidRDefault="00257190" w:rsidP="00622704">
            <w:pPr>
              <w:pStyle w:val="ListParagraph"/>
              <w:numPr>
                <w:ilvl w:val="0"/>
                <w:numId w:val="16"/>
              </w:numPr>
              <w:spacing w:before="20" w:after="20"/>
            </w:pPr>
            <w:r>
              <w:t>What are the five oceans that make up planet Earth?</w:t>
            </w:r>
          </w:p>
        </w:tc>
        <w:tc>
          <w:tcPr>
            <w:tcW w:w="3487" w:type="dxa"/>
          </w:tcPr>
          <w:p w14:paraId="770550D6" w14:textId="709D5C56" w:rsidR="00257190" w:rsidRDefault="00257190" w:rsidP="00622704">
            <w:pPr>
              <w:spacing w:before="20" w:after="20"/>
            </w:pPr>
            <w:r>
              <w:t>DC4:</w:t>
            </w:r>
            <w:r w:rsidR="00B04C48">
              <w:t xml:space="preserve"> </w:t>
            </w:r>
            <w:r>
              <w:t>Place and space</w:t>
            </w:r>
          </w:p>
        </w:tc>
        <w:tc>
          <w:tcPr>
            <w:tcW w:w="3487" w:type="dxa"/>
          </w:tcPr>
          <w:p w14:paraId="21FB0A92" w14:textId="4E81A312" w:rsidR="00257190" w:rsidRPr="00035653" w:rsidRDefault="00257190" w:rsidP="00622704">
            <w:pPr>
              <w:spacing w:before="20" w:after="20"/>
            </w:pPr>
            <w:r w:rsidRPr="001548DA">
              <w:rPr>
                <w:b/>
                <w:bCs/>
              </w:rPr>
              <w:t>ocean</w:t>
            </w:r>
            <w:r w:rsidR="00AF2355">
              <w:t>—</w:t>
            </w:r>
            <w:r w:rsidR="001548DA" w:rsidRPr="00E10C31">
              <w:rPr>
                <w:rFonts w:eastAsia="Times New Roman" w:cstheme="minorHAnsi"/>
                <w:lang w:eastAsia="en-GB"/>
              </w:rPr>
              <w:t>a very large area of salty water.</w:t>
            </w:r>
            <w:r>
              <w:t xml:space="preserve"> </w:t>
            </w:r>
          </w:p>
        </w:tc>
        <w:tc>
          <w:tcPr>
            <w:tcW w:w="4985" w:type="dxa"/>
          </w:tcPr>
          <w:p w14:paraId="2AB0CCCD"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an ocean is. </w:t>
            </w:r>
          </w:p>
          <w:p w14:paraId="5BAD9FC6"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name and locate the five oceans that make up planet Earth.</w:t>
            </w:r>
          </w:p>
          <w:p w14:paraId="2ED75DD3" w14:textId="77777777" w:rsidR="001548DA"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tell the difference between an ocean and a sea.</w:t>
            </w:r>
          </w:p>
          <w:p w14:paraId="36D13B03" w14:textId="17373AE7" w:rsidR="00257190" w:rsidRDefault="001548DA" w:rsidP="00622704">
            <w:pPr>
              <w:pStyle w:val="ListParagraph"/>
              <w:numPr>
                <w:ilvl w:val="0"/>
                <w:numId w:val="22"/>
              </w:numPr>
              <w:spacing w:before="20" w:after="20"/>
              <w:ind w:left="425" w:hanging="340"/>
            </w:pPr>
            <w:r w:rsidRPr="001548DA">
              <w:rPr>
                <w:rFonts w:eastAsia="Times New Roman" w:cstheme="minorHAnsi"/>
                <w:lang w:eastAsia="en-GB"/>
              </w:rPr>
              <w:t>Pupils know some of the wildlife that lives in each ocean.</w:t>
            </w:r>
          </w:p>
        </w:tc>
      </w:tr>
      <w:tr w:rsidR="00257190" w14:paraId="5DFDA467" w14:textId="77777777" w:rsidTr="00795EEC">
        <w:tc>
          <w:tcPr>
            <w:tcW w:w="3487" w:type="dxa"/>
          </w:tcPr>
          <w:p w14:paraId="6E549FF4" w14:textId="6F8B284B" w:rsidR="00257190" w:rsidRDefault="00257190" w:rsidP="00622704">
            <w:pPr>
              <w:pStyle w:val="ListParagraph"/>
              <w:numPr>
                <w:ilvl w:val="0"/>
                <w:numId w:val="16"/>
              </w:numPr>
              <w:spacing w:before="20" w:after="20"/>
            </w:pPr>
            <w:r>
              <w:t>What is the continent of Europe like?</w:t>
            </w:r>
          </w:p>
        </w:tc>
        <w:tc>
          <w:tcPr>
            <w:tcW w:w="3487" w:type="dxa"/>
          </w:tcPr>
          <w:p w14:paraId="62EAD9BD" w14:textId="77777777" w:rsidR="00257190" w:rsidRDefault="00257190"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3F893858" w14:textId="66B02576" w:rsidR="00257190" w:rsidRDefault="00257190"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0E43669B" w14:textId="5E59D609" w:rsidR="00257190" w:rsidRDefault="00257190" w:rsidP="00622704">
            <w:pPr>
              <w:spacing w:before="20" w:after="20"/>
            </w:pPr>
            <w:r w:rsidRPr="001548DA">
              <w:rPr>
                <w:b/>
                <w:bCs/>
              </w:rPr>
              <w:t>border</w:t>
            </w:r>
            <w:r w:rsidR="00AF2355">
              <w:t>—</w:t>
            </w:r>
            <w:r w:rsidR="001548DA" w:rsidRPr="00E10C31">
              <w:rPr>
                <w:rFonts w:eastAsia="Times New Roman" w:cstheme="minorHAnsi"/>
                <w:lang w:eastAsia="en-GB"/>
              </w:rPr>
              <w:t>a real or imaginary line that divides two countries.</w:t>
            </w:r>
            <w:r>
              <w:t xml:space="preserve"> </w:t>
            </w:r>
          </w:p>
        </w:tc>
        <w:tc>
          <w:tcPr>
            <w:tcW w:w="4985" w:type="dxa"/>
          </w:tcPr>
          <w:p w14:paraId="3C333D5A"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locate Europe on a map.</w:t>
            </w:r>
          </w:p>
          <w:p w14:paraId="14C5684F"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name some of Europe’s countries and capital cities.</w:t>
            </w:r>
          </w:p>
          <w:p w14:paraId="743F6488" w14:textId="77777777" w:rsidR="001548DA"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know what Europe’s climate is like.</w:t>
            </w:r>
          </w:p>
          <w:p w14:paraId="4AC40B98" w14:textId="3F009A56" w:rsidR="00257190" w:rsidRDefault="001548DA" w:rsidP="00622704">
            <w:pPr>
              <w:pStyle w:val="ListParagraph"/>
              <w:numPr>
                <w:ilvl w:val="0"/>
                <w:numId w:val="22"/>
              </w:numPr>
              <w:spacing w:before="20" w:after="20"/>
              <w:ind w:left="425" w:hanging="340"/>
            </w:pPr>
            <w:r w:rsidRPr="001548DA">
              <w:rPr>
                <w:rFonts w:eastAsia="Times New Roman" w:cstheme="minorHAnsi"/>
                <w:lang w:eastAsia="en-GB"/>
              </w:rPr>
              <w:t>Pupils can distinguish between human and physical features in Europe.</w:t>
            </w:r>
          </w:p>
        </w:tc>
      </w:tr>
      <w:tr w:rsidR="00257190" w14:paraId="06BE9735" w14:textId="77777777" w:rsidTr="00795EEC">
        <w:tc>
          <w:tcPr>
            <w:tcW w:w="3487" w:type="dxa"/>
          </w:tcPr>
          <w:p w14:paraId="0A65B199" w14:textId="2D0863BF" w:rsidR="00257190" w:rsidRDefault="00257190" w:rsidP="00622704">
            <w:pPr>
              <w:pStyle w:val="ListParagraph"/>
              <w:numPr>
                <w:ilvl w:val="0"/>
                <w:numId w:val="16"/>
              </w:numPr>
              <w:spacing w:before="20" w:after="20"/>
            </w:pPr>
            <w:r>
              <w:t>What is the continent of North America like?</w:t>
            </w:r>
          </w:p>
        </w:tc>
        <w:tc>
          <w:tcPr>
            <w:tcW w:w="3487" w:type="dxa"/>
          </w:tcPr>
          <w:p w14:paraId="734B43FD" w14:textId="77777777" w:rsidR="00257190" w:rsidRDefault="00257190"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7A5AED28" w14:textId="297C405D" w:rsidR="00257190" w:rsidRDefault="00257190"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0D4908AD" w14:textId="6C4A52C4" w:rsidR="00257190" w:rsidRDefault="00257190" w:rsidP="00622704">
            <w:pPr>
              <w:spacing w:before="20" w:after="20"/>
            </w:pPr>
            <w:r w:rsidRPr="001548DA">
              <w:rPr>
                <w:b/>
                <w:bCs/>
              </w:rPr>
              <w:t>tropical climate</w:t>
            </w:r>
            <w:r w:rsidR="00AF2355">
              <w:t>—</w:t>
            </w:r>
            <w:r w:rsidR="001548DA" w:rsidRPr="00E10C31">
              <w:rPr>
                <w:rFonts w:eastAsia="Times New Roman" w:cstheme="minorHAnsi"/>
                <w:lang w:eastAsia="en-GB"/>
              </w:rPr>
              <w:t>high temperatures and high levels of rainfall.</w:t>
            </w:r>
            <w:r>
              <w:t xml:space="preserve"> </w:t>
            </w:r>
          </w:p>
        </w:tc>
        <w:tc>
          <w:tcPr>
            <w:tcW w:w="4985" w:type="dxa"/>
          </w:tcPr>
          <w:p w14:paraId="2AC2B6A1"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locate North America on a map. </w:t>
            </w:r>
          </w:p>
          <w:p w14:paraId="0AE4FF9B" w14:textId="77777777" w:rsidR="001548DA" w:rsidRPr="00E10C31"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name some of North America’s countries and capital cities. </w:t>
            </w:r>
          </w:p>
          <w:p w14:paraId="0E2E8ADE" w14:textId="77777777" w:rsidR="001548DA" w:rsidRDefault="001548DA"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know what North America’s climate is like.</w:t>
            </w:r>
          </w:p>
          <w:p w14:paraId="45DE931D" w14:textId="2A922AE9" w:rsidR="00257190" w:rsidRDefault="001548DA" w:rsidP="00622704">
            <w:pPr>
              <w:pStyle w:val="ListParagraph"/>
              <w:numPr>
                <w:ilvl w:val="0"/>
                <w:numId w:val="22"/>
              </w:numPr>
              <w:spacing w:before="20" w:after="20"/>
              <w:ind w:left="425" w:hanging="340"/>
            </w:pPr>
            <w:r w:rsidRPr="001548DA">
              <w:rPr>
                <w:rFonts w:eastAsia="Times New Roman" w:cstheme="minorHAnsi"/>
                <w:lang w:eastAsia="en-GB"/>
              </w:rPr>
              <w:t>Pupils can name some of North America’s landmarks.</w:t>
            </w:r>
          </w:p>
        </w:tc>
      </w:tr>
    </w:tbl>
    <w:tbl>
      <w:tblPr>
        <w:tblStyle w:val="TableGrid"/>
        <w:tblpPr w:leftFromText="180" w:rightFromText="180" w:vertAnchor="text" w:horzAnchor="margin" w:tblpY="98"/>
        <w:tblW w:w="15446" w:type="dxa"/>
        <w:tblLook w:val="04A0" w:firstRow="1" w:lastRow="0" w:firstColumn="1" w:lastColumn="0" w:noHBand="0" w:noVBand="1"/>
      </w:tblPr>
      <w:tblGrid>
        <w:gridCol w:w="3487"/>
        <w:gridCol w:w="3487"/>
        <w:gridCol w:w="3487"/>
        <w:gridCol w:w="4985"/>
      </w:tblGrid>
      <w:tr w:rsidR="00622704" w14:paraId="4A71E693" w14:textId="77777777" w:rsidTr="00622704">
        <w:tc>
          <w:tcPr>
            <w:tcW w:w="3487" w:type="dxa"/>
          </w:tcPr>
          <w:p w14:paraId="58BCDA36" w14:textId="77777777" w:rsidR="00622704" w:rsidRDefault="00622704" w:rsidP="00622704">
            <w:pPr>
              <w:pStyle w:val="ListParagraph"/>
              <w:numPr>
                <w:ilvl w:val="0"/>
                <w:numId w:val="16"/>
              </w:numPr>
              <w:spacing w:before="20" w:after="20"/>
            </w:pPr>
            <w:r>
              <w:lastRenderedPageBreak/>
              <w:t>What is the continent of South America like?</w:t>
            </w:r>
          </w:p>
        </w:tc>
        <w:tc>
          <w:tcPr>
            <w:tcW w:w="3487" w:type="dxa"/>
          </w:tcPr>
          <w:p w14:paraId="600C2268" w14:textId="77777777" w:rsidR="00622704" w:rsidRDefault="00622704"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4C90D2FC" w14:textId="77777777" w:rsidR="00622704" w:rsidRDefault="00622704"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6AFAFA44" w14:textId="77777777" w:rsidR="00622704" w:rsidRDefault="00622704" w:rsidP="00622704">
            <w:pPr>
              <w:spacing w:before="20" w:after="20"/>
            </w:pPr>
            <w:r w:rsidRPr="001548DA">
              <w:rPr>
                <w:b/>
                <w:bCs/>
              </w:rPr>
              <w:t>territory</w:t>
            </w:r>
            <w:r>
              <w:t>—</w:t>
            </w:r>
            <w:r w:rsidRPr="00E10C31">
              <w:rPr>
                <w:rFonts w:cstheme="minorHAnsi"/>
              </w:rPr>
              <w:t>an area of land that belongs to another country.</w:t>
            </w:r>
            <w:r>
              <w:t xml:space="preserve"> </w:t>
            </w:r>
          </w:p>
        </w:tc>
        <w:tc>
          <w:tcPr>
            <w:tcW w:w="4985" w:type="dxa"/>
          </w:tcPr>
          <w:p w14:paraId="395FF20C"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locate South America on a map. </w:t>
            </w:r>
          </w:p>
          <w:p w14:paraId="30D58D34"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name some of South America’s countries and capital cities. </w:t>
            </w:r>
          </w:p>
          <w:p w14:paraId="0B96CB60"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understand the difference between a country and a territory. </w:t>
            </w:r>
          </w:p>
          <w:p w14:paraId="3304E04B" w14:textId="77777777" w:rsidR="00622704"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South America’s climate is like. </w:t>
            </w:r>
          </w:p>
          <w:p w14:paraId="5D1D5C7C" w14:textId="77777777" w:rsidR="00622704" w:rsidRDefault="00622704" w:rsidP="00622704">
            <w:pPr>
              <w:pStyle w:val="ListParagraph"/>
              <w:numPr>
                <w:ilvl w:val="0"/>
                <w:numId w:val="22"/>
              </w:numPr>
              <w:spacing w:before="20" w:after="20"/>
              <w:ind w:left="425" w:hanging="340"/>
            </w:pPr>
            <w:r w:rsidRPr="001548DA">
              <w:rPr>
                <w:rFonts w:eastAsia="Times New Roman" w:cstheme="minorHAnsi"/>
                <w:lang w:eastAsia="en-GB"/>
              </w:rPr>
              <w:t>Pupils can name some of South America’s landmarks.</w:t>
            </w:r>
          </w:p>
        </w:tc>
      </w:tr>
      <w:tr w:rsidR="00622704" w14:paraId="1A7A181B" w14:textId="77777777" w:rsidTr="00622704">
        <w:tc>
          <w:tcPr>
            <w:tcW w:w="3487" w:type="dxa"/>
          </w:tcPr>
          <w:p w14:paraId="0EA773F7" w14:textId="77777777" w:rsidR="00622704" w:rsidRDefault="00622704" w:rsidP="00622704">
            <w:pPr>
              <w:pStyle w:val="ListParagraph"/>
              <w:numPr>
                <w:ilvl w:val="0"/>
                <w:numId w:val="16"/>
              </w:numPr>
              <w:spacing w:before="20" w:after="20"/>
            </w:pPr>
            <w:r>
              <w:t>What is the continent of Oceania like?</w:t>
            </w:r>
          </w:p>
        </w:tc>
        <w:tc>
          <w:tcPr>
            <w:tcW w:w="3487" w:type="dxa"/>
          </w:tcPr>
          <w:p w14:paraId="4918870C" w14:textId="77777777" w:rsidR="00622704" w:rsidRDefault="00622704"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4D01B9AA" w14:textId="77777777" w:rsidR="00622704" w:rsidRDefault="00622704"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563C9496" w14:textId="77777777" w:rsidR="00622704" w:rsidRDefault="00622704" w:rsidP="00622704">
            <w:pPr>
              <w:spacing w:before="20" w:after="20"/>
            </w:pPr>
            <w:r w:rsidRPr="001548DA">
              <w:rPr>
                <w:b/>
                <w:bCs/>
              </w:rPr>
              <w:t>ecosystem</w:t>
            </w:r>
            <w:r>
              <w:t>—</w:t>
            </w:r>
            <w:r w:rsidRPr="00E10C31">
              <w:rPr>
                <w:rFonts w:eastAsia="Times New Roman" w:cstheme="minorHAnsi"/>
                <w:lang w:eastAsia="en-GB"/>
              </w:rPr>
              <w:t>an area where plants and animals live and co-exist together.</w:t>
            </w:r>
            <w:r>
              <w:t xml:space="preserve"> </w:t>
            </w:r>
          </w:p>
        </w:tc>
        <w:tc>
          <w:tcPr>
            <w:tcW w:w="4985" w:type="dxa"/>
          </w:tcPr>
          <w:p w14:paraId="6D1D128F"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locate Oceania on a map. </w:t>
            </w:r>
          </w:p>
          <w:p w14:paraId="0F5DF083"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name some of Oceania’s countries and capital cities. </w:t>
            </w:r>
          </w:p>
          <w:p w14:paraId="21E08F1C"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Oceania’s climate is like. </w:t>
            </w:r>
          </w:p>
          <w:p w14:paraId="3EDEDD85" w14:textId="77777777" w:rsidR="00622704"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name some of Oceania’s landmarks and native animals.</w:t>
            </w:r>
          </w:p>
          <w:p w14:paraId="06E50193" w14:textId="77777777" w:rsidR="00622704" w:rsidRDefault="00622704" w:rsidP="00622704">
            <w:pPr>
              <w:pStyle w:val="ListParagraph"/>
              <w:numPr>
                <w:ilvl w:val="0"/>
                <w:numId w:val="22"/>
              </w:numPr>
              <w:spacing w:before="20" w:after="20"/>
              <w:ind w:left="425" w:hanging="340"/>
            </w:pPr>
            <w:r w:rsidRPr="001548DA">
              <w:rPr>
                <w:rFonts w:eastAsia="Times New Roman" w:cstheme="minorHAnsi"/>
                <w:lang w:eastAsia="en-GB"/>
              </w:rPr>
              <w:t>Pupils can research and write a fact file for a native Oceanic animal.</w:t>
            </w:r>
          </w:p>
        </w:tc>
      </w:tr>
      <w:tr w:rsidR="00622704" w14:paraId="0D1C8A66" w14:textId="77777777" w:rsidTr="00622704">
        <w:tc>
          <w:tcPr>
            <w:tcW w:w="3487" w:type="dxa"/>
          </w:tcPr>
          <w:p w14:paraId="58FB8405" w14:textId="77777777" w:rsidR="00622704" w:rsidRDefault="00622704" w:rsidP="00622704">
            <w:pPr>
              <w:pStyle w:val="ListParagraph"/>
              <w:numPr>
                <w:ilvl w:val="0"/>
                <w:numId w:val="16"/>
              </w:numPr>
              <w:spacing w:before="20" w:after="20"/>
            </w:pPr>
            <w:r>
              <w:t>What is the continent of Africa like?</w:t>
            </w:r>
          </w:p>
        </w:tc>
        <w:tc>
          <w:tcPr>
            <w:tcW w:w="3487" w:type="dxa"/>
          </w:tcPr>
          <w:p w14:paraId="4404A735" w14:textId="77777777" w:rsidR="00622704" w:rsidRDefault="00622704"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018F6B9B" w14:textId="77777777" w:rsidR="00622704" w:rsidRDefault="00622704"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761FDA7E" w14:textId="77777777" w:rsidR="00622704" w:rsidRDefault="00622704" w:rsidP="00622704">
            <w:pPr>
              <w:spacing w:before="20" w:after="20"/>
            </w:pPr>
            <w:r w:rsidRPr="001548DA">
              <w:rPr>
                <w:b/>
                <w:bCs/>
              </w:rPr>
              <w:t>migration</w:t>
            </w:r>
            <w:r>
              <w:t>—</w:t>
            </w:r>
            <w:r w:rsidRPr="00E10C31">
              <w:rPr>
                <w:rFonts w:eastAsia="Times New Roman" w:cstheme="minorHAnsi"/>
                <w:lang w:eastAsia="en-GB"/>
              </w:rPr>
              <w:t>the movement of people or animals from one place to another.</w:t>
            </w:r>
            <w:r>
              <w:t xml:space="preserve"> </w:t>
            </w:r>
          </w:p>
        </w:tc>
        <w:tc>
          <w:tcPr>
            <w:tcW w:w="4985" w:type="dxa"/>
          </w:tcPr>
          <w:p w14:paraId="3F0E1507"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locate Africa on a map. </w:t>
            </w:r>
          </w:p>
          <w:p w14:paraId="1A49794C"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name some of Africa’s countries and capital cities. </w:t>
            </w:r>
          </w:p>
          <w:p w14:paraId="0FBF2497" w14:textId="77777777" w:rsidR="00622704"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Africa’s climate is like. </w:t>
            </w:r>
          </w:p>
          <w:p w14:paraId="32EB6F60" w14:textId="77777777" w:rsidR="00622704" w:rsidRDefault="00622704" w:rsidP="00622704">
            <w:pPr>
              <w:pStyle w:val="ListParagraph"/>
              <w:numPr>
                <w:ilvl w:val="0"/>
                <w:numId w:val="22"/>
              </w:numPr>
              <w:spacing w:before="20" w:after="20"/>
              <w:ind w:left="425" w:hanging="340"/>
            </w:pPr>
            <w:r w:rsidRPr="001548DA">
              <w:rPr>
                <w:rFonts w:eastAsia="Times New Roman" w:cstheme="minorHAnsi"/>
                <w:lang w:eastAsia="en-GB"/>
              </w:rPr>
              <w:t>Pupils can name some of Africa’s landmarks and native animals.</w:t>
            </w:r>
          </w:p>
        </w:tc>
      </w:tr>
      <w:tr w:rsidR="00622704" w14:paraId="15F875EE" w14:textId="77777777" w:rsidTr="00622704">
        <w:tc>
          <w:tcPr>
            <w:tcW w:w="3487" w:type="dxa"/>
          </w:tcPr>
          <w:p w14:paraId="1AF61A56" w14:textId="77777777" w:rsidR="00622704" w:rsidRDefault="00622704" w:rsidP="00622704">
            <w:pPr>
              <w:pStyle w:val="ListParagraph"/>
              <w:numPr>
                <w:ilvl w:val="0"/>
                <w:numId w:val="16"/>
              </w:numPr>
              <w:spacing w:before="20" w:after="20"/>
            </w:pPr>
            <w:r>
              <w:t>What is the continent of Asia like?</w:t>
            </w:r>
          </w:p>
        </w:tc>
        <w:tc>
          <w:tcPr>
            <w:tcW w:w="3487" w:type="dxa"/>
          </w:tcPr>
          <w:p w14:paraId="6E5D2051" w14:textId="77777777" w:rsidR="00622704" w:rsidRDefault="00622704" w:rsidP="0062270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05ADC3C8" w14:textId="77777777" w:rsidR="00622704" w:rsidRDefault="00622704" w:rsidP="0062270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763C88F9" w14:textId="77777777" w:rsidR="00622704" w:rsidRDefault="00622704" w:rsidP="00622704">
            <w:pPr>
              <w:spacing w:before="20" w:after="20"/>
            </w:pPr>
            <w:r w:rsidRPr="001548DA">
              <w:rPr>
                <w:b/>
                <w:bCs/>
              </w:rPr>
              <w:t>skyscraper</w:t>
            </w:r>
            <w:r>
              <w:t>—</w:t>
            </w:r>
            <w:r w:rsidRPr="00E10C31">
              <w:rPr>
                <w:rFonts w:eastAsia="Times New Roman" w:cstheme="minorHAnsi"/>
                <w:lang w:eastAsia="en-GB"/>
              </w:rPr>
              <w:t>a very tall, tower building.</w:t>
            </w:r>
            <w:r>
              <w:t xml:space="preserve"> </w:t>
            </w:r>
          </w:p>
        </w:tc>
        <w:tc>
          <w:tcPr>
            <w:tcW w:w="4985" w:type="dxa"/>
          </w:tcPr>
          <w:p w14:paraId="0B5FB6F1"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locate Asia on a map. </w:t>
            </w:r>
          </w:p>
          <w:p w14:paraId="71F9E00A" w14:textId="77777777" w:rsidR="00622704" w:rsidRPr="00E10C31"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can name some of Asia’s countries and capital cities. </w:t>
            </w:r>
          </w:p>
          <w:p w14:paraId="1A14CB15" w14:textId="77777777" w:rsidR="00622704" w:rsidRDefault="00622704" w:rsidP="0062270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Asia’s climate is like. </w:t>
            </w:r>
          </w:p>
          <w:p w14:paraId="2ABFAA64" w14:textId="77777777" w:rsidR="00622704" w:rsidRDefault="00622704" w:rsidP="00622704">
            <w:pPr>
              <w:pStyle w:val="ListParagraph"/>
              <w:numPr>
                <w:ilvl w:val="0"/>
                <w:numId w:val="22"/>
              </w:numPr>
              <w:spacing w:before="20" w:after="20"/>
              <w:ind w:left="425" w:hanging="340"/>
            </w:pPr>
            <w:r w:rsidRPr="001548DA">
              <w:rPr>
                <w:rFonts w:eastAsia="Times New Roman" w:cstheme="minorHAnsi"/>
                <w:lang w:eastAsia="en-GB"/>
              </w:rPr>
              <w:t>Pupils can name some of Asia’s landmarks and native animals.</w:t>
            </w:r>
          </w:p>
        </w:tc>
      </w:tr>
    </w:tbl>
    <w:p w14:paraId="6A90480C" w14:textId="77777777" w:rsidR="00FA316C" w:rsidRDefault="00FA316C">
      <w:r>
        <w:br w:type="page"/>
      </w:r>
    </w:p>
    <w:tbl>
      <w:tblPr>
        <w:tblStyle w:val="TableGrid"/>
        <w:tblpPr w:leftFromText="180" w:rightFromText="180" w:tblpY="302"/>
        <w:tblW w:w="15446" w:type="dxa"/>
        <w:tblLook w:val="04A0" w:firstRow="1" w:lastRow="0" w:firstColumn="1" w:lastColumn="0" w:noHBand="0" w:noVBand="1"/>
      </w:tblPr>
      <w:tblGrid>
        <w:gridCol w:w="3487"/>
        <w:gridCol w:w="3487"/>
        <w:gridCol w:w="3487"/>
        <w:gridCol w:w="4985"/>
      </w:tblGrid>
      <w:tr w:rsidR="00257190" w14:paraId="4C225858" w14:textId="77777777" w:rsidTr="00D01414">
        <w:tc>
          <w:tcPr>
            <w:tcW w:w="3487" w:type="dxa"/>
          </w:tcPr>
          <w:p w14:paraId="6A2262AB" w14:textId="6784BE95" w:rsidR="00257190" w:rsidRDefault="00257190" w:rsidP="00D01414">
            <w:pPr>
              <w:pStyle w:val="ListParagraph"/>
              <w:numPr>
                <w:ilvl w:val="0"/>
                <w:numId w:val="16"/>
              </w:numPr>
              <w:spacing w:before="20" w:after="20"/>
            </w:pPr>
            <w:r>
              <w:lastRenderedPageBreak/>
              <w:t>What is the continent of Antarctica like?</w:t>
            </w:r>
          </w:p>
        </w:tc>
        <w:tc>
          <w:tcPr>
            <w:tcW w:w="3487" w:type="dxa"/>
          </w:tcPr>
          <w:p w14:paraId="429B5576" w14:textId="77777777" w:rsidR="00257190" w:rsidRDefault="00257190" w:rsidP="00D01414">
            <w:pPr>
              <w:spacing w:before="20" w:after="20"/>
              <w:textAlignment w:val="baseline"/>
              <w:rPr>
                <w:rFonts w:ascii="Calibri" w:eastAsia="Times New Roman" w:hAnsi="Calibri" w:cs="Calibri"/>
                <w:color w:val="000000"/>
                <w:lang w:eastAsia="en-GB"/>
              </w:rPr>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p w14:paraId="44301D2D" w14:textId="5C2A716C" w:rsidR="00257190" w:rsidRDefault="00257190" w:rsidP="00D01414">
            <w:pPr>
              <w:spacing w:before="20" w:after="20"/>
            </w:pPr>
            <w:r w:rsidRPr="00257190">
              <w:rPr>
                <w:rFonts w:ascii="Calibri" w:eastAsia="Times New Roman" w:hAnsi="Calibri" w:cs="Calibri"/>
                <w:color w:val="000000"/>
                <w:lang w:eastAsia="en-GB"/>
              </w:rPr>
              <w:t>DC2:</w:t>
            </w:r>
            <w:r w:rsidRPr="005B1C1D">
              <w:rPr>
                <w:rFonts w:ascii="Calibri" w:eastAsia="Times New Roman" w:hAnsi="Calibri" w:cs="Calibri"/>
                <w:b/>
                <w:bCs/>
                <w:color w:val="000000"/>
                <w:lang w:eastAsia="en-GB"/>
              </w:rPr>
              <w:t> </w:t>
            </w:r>
            <w:r w:rsidRPr="00402766">
              <w:rPr>
                <w:rFonts w:ascii="Calibri" w:eastAsia="Times New Roman" w:hAnsi="Calibri" w:cs="Calibri"/>
                <w:color w:val="000000"/>
                <w:lang w:eastAsia="en-GB"/>
              </w:rPr>
              <w:t>Human environments</w:t>
            </w:r>
          </w:p>
        </w:tc>
        <w:tc>
          <w:tcPr>
            <w:tcW w:w="3487" w:type="dxa"/>
          </w:tcPr>
          <w:p w14:paraId="04DC2623" w14:textId="653BEF82" w:rsidR="00257190" w:rsidRDefault="00257190" w:rsidP="00D01414">
            <w:pPr>
              <w:spacing w:before="20" w:after="20"/>
            </w:pPr>
            <w:r w:rsidRPr="001548DA">
              <w:rPr>
                <w:b/>
                <w:bCs/>
              </w:rPr>
              <w:t>glacier</w:t>
            </w:r>
            <w:r w:rsidR="00AF2355">
              <w:t>—</w:t>
            </w:r>
            <w:r w:rsidR="001548DA" w:rsidRPr="00E10C31">
              <w:rPr>
                <w:rFonts w:eastAsia="Times New Roman" w:cstheme="minorHAnsi"/>
                <w:lang w:eastAsia="en-GB"/>
              </w:rPr>
              <w:t>a slow-moving mass of ice and snow, like a frozen river.</w:t>
            </w:r>
            <w:r>
              <w:t xml:space="preserve"> </w:t>
            </w:r>
          </w:p>
        </w:tc>
        <w:tc>
          <w:tcPr>
            <w:tcW w:w="4985" w:type="dxa"/>
          </w:tcPr>
          <w:p w14:paraId="05310B2A" w14:textId="051897F7" w:rsidR="001548DA" w:rsidRPr="00E10C31" w:rsidRDefault="00B04C48" w:rsidP="00D01414">
            <w:pPr>
              <w:pStyle w:val="ListParagraph"/>
              <w:numPr>
                <w:ilvl w:val="0"/>
                <w:numId w:val="23"/>
              </w:numPr>
              <w:spacing w:before="20" w:after="20"/>
              <w:ind w:left="425"/>
              <w:rPr>
                <w:rFonts w:eastAsia="Times New Roman" w:cstheme="minorHAnsi"/>
                <w:lang w:eastAsia="en-GB"/>
              </w:rPr>
            </w:pPr>
            <w:r>
              <w:t xml:space="preserve"> </w:t>
            </w:r>
            <w:r w:rsidR="001548DA" w:rsidRPr="00E10C31">
              <w:rPr>
                <w:rFonts w:eastAsia="Times New Roman" w:cstheme="minorHAnsi"/>
                <w:lang w:eastAsia="en-GB"/>
              </w:rPr>
              <w:t xml:space="preserve">Pupils can locate Antarctica on a map. </w:t>
            </w:r>
          </w:p>
          <w:p w14:paraId="4585ED8D" w14:textId="2CF579FD" w:rsidR="001548DA" w:rsidRPr="00E10C31" w:rsidRDefault="001548DA" w:rsidP="00D0141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understand why Antarctica does not have any countries or cities.</w:t>
            </w:r>
            <w:r w:rsidR="00B04C48">
              <w:rPr>
                <w:rFonts w:eastAsia="Times New Roman" w:cstheme="minorHAnsi"/>
                <w:lang w:eastAsia="en-GB"/>
              </w:rPr>
              <w:t xml:space="preserve"> </w:t>
            </w:r>
          </w:p>
          <w:p w14:paraId="3DF702E7" w14:textId="77777777" w:rsidR="001548DA" w:rsidRDefault="001548DA" w:rsidP="00D0141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know what Antarctica’s climate is like and how the extreme conditions make it impossible for humans to live there. </w:t>
            </w:r>
          </w:p>
          <w:p w14:paraId="0CAFB794" w14:textId="4837391A" w:rsidR="00257190" w:rsidRDefault="001548DA" w:rsidP="00D01414">
            <w:pPr>
              <w:pStyle w:val="ListParagraph"/>
              <w:numPr>
                <w:ilvl w:val="0"/>
                <w:numId w:val="22"/>
              </w:numPr>
              <w:spacing w:before="20" w:after="20"/>
              <w:ind w:left="425" w:hanging="340"/>
            </w:pPr>
            <w:r w:rsidRPr="001548DA">
              <w:rPr>
                <w:rFonts w:eastAsia="Times New Roman" w:cstheme="minorHAnsi"/>
                <w:lang w:eastAsia="en-GB"/>
              </w:rPr>
              <w:t>Pupils can name some of Antarctica’s animals and say what they eat.</w:t>
            </w:r>
          </w:p>
        </w:tc>
      </w:tr>
      <w:tr w:rsidR="00257190" w14:paraId="5A224223" w14:textId="77777777" w:rsidTr="00D01414">
        <w:tc>
          <w:tcPr>
            <w:tcW w:w="3487" w:type="dxa"/>
          </w:tcPr>
          <w:p w14:paraId="5CA40EEB" w14:textId="3FD8DE15" w:rsidR="00257190" w:rsidRDefault="00257190" w:rsidP="00D01414">
            <w:pPr>
              <w:pStyle w:val="ListParagraph"/>
              <w:numPr>
                <w:ilvl w:val="0"/>
                <w:numId w:val="16"/>
              </w:numPr>
              <w:spacing w:before="20" w:after="20"/>
            </w:pPr>
            <w:r>
              <w:t>Why are some parts of Earth hot and some parts cold?</w:t>
            </w:r>
          </w:p>
        </w:tc>
        <w:tc>
          <w:tcPr>
            <w:tcW w:w="3487" w:type="dxa"/>
          </w:tcPr>
          <w:p w14:paraId="1CDD3D3E" w14:textId="77BEC19E" w:rsidR="00257190" w:rsidRDefault="00257190" w:rsidP="00D01414">
            <w:pPr>
              <w:spacing w:before="20" w:after="20"/>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tc>
        <w:tc>
          <w:tcPr>
            <w:tcW w:w="3487" w:type="dxa"/>
          </w:tcPr>
          <w:p w14:paraId="6E832E44" w14:textId="47603AB9" w:rsidR="00257190" w:rsidRDefault="00257190" w:rsidP="00D01414">
            <w:pPr>
              <w:spacing w:before="20" w:after="20"/>
            </w:pPr>
            <w:r w:rsidRPr="001548DA">
              <w:rPr>
                <w:b/>
                <w:bCs/>
              </w:rPr>
              <w:t>hemisphere</w:t>
            </w:r>
            <w:r w:rsidR="00AF2355">
              <w:t>—</w:t>
            </w:r>
            <w:r w:rsidR="001548DA" w:rsidRPr="00E10C31">
              <w:rPr>
                <w:rFonts w:eastAsia="Times New Roman" w:cstheme="minorHAnsi"/>
                <w:lang w:eastAsia="en-GB"/>
              </w:rPr>
              <w:t>half of Earth—the top half is the Northern Hemisphere, and the bottom half is the Southern Hemisphere.</w:t>
            </w:r>
            <w:r>
              <w:t xml:space="preserve"> </w:t>
            </w:r>
          </w:p>
          <w:p w14:paraId="3992D021" w14:textId="77777777" w:rsidR="00257190" w:rsidRDefault="00257190" w:rsidP="00D01414">
            <w:pPr>
              <w:spacing w:before="20" w:after="20"/>
            </w:pPr>
            <w:r>
              <w:t xml:space="preserve"> </w:t>
            </w:r>
          </w:p>
        </w:tc>
        <w:tc>
          <w:tcPr>
            <w:tcW w:w="4985" w:type="dxa"/>
          </w:tcPr>
          <w:p w14:paraId="5170A11C" w14:textId="51B9A5A5" w:rsidR="001548DA" w:rsidRPr="00E10C31" w:rsidRDefault="001548DA" w:rsidP="00D0141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Pupils can recognise the Northern and Southern Hemispheres and the Equator.</w:t>
            </w:r>
          </w:p>
          <w:p w14:paraId="68E18EB4" w14:textId="77777777" w:rsidR="001548DA" w:rsidRDefault="001548DA" w:rsidP="00D01414">
            <w:pPr>
              <w:pStyle w:val="ListParagraph"/>
              <w:numPr>
                <w:ilvl w:val="0"/>
                <w:numId w:val="23"/>
              </w:numPr>
              <w:spacing w:before="20" w:after="20"/>
              <w:ind w:left="425"/>
              <w:rPr>
                <w:rFonts w:eastAsia="Times New Roman" w:cstheme="minorHAnsi"/>
                <w:lang w:eastAsia="en-GB"/>
              </w:rPr>
            </w:pPr>
            <w:r w:rsidRPr="00E10C31">
              <w:rPr>
                <w:rFonts w:eastAsia="Times New Roman" w:cstheme="minorHAnsi"/>
                <w:lang w:eastAsia="en-GB"/>
              </w:rPr>
              <w:t xml:space="preserve">Pupils understand places are warm or cold because of their location. </w:t>
            </w:r>
          </w:p>
          <w:p w14:paraId="50474B58" w14:textId="302C7FEF" w:rsidR="00257190" w:rsidRDefault="001548DA" w:rsidP="00D01414">
            <w:pPr>
              <w:pStyle w:val="ListParagraph"/>
              <w:numPr>
                <w:ilvl w:val="0"/>
                <w:numId w:val="22"/>
              </w:numPr>
              <w:spacing w:before="20" w:after="20"/>
              <w:ind w:left="425" w:hanging="340"/>
            </w:pPr>
            <w:r w:rsidRPr="001548DA">
              <w:rPr>
                <w:rFonts w:eastAsia="Times New Roman" w:cstheme="minorHAnsi"/>
                <w:lang w:eastAsia="en-GB"/>
              </w:rPr>
              <w:t>Pupils know there are seven different climate zones and each continent falls into different zones.</w:t>
            </w:r>
          </w:p>
        </w:tc>
      </w:tr>
    </w:tbl>
    <w:p w14:paraId="4CC30BC6" w14:textId="6CDAD914"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0124ABBE" w14:textId="77777777" w:rsidTr="00E556B8">
        <w:tc>
          <w:tcPr>
            <w:tcW w:w="15446" w:type="dxa"/>
            <w:gridSpan w:val="4"/>
            <w:shd w:val="clear" w:color="auto" w:fill="auto"/>
          </w:tcPr>
          <w:p w14:paraId="2EB56D09" w14:textId="010C37BD" w:rsidR="00257190" w:rsidRPr="00E556B8" w:rsidRDefault="00E556B8" w:rsidP="00E556B8">
            <w:pPr>
              <w:spacing w:before="20" w:after="20"/>
              <w:rPr>
                <w:b/>
                <w:bCs/>
              </w:rPr>
            </w:pPr>
            <w:r w:rsidRPr="00FA316C">
              <w:rPr>
                <w:b/>
                <w:bCs/>
                <w:color w:val="F5B333"/>
                <w:sz w:val="28"/>
                <w:szCs w:val="28"/>
              </w:rPr>
              <w:lastRenderedPageBreak/>
              <w:t xml:space="preserve">Year 2, </w:t>
            </w:r>
            <w:r w:rsidR="00257190" w:rsidRPr="00FA316C">
              <w:rPr>
                <w:b/>
                <w:bCs/>
                <w:color w:val="F5B333"/>
                <w:sz w:val="28"/>
                <w:szCs w:val="28"/>
              </w:rPr>
              <w:t>Unit 2:</w:t>
            </w:r>
            <w:r w:rsidR="00B04C48" w:rsidRPr="00FA316C">
              <w:rPr>
                <w:b/>
                <w:bCs/>
                <w:color w:val="F5B333"/>
                <w:sz w:val="28"/>
                <w:szCs w:val="28"/>
              </w:rPr>
              <w:t xml:space="preserve"> </w:t>
            </w:r>
            <w:r w:rsidR="00257190" w:rsidRPr="00C179DF">
              <w:rPr>
                <w:b/>
                <w:bCs/>
                <w:i/>
                <w:iCs/>
                <w:color w:val="F5B333"/>
                <w:sz w:val="28"/>
                <w:szCs w:val="28"/>
              </w:rPr>
              <w:t>Life in Kenya</w:t>
            </w:r>
          </w:p>
        </w:tc>
      </w:tr>
      <w:tr w:rsidR="00257190" w14:paraId="6150521B" w14:textId="77777777" w:rsidTr="00E556B8">
        <w:tc>
          <w:tcPr>
            <w:tcW w:w="6974" w:type="dxa"/>
            <w:gridSpan w:val="2"/>
            <w:shd w:val="clear" w:color="auto" w:fill="auto"/>
          </w:tcPr>
          <w:p w14:paraId="76DD57B6" w14:textId="59BD4D85" w:rsidR="00257190" w:rsidRPr="00E556B8" w:rsidRDefault="00257190" w:rsidP="00E556B8">
            <w:pPr>
              <w:spacing w:before="20" w:after="20"/>
            </w:pPr>
            <w:r w:rsidRPr="00E556B8">
              <w:rPr>
                <w:b/>
                <w:bCs/>
              </w:rPr>
              <w:t>Enquiry question:</w:t>
            </w:r>
            <w:r w:rsidR="00B04C48" w:rsidRPr="00E556B8">
              <w:t xml:space="preserve"> </w:t>
            </w:r>
            <w:r w:rsidRPr="00E556B8">
              <w:t>How is living in Kenya similar and different to living in the UK?</w:t>
            </w:r>
          </w:p>
        </w:tc>
        <w:tc>
          <w:tcPr>
            <w:tcW w:w="8472" w:type="dxa"/>
            <w:gridSpan w:val="2"/>
            <w:shd w:val="clear" w:color="auto" w:fill="auto"/>
          </w:tcPr>
          <w:p w14:paraId="247ACA18" w14:textId="77777777" w:rsidR="00257190" w:rsidRPr="00E556B8" w:rsidRDefault="00257190" w:rsidP="00E556B8">
            <w:pPr>
              <w:spacing w:before="20" w:after="20"/>
              <w:rPr>
                <w:b/>
                <w:bCs/>
              </w:rPr>
            </w:pPr>
            <w:r w:rsidRPr="00E556B8">
              <w:rPr>
                <w:b/>
                <w:bCs/>
              </w:rPr>
              <w:t>Main disciplinary focus:</w:t>
            </w:r>
          </w:p>
          <w:p w14:paraId="15A7CC2B" w14:textId="4866D967" w:rsidR="00257190" w:rsidRPr="00F57F42" w:rsidRDefault="00257190" w:rsidP="00E556B8">
            <w:pPr>
              <w:spacing w:before="20" w:after="20"/>
              <w:rPr>
                <w:b/>
                <w:bCs/>
              </w:rPr>
            </w:pPr>
            <w:r w:rsidRPr="00E556B8">
              <w:t>DC4:</w:t>
            </w:r>
            <w:r w:rsidR="00B04C48" w:rsidRPr="00E556B8">
              <w:t xml:space="preserve"> </w:t>
            </w:r>
            <w:r w:rsidRPr="00E556B8">
              <w:t>Place and space</w:t>
            </w:r>
          </w:p>
        </w:tc>
      </w:tr>
      <w:tr w:rsidR="00257190" w14:paraId="2FE0271E" w14:textId="77777777" w:rsidTr="00E556B8">
        <w:tc>
          <w:tcPr>
            <w:tcW w:w="6974" w:type="dxa"/>
            <w:gridSpan w:val="2"/>
            <w:shd w:val="clear" w:color="auto" w:fill="auto"/>
          </w:tcPr>
          <w:p w14:paraId="616AB065" w14:textId="63880E26" w:rsidR="00257190" w:rsidRPr="00E556B8" w:rsidRDefault="00257190" w:rsidP="00E556B8">
            <w:pPr>
              <w:spacing w:before="20" w:after="20"/>
            </w:pPr>
            <w:r w:rsidRPr="00E556B8">
              <w:rPr>
                <w:b/>
                <w:bCs/>
              </w:rPr>
              <w:t>Disciplinary concepts:</w:t>
            </w:r>
            <w:r w:rsidR="00B04C48" w:rsidRPr="00E556B8">
              <w:t xml:space="preserve"> </w:t>
            </w:r>
            <w:r w:rsidRPr="00E556B8">
              <w:t xml:space="preserve">DC1, </w:t>
            </w:r>
            <w:r w:rsidR="00E556B8">
              <w:t>DC</w:t>
            </w:r>
            <w:r w:rsidRPr="00E556B8">
              <w:t>4</w:t>
            </w:r>
          </w:p>
        </w:tc>
        <w:tc>
          <w:tcPr>
            <w:tcW w:w="8472" w:type="dxa"/>
            <w:gridSpan w:val="2"/>
            <w:shd w:val="clear" w:color="auto" w:fill="auto"/>
          </w:tcPr>
          <w:p w14:paraId="54FE03AF" w14:textId="040D2431" w:rsidR="00257190" w:rsidRPr="00E556B8" w:rsidRDefault="00257190" w:rsidP="00E556B8">
            <w:pPr>
              <w:spacing w:before="20" w:after="20"/>
              <w:rPr>
                <w:b/>
                <w:bCs/>
              </w:rPr>
            </w:pPr>
            <w:r w:rsidRPr="00E556B8">
              <w:rPr>
                <w:b/>
                <w:bCs/>
              </w:rPr>
              <w:t>Substantive concepts:</w:t>
            </w:r>
            <w:r w:rsidR="00B04C48" w:rsidRPr="00E556B8">
              <w:rPr>
                <w:b/>
                <w:bCs/>
              </w:rPr>
              <w:t xml:space="preserve"> </w:t>
            </w:r>
            <w:r w:rsidR="00DD0717" w:rsidRPr="0081368A">
              <w:t>Locational knowledge</w:t>
            </w:r>
            <w:r w:rsidR="000B47F0">
              <w:t xml:space="preserve">; </w:t>
            </w:r>
            <w:r w:rsidR="008D0A59">
              <w:t>E</w:t>
            </w:r>
            <w:r w:rsidR="00DD0717" w:rsidRPr="0081368A">
              <w:t>nvironmental, physical</w:t>
            </w:r>
            <w:r w:rsidR="008D0A59">
              <w:t>,</w:t>
            </w:r>
            <w:r w:rsidR="00DD0717" w:rsidRPr="0081368A">
              <w:t xml:space="preserve"> and human geography</w:t>
            </w:r>
          </w:p>
        </w:tc>
      </w:tr>
      <w:tr w:rsidR="00257190" w:rsidRPr="002F3951" w14:paraId="1B819142" w14:textId="77777777" w:rsidTr="00E556B8">
        <w:tc>
          <w:tcPr>
            <w:tcW w:w="3487" w:type="dxa"/>
            <w:shd w:val="clear" w:color="auto" w:fill="auto"/>
          </w:tcPr>
          <w:p w14:paraId="45497BDF" w14:textId="77777777" w:rsidR="00257190" w:rsidRPr="00E556B8" w:rsidRDefault="00257190" w:rsidP="00F57F42">
            <w:pPr>
              <w:spacing w:before="20" w:after="20"/>
              <w:rPr>
                <w:b/>
                <w:bCs/>
              </w:rPr>
            </w:pPr>
            <w:r w:rsidRPr="00E556B8">
              <w:rPr>
                <w:b/>
                <w:bCs/>
              </w:rPr>
              <w:t>Lesson sequence</w:t>
            </w:r>
          </w:p>
        </w:tc>
        <w:tc>
          <w:tcPr>
            <w:tcW w:w="3487" w:type="dxa"/>
            <w:shd w:val="clear" w:color="auto" w:fill="auto"/>
          </w:tcPr>
          <w:p w14:paraId="2F21E8EA" w14:textId="77777777" w:rsidR="00257190" w:rsidRPr="00E556B8" w:rsidRDefault="00257190" w:rsidP="00F57F42">
            <w:pPr>
              <w:spacing w:before="20" w:after="20"/>
              <w:rPr>
                <w:b/>
                <w:bCs/>
              </w:rPr>
            </w:pPr>
            <w:r w:rsidRPr="00E556B8">
              <w:rPr>
                <w:b/>
                <w:bCs/>
              </w:rPr>
              <w:t>Disciplinary concepts</w:t>
            </w:r>
          </w:p>
        </w:tc>
        <w:tc>
          <w:tcPr>
            <w:tcW w:w="3487" w:type="dxa"/>
            <w:shd w:val="clear" w:color="auto" w:fill="auto"/>
          </w:tcPr>
          <w:p w14:paraId="42F116C0" w14:textId="77777777" w:rsidR="00257190" w:rsidRPr="00E556B8" w:rsidRDefault="00257190" w:rsidP="00F57F42">
            <w:pPr>
              <w:spacing w:before="20" w:after="20"/>
              <w:rPr>
                <w:b/>
                <w:bCs/>
              </w:rPr>
            </w:pPr>
            <w:r w:rsidRPr="00E556B8">
              <w:rPr>
                <w:b/>
                <w:bCs/>
              </w:rPr>
              <w:t xml:space="preserve">Key terms </w:t>
            </w:r>
          </w:p>
        </w:tc>
        <w:tc>
          <w:tcPr>
            <w:tcW w:w="4985" w:type="dxa"/>
            <w:shd w:val="clear" w:color="auto" w:fill="auto"/>
          </w:tcPr>
          <w:p w14:paraId="36029101" w14:textId="77777777" w:rsidR="00257190" w:rsidRPr="00E556B8" w:rsidRDefault="00257190" w:rsidP="00F57F42">
            <w:pPr>
              <w:spacing w:before="20" w:after="20"/>
              <w:rPr>
                <w:b/>
                <w:bCs/>
              </w:rPr>
            </w:pPr>
            <w:r w:rsidRPr="00E556B8">
              <w:rPr>
                <w:b/>
                <w:bCs/>
              </w:rPr>
              <w:t>Key takeaway</w:t>
            </w:r>
          </w:p>
        </w:tc>
      </w:tr>
      <w:tr w:rsidR="00257190" w14:paraId="7FF4020A" w14:textId="77777777" w:rsidTr="00795EEC">
        <w:tc>
          <w:tcPr>
            <w:tcW w:w="3487" w:type="dxa"/>
          </w:tcPr>
          <w:p w14:paraId="54AE45CD" w14:textId="38C73141" w:rsidR="00257190" w:rsidRDefault="00257190" w:rsidP="00F57F42">
            <w:pPr>
              <w:pStyle w:val="ListParagraph"/>
              <w:numPr>
                <w:ilvl w:val="0"/>
                <w:numId w:val="17"/>
              </w:numPr>
              <w:spacing w:before="20" w:after="20"/>
            </w:pPr>
            <w:r>
              <w:t>Where in the world is Kenya?</w:t>
            </w:r>
          </w:p>
        </w:tc>
        <w:tc>
          <w:tcPr>
            <w:tcW w:w="3487" w:type="dxa"/>
          </w:tcPr>
          <w:p w14:paraId="3CB8A57C" w14:textId="43D6AF7B" w:rsidR="00257190" w:rsidRDefault="00257190" w:rsidP="00F57F42">
            <w:pPr>
              <w:spacing w:before="20" w:after="20"/>
            </w:pPr>
            <w:r>
              <w:t>DC4:</w:t>
            </w:r>
            <w:r w:rsidR="00B04C48">
              <w:t xml:space="preserve"> </w:t>
            </w:r>
            <w:r>
              <w:t>Place and space</w:t>
            </w:r>
          </w:p>
        </w:tc>
        <w:tc>
          <w:tcPr>
            <w:tcW w:w="3487" w:type="dxa"/>
          </w:tcPr>
          <w:p w14:paraId="12B161FD" w14:textId="1149593A" w:rsidR="00257190" w:rsidRDefault="00257190" w:rsidP="00F57F42">
            <w:pPr>
              <w:spacing w:before="20" w:after="20"/>
            </w:pPr>
            <w:r w:rsidRPr="001548DA">
              <w:rPr>
                <w:b/>
                <w:bCs/>
              </w:rPr>
              <w:t>continent</w:t>
            </w:r>
            <w:r w:rsidR="00AF2355">
              <w:t>—</w:t>
            </w:r>
            <w:r w:rsidR="001548DA" w:rsidRPr="009A6057">
              <w:rPr>
                <w:rFonts w:cstheme="minorHAnsi"/>
                <w:bCs/>
                <w:lang w:val="en-US"/>
              </w:rPr>
              <w:t>a very large area of land that commonly contains different countries.</w:t>
            </w:r>
            <w:r>
              <w:t xml:space="preserve"> </w:t>
            </w:r>
          </w:p>
        </w:tc>
        <w:tc>
          <w:tcPr>
            <w:tcW w:w="4985" w:type="dxa"/>
          </w:tcPr>
          <w:p w14:paraId="7099E6D6" w14:textId="77777777" w:rsidR="001548DA" w:rsidRPr="00B37BB2" w:rsidRDefault="001548DA" w:rsidP="00F57F42">
            <w:pPr>
              <w:pStyle w:val="ListParagraph"/>
              <w:numPr>
                <w:ilvl w:val="0"/>
                <w:numId w:val="24"/>
              </w:numPr>
              <w:spacing w:before="20" w:after="20"/>
              <w:ind w:left="425"/>
              <w:rPr>
                <w:rFonts w:cstheme="minorHAnsi"/>
                <w:bCs/>
              </w:rPr>
            </w:pPr>
            <w:r w:rsidRPr="00B37BB2">
              <w:rPr>
                <w:rFonts w:cstheme="minorHAnsi"/>
                <w:bCs/>
              </w:rPr>
              <w:t xml:space="preserve">Pupils recall the names of the seven continents and where they are in relation to one another. </w:t>
            </w:r>
          </w:p>
          <w:p w14:paraId="5B399A40" w14:textId="77777777" w:rsidR="001548DA" w:rsidRPr="00B37BB2" w:rsidRDefault="001548DA" w:rsidP="00F57F42">
            <w:pPr>
              <w:pStyle w:val="ListParagraph"/>
              <w:numPr>
                <w:ilvl w:val="0"/>
                <w:numId w:val="24"/>
              </w:numPr>
              <w:spacing w:before="20" w:after="20"/>
              <w:ind w:left="425"/>
              <w:rPr>
                <w:rFonts w:cstheme="minorHAnsi"/>
                <w:bCs/>
              </w:rPr>
            </w:pPr>
            <w:r w:rsidRPr="00B37BB2">
              <w:rPr>
                <w:rFonts w:cstheme="minorHAnsi"/>
                <w:bCs/>
              </w:rPr>
              <w:t>Pupils understand the difference between a country and a continent (and that Kenya is a country within the continent of Africa).</w:t>
            </w:r>
          </w:p>
          <w:p w14:paraId="4BDF627D" w14:textId="77777777" w:rsidR="001548DA" w:rsidRDefault="001548DA" w:rsidP="00F57F42">
            <w:pPr>
              <w:pStyle w:val="ListParagraph"/>
              <w:numPr>
                <w:ilvl w:val="0"/>
                <w:numId w:val="24"/>
              </w:numPr>
              <w:spacing w:before="20" w:after="20"/>
              <w:ind w:left="425"/>
              <w:rPr>
                <w:rFonts w:cstheme="minorHAnsi"/>
                <w:bCs/>
              </w:rPr>
            </w:pPr>
            <w:r w:rsidRPr="00B37BB2">
              <w:rPr>
                <w:rFonts w:cstheme="minorHAnsi"/>
                <w:bCs/>
              </w:rPr>
              <w:t>Pupils can locate Kenya on a map and locate the countries and ocean that it borders.</w:t>
            </w:r>
          </w:p>
          <w:p w14:paraId="3A08D584" w14:textId="53D23C10" w:rsidR="00257190" w:rsidRDefault="001548DA" w:rsidP="00F57F42">
            <w:pPr>
              <w:pStyle w:val="ListParagraph"/>
              <w:numPr>
                <w:ilvl w:val="0"/>
                <w:numId w:val="22"/>
              </w:numPr>
              <w:spacing w:before="20" w:after="20"/>
              <w:ind w:left="425" w:hanging="340"/>
            </w:pPr>
            <w:r w:rsidRPr="001548DA">
              <w:rPr>
                <w:rFonts w:cstheme="minorHAnsi"/>
                <w:bCs/>
              </w:rPr>
              <w:t>Pupils can suggest ways to travel to Kenya from the UK.</w:t>
            </w:r>
          </w:p>
        </w:tc>
      </w:tr>
      <w:tr w:rsidR="00257190" w14:paraId="214B01E0" w14:textId="77777777" w:rsidTr="00795EEC">
        <w:tc>
          <w:tcPr>
            <w:tcW w:w="3487" w:type="dxa"/>
          </w:tcPr>
          <w:p w14:paraId="4EFF38B6" w14:textId="3DE40490" w:rsidR="00257190" w:rsidRDefault="00257190" w:rsidP="00F57F42">
            <w:pPr>
              <w:pStyle w:val="ListParagraph"/>
              <w:numPr>
                <w:ilvl w:val="0"/>
                <w:numId w:val="17"/>
              </w:numPr>
              <w:spacing w:before="20" w:after="20"/>
            </w:pPr>
            <w:r>
              <w:t>What is the climate like in Kenya?</w:t>
            </w:r>
          </w:p>
        </w:tc>
        <w:tc>
          <w:tcPr>
            <w:tcW w:w="3487" w:type="dxa"/>
          </w:tcPr>
          <w:p w14:paraId="302F7A5B" w14:textId="31BF3BDF" w:rsidR="00257190" w:rsidRDefault="00257190" w:rsidP="00F57F42">
            <w:pPr>
              <w:spacing w:before="20" w:after="20"/>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tc>
        <w:tc>
          <w:tcPr>
            <w:tcW w:w="3487" w:type="dxa"/>
          </w:tcPr>
          <w:p w14:paraId="2875BF8A" w14:textId="78348117" w:rsidR="00257190" w:rsidRPr="00035653" w:rsidRDefault="00257190" w:rsidP="00F57F42">
            <w:pPr>
              <w:spacing w:before="20" w:after="20"/>
            </w:pPr>
            <w:r w:rsidRPr="001548DA">
              <w:rPr>
                <w:b/>
                <w:bCs/>
              </w:rPr>
              <w:t>climate</w:t>
            </w:r>
            <w:r w:rsidR="00AF2355">
              <w:t>—</w:t>
            </w:r>
            <w:r w:rsidR="001548DA" w:rsidRPr="009A6057">
              <w:rPr>
                <w:rFonts w:cstheme="minorHAnsi"/>
                <w:bCs/>
              </w:rPr>
              <w:t>the typical weather for a specific area over 30 years.</w:t>
            </w:r>
            <w:r>
              <w:t xml:space="preserve"> </w:t>
            </w:r>
          </w:p>
        </w:tc>
        <w:tc>
          <w:tcPr>
            <w:tcW w:w="4985" w:type="dxa"/>
          </w:tcPr>
          <w:p w14:paraId="21EE6DCE" w14:textId="77777777" w:rsidR="001548DA" w:rsidRPr="009A6057" w:rsidRDefault="001548DA" w:rsidP="00F57F42">
            <w:pPr>
              <w:pStyle w:val="ListParagraph"/>
              <w:numPr>
                <w:ilvl w:val="0"/>
                <w:numId w:val="25"/>
              </w:numPr>
              <w:spacing w:before="20" w:after="20"/>
              <w:ind w:left="425"/>
              <w:rPr>
                <w:rFonts w:cstheme="minorHAnsi"/>
                <w:bCs/>
              </w:rPr>
            </w:pPr>
            <w:r w:rsidRPr="009A6057">
              <w:rPr>
                <w:rFonts w:cstheme="minorHAnsi"/>
                <w:bCs/>
              </w:rPr>
              <w:t xml:space="preserve">Pupils know what the term climate means. </w:t>
            </w:r>
          </w:p>
          <w:p w14:paraId="52F7399F" w14:textId="77777777" w:rsidR="001548DA" w:rsidRPr="009A6057" w:rsidRDefault="001548DA" w:rsidP="00F57F42">
            <w:pPr>
              <w:pStyle w:val="ListParagraph"/>
              <w:numPr>
                <w:ilvl w:val="0"/>
                <w:numId w:val="25"/>
              </w:numPr>
              <w:spacing w:before="20" w:after="20"/>
              <w:ind w:left="425"/>
              <w:rPr>
                <w:rFonts w:cstheme="minorHAnsi"/>
                <w:bCs/>
              </w:rPr>
            </w:pPr>
            <w:r w:rsidRPr="009A6057">
              <w:rPr>
                <w:rFonts w:cstheme="minorHAnsi"/>
                <w:bCs/>
              </w:rPr>
              <w:t>Pupils understand how a country’s location affects its climate.</w:t>
            </w:r>
          </w:p>
          <w:p w14:paraId="716A7508" w14:textId="77777777" w:rsidR="001548DA" w:rsidRPr="009A6057" w:rsidRDefault="001548DA" w:rsidP="00F57F42">
            <w:pPr>
              <w:pStyle w:val="ListParagraph"/>
              <w:numPr>
                <w:ilvl w:val="0"/>
                <w:numId w:val="25"/>
              </w:numPr>
              <w:spacing w:before="20" w:after="20"/>
              <w:ind w:left="425"/>
              <w:rPr>
                <w:rFonts w:cstheme="minorHAnsi"/>
                <w:bCs/>
              </w:rPr>
            </w:pPr>
            <w:r w:rsidRPr="009A6057">
              <w:rPr>
                <w:rFonts w:cstheme="minorHAnsi"/>
                <w:bCs/>
              </w:rPr>
              <w:t>Pupils can locate countries on the Equator.</w:t>
            </w:r>
          </w:p>
          <w:p w14:paraId="4841D9BD" w14:textId="1C189FCE" w:rsidR="00257190" w:rsidRDefault="001548DA" w:rsidP="00F57F42">
            <w:pPr>
              <w:pStyle w:val="ListParagraph"/>
              <w:numPr>
                <w:ilvl w:val="0"/>
                <w:numId w:val="22"/>
              </w:numPr>
              <w:spacing w:before="20" w:after="20"/>
              <w:ind w:left="425" w:hanging="340"/>
            </w:pPr>
            <w:r w:rsidRPr="001548DA">
              <w:rPr>
                <w:rFonts w:cstheme="minorHAnsi"/>
                <w:bCs/>
              </w:rPr>
              <w:t>Pupils can compare the climate of Kenya with the climate of the UK, listing similarities and differences.</w:t>
            </w:r>
          </w:p>
        </w:tc>
      </w:tr>
      <w:tr w:rsidR="00257190" w14:paraId="33E5A70A" w14:textId="77777777" w:rsidTr="00795EEC">
        <w:tc>
          <w:tcPr>
            <w:tcW w:w="3487" w:type="dxa"/>
          </w:tcPr>
          <w:p w14:paraId="5593BC86" w14:textId="6F37E473" w:rsidR="00257190" w:rsidRDefault="00257190" w:rsidP="00F57F42">
            <w:pPr>
              <w:pStyle w:val="ListParagraph"/>
              <w:numPr>
                <w:ilvl w:val="0"/>
                <w:numId w:val="17"/>
              </w:numPr>
              <w:spacing w:before="20" w:after="20"/>
            </w:pPr>
            <w:r>
              <w:t>What is the landscape of Kenya like?</w:t>
            </w:r>
          </w:p>
        </w:tc>
        <w:tc>
          <w:tcPr>
            <w:tcW w:w="3487" w:type="dxa"/>
          </w:tcPr>
          <w:p w14:paraId="1FB44BD4" w14:textId="55E001C8" w:rsidR="00257190" w:rsidRDefault="00257190" w:rsidP="00F57F42">
            <w:pPr>
              <w:spacing w:before="20" w:after="20"/>
            </w:pPr>
            <w:r w:rsidRPr="00257190">
              <w:rPr>
                <w:rFonts w:ascii="Calibri" w:eastAsia="Times New Roman" w:hAnsi="Calibri" w:cs="Calibri"/>
                <w:color w:val="000000"/>
                <w:lang w:eastAsia="en-GB"/>
              </w:rPr>
              <w:t>DC1:</w:t>
            </w:r>
            <w:r w:rsidRPr="00E523F8">
              <w:rPr>
                <w:rFonts w:ascii="Calibri" w:eastAsia="Times New Roman" w:hAnsi="Calibri" w:cs="Calibri"/>
                <w:color w:val="000000"/>
                <w:lang w:eastAsia="en-GB"/>
              </w:rPr>
              <w:t> </w:t>
            </w:r>
            <w:r w:rsidRPr="00402766">
              <w:rPr>
                <w:rFonts w:ascii="Calibri" w:eastAsia="Times New Roman" w:hAnsi="Calibri" w:cs="Calibri"/>
                <w:color w:val="000000"/>
                <w:lang w:eastAsia="en-GB"/>
              </w:rPr>
              <w:t>The physical world</w:t>
            </w:r>
          </w:p>
        </w:tc>
        <w:tc>
          <w:tcPr>
            <w:tcW w:w="3487" w:type="dxa"/>
          </w:tcPr>
          <w:p w14:paraId="62CDD41D" w14:textId="26752C62" w:rsidR="00257190" w:rsidRDefault="00257190" w:rsidP="00F57F42">
            <w:pPr>
              <w:spacing w:before="20" w:after="20"/>
            </w:pPr>
            <w:r w:rsidRPr="001548DA">
              <w:rPr>
                <w:b/>
                <w:bCs/>
              </w:rPr>
              <w:t>savannah</w:t>
            </w:r>
            <w:r w:rsidR="00AF2355">
              <w:t>—</w:t>
            </w:r>
            <w:r w:rsidR="001548DA" w:rsidRPr="009A6057">
              <w:rPr>
                <w:rFonts w:cstheme="minorHAnsi"/>
              </w:rPr>
              <w:t>an area of tropical grassland, dotted with trees.</w:t>
            </w:r>
          </w:p>
        </w:tc>
        <w:tc>
          <w:tcPr>
            <w:tcW w:w="4985" w:type="dxa"/>
          </w:tcPr>
          <w:p w14:paraId="2684E4DE" w14:textId="77777777" w:rsidR="001548DA" w:rsidRPr="004D12CF" w:rsidRDefault="001548DA" w:rsidP="00F57F42">
            <w:pPr>
              <w:pStyle w:val="TableParagraph"/>
              <w:widowControl/>
              <w:numPr>
                <w:ilvl w:val="0"/>
                <w:numId w:val="26"/>
              </w:numPr>
              <w:tabs>
                <w:tab w:val="left" w:pos="825"/>
                <w:tab w:val="left" w:pos="826"/>
              </w:tabs>
              <w:autoSpaceDE/>
              <w:autoSpaceDN/>
              <w:spacing w:before="20" w:after="20"/>
              <w:ind w:left="425"/>
              <w:contextualSpacing/>
              <w:rPr>
                <w:rFonts w:asciiTheme="minorHAnsi" w:hAnsiTheme="minorHAnsi" w:cstheme="minorHAnsi"/>
              </w:rPr>
            </w:pPr>
            <w:r w:rsidRPr="004D12CF">
              <w:rPr>
                <w:rFonts w:asciiTheme="minorHAnsi" w:hAnsiTheme="minorHAnsi" w:cstheme="minorHAnsi"/>
              </w:rPr>
              <w:t xml:space="preserve">Pupils explore the physical and human features of Kenya. </w:t>
            </w:r>
          </w:p>
          <w:p w14:paraId="534CE6A6" w14:textId="77777777" w:rsidR="001548DA" w:rsidRPr="004D12CF" w:rsidRDefault="001548DA" w:rsidP="00F57F42">
            <w:pPr>
              <w:pStyle w:val="TableParagraph"/>
              <w:widowControl/>
              <w:numPr>
                <w:ilvl w:val="0"/>
                <w:numId w:val="26"/>
              </w:numPr>
              <w:tabs>
                <w:tab w:val="left" w:pos="825"/>
                <w:tab w:val="left" w:pos="826"/>
              </w:tabs>
              <w:autoSpaceDE/>
              <w:autoSpaceDN/>
              <w:spacing w:before="20" w:after="20"/>
              <w:ind w:left="425"/>
              <w:contextualSpacing/>
              <w:rPr>
                <w:rFonts w:asciiTheme="minorHAnsi" w:hAnsiTheme="minorHAnsi" w:cstheme="minorHAnsi"/>
              </w:rPr>
            </w:pPr>
            <w:r w:rsidRPr="004D12CF">
              <w:rPr>
                <w:rFonts w:asciiTheme="minorHAnsi" w:hAnsiTheme="minorHAnsi" w:cstheme="minorHAnsi"/>
              </w:rPr>
              <w:t>Pupils can identify physical features of Kenya on the map.</w:t>
            </w:r>
          </w:p>
          <w:p w14:paraId="48394B84" w14:textId="77777777" w:rsidR="001548DA" w:rsidRDefault="001548DA" w:rsidP="00F57F42">
            <w:pPr>
              <w:pStyle w:val="TableParagraph"/>
              <w:widowControl/>
              <w:numPr>
                <w:ilvl w:val="0"/>
                <w:numId w:val="26"/>
              </w:numPr>
              <w:tabs>
                <w:tab w:val="left" w:pos="825"/>
                <w:tab w:val="left" w:pos="826"/>
              </w:tabs>
              <w:autoSpaceDE/>
              <w:autoSpaceDN/>
              <w:spacing w:before="20" w:after="20"/>
              <w:ind w:left="425"/>
              <w:contextualSpacing/>
              <w:rPr>
                <w:rFonts w:asciiTheme="minorHAnsi" w:hAnsiTheme="minorHAnsi" w:cstheme="minorHAnsi"/>
              </w:rPr>
            </w:pPr>
            <w:r w:rsidRPr="004D12CF">
              <w:rPr>
                <w:rFonts w:asciiTheme="minorHAnsi" w:hAnsiTheme="minorHAnsi" w:cstheme="minorHAnsi"/>
              </w:rPr>
              <w:t>Pupils can explain what savannahs, valleys, deserts, and volcanos are.</w:t>
            </w:r>
          </w:p>
          <w:p w14:paraId="0D4F3D0C" w14:textId="5912DF4B" w:rsidR="00257190" w:rsidRDefault="001548DA" w:rsidP="00F57F42">
            <w:pPr>
              <w:pStyle w:val="ListParagraph"/>
              <w:numPr>
                <w:ilvl w:val="0"/>
                <w:numId w:val="22"/>
              </w:numPr>
              <w:spacing w:before="20" w:after="20"/>
              <w:ind w:left="425" w:hanging="340"/>
            </w:pPr>
            <w:r w:rsidRPr="001548DA">
              <w:rPr>
                <w:rFonts w:cstheme="minorHAnsi"/>
              </w:rPr>
              <w:t>Pupils can distinguish between features that can be found in both countries and features that are just in Kenya.</w:t>
            </w:r>
          </w:p>
        </w:tc>
      </w:tr>
    </w:tbl>
    <w:p w14:paraId="072A4D4B" w14:textId="77777777" w:rsidR="00FA316C" w:rsidRDefault="00FA316C">
      <w:r>
        <w:br w:type="page"/>
      </w:r>
    </w:p>
    <w:tbl>
      <w:tblPr>
        <w:tblStyle w:val="TableGrid"/>
        <w:tblW w:w="15446" w:type="dxa"/>
        <w:tblLook w:val="04A0" w:firstRow="1" w:lastRow="0" w:firstColumn="1" w:lastColumn="0" w:noHBand="0" w:noVBand="1"/>
      </w:tblPr>
      <w:tblGrid>
        <w:gridCol w:w="3487"/>
        <w:gridCol w:w="3487"/>
        <w:gridCol w:w="3487"/>
        <w:gridCol w:w="4985"/>
      </w:tblGrid>
      <w:tr w:rsidR="00257190" w14:paraId="5ED4255E" w14:textId="77777777" w:rsidTr="00795EEC">
        <w:tc>
          <w:tcPr>
            <w:tcW w:w="3487" w:type="dxa"/>
          </w:tcPr>
          <w:p w14:paraId="0C45EE85" w14:textId="3C28E01B" w:rsidR="00257190" w:rsidRDefault="00257190" w:rsidP="00F57F42">
            <w:pPr>
              <w:pStyle w:val="ListParagraph"/>
              <w:numPr>
                <w:ilvl w:val="0"/>
                <w:numId w:val="17"/>
              </w:numPr>
              <w:spacing w:before="20" w:after="20"/>
            </w:pPr>
            <w:r>
              <w:lastRenderedPageBreak/>
              <w:t>What is it like to live in rural Kenya?</w:t>
            </w:r>
          </w:p>
        </w:tc>
        <w:tc>
          <w:tcPr>
            <w:tcW w:w="3487" w:type="dxa"/>
          </w:tcPr>
          <w:p w14:paraId="71DC2D85" w14:textId="6BF0CC5F" w:rsidR="00257190" w:rsidRDefault="00257190" w:rsidP="00F57F42">
            <w:pPr>
              <w:spacing w:before="20" w:after="20"/>
            </w:pPr>
            <w:r>
              <w:t>DC4:</w:t>
            </w:r>
            <w:r w:rsidR="00B04C48">
              <w:t xml:space="preserve"> </w:t>
            </w:r>
            <w:r>
              <w:t>Place and space</w:t>
            </w:r>
          </w:p>
        </w:tc>
        <w:tc>
          <w:tcPr>
            <w:tcW w:w="3487" w:type="dxa"/>
          </w:tcPr>
          <w:p w14:paraId="26CB32EA" w14:textId="75750CB3" w:rsidR="00257190" w:rsidRDefault="00257190" w:rsidP="00F57F42">
            <w:pPr>
              <w:spacing w:before="20" w:after="20"/>
            </w:pPr>
            <w:r w:rsidRPr="001548DA">
              <w:rPr>
                <w:b/>
                <w:bCs/>
              </w:rPr>
              <w:t>nomads</w:t>
            </w:r>
            <w:r w:rsidR="00AF2355">
              <w:t>—</w:t>
            </w:r>
            <w:r w:rsidR="001548DA" w:rsidRPr="009A6057">
              <w:rPr>
                <w:rFonts w:cstheme="minorHAnsi"/>
                <w:bCs/>
              </w:rPr>
              <w:t>people who travel from place to place to find food and land for their animals; they do not have a permanent home.</w:t>
            </w:r>
            <w:r>
              <w:t xml:space="preserve"> </w:t>
            </w:r>
          </w:p>
        </w:tc>
        <w:tc>
          <w:tcPr>
            <w:tcW w:w="4985" w:type="dxa"/>
          </w:tcPr>
          <w:p w14:paraId="7CE9E109" w14:textId="77777777" w:rsidR="001548DA" w:rsidRPr="00F42677" w:rsidRDefault="001548DA" w:rsidP="00F57F42">
            <w:pPr>
              <w:pStyle w:val="ListParagraph"/>
              <w:numPr>
                <w:ilvl w:val="0"/>
                <w:numId w:val="27"/>
              </w:numPr>
              <w:spacing w:before="20" w:after="20"/>
              <w:ind w:left="425"/>
              <w:rPr>
                <w:rFonts w:cstheme="minorHAnsi"/>
                <w:bCs/>
              </w:rPr>
            </w:pPr>
            <w:r w:rsidRPr="00F42677">
              <w:rPr>
                <w:rFonts w:cstheme="minorHAnsi"/>
                <w:bCs/>
              </w:rPr>
              <w:t>Pupils understand what the term rural means.</w:t>
            </w:r>
          </w:p>
          <w:p w14:paraId="336B0FF4" w14:textId="77777777" w:rsidR="001548DA" w:rsidRDefault="001548DA" w:rsidP="00F57F42">
            <w:pPr>
              <w:pStyle w:val="ListParagraph"/>
              <w:numPr>
                <w:ilvl w:val="0"/>
                <w:numId w:val="27"/>
              </w:numPr>
              <w:spacing w:before="20" w:after="20"/>
              <w:ind w:left="425"/>
              <w:rPr>
                <w:rFonts w:cstheme="minorHAnsi"/>
                <w:bCs/>
              </w:rPr>
            </w:pPr>
            <w:r w:rsidRPr="00F42677">
              <w:rPr>
                <w:rFonts w:cstheme="minorHAnsi"/>
                <w:bCs/>
              </w:rPr>
              <w:t>Pupils can analyse a typical day in the life of a rural Kenyan child and compare it to their own, observing similarities and differences.</w:t>
            </w:r>
          </w:p>
          <w:p w14:paraId="5C6D0E8D" w14:textId="2D4FDCE2" w:rsidR="00257190" w:rsidRDefault="001548DA" w:rsidP="00F57F42">
            <w:pPr>
              <w:pStyle w:val="ListParagraph"/>
              <w:numPr>
                <w:ilvl w:val="0"/>
                <w:numId w:val="22"/>
              </w:numPr>
              <w:spacing w:before="20" w:after="20"/>
              <w:ind w:left="425" w:hanging="340"/>
            </w:pPr>
            <w:r w:rsidRPr="001548DA">
              <w:rPr>
                <w:rFonts w:cstheme="minorHAnsi"/>
                <w:bCs/>
              </w:rPr>
              <w:t>Pupils learn about the Maasai and understand how their Nomadic lifestyle differs from the lives of other Kenyans living in rural areas.</w:t>
            </w:r>
          </w:p>
        </w:tc>
      </w:tr>
      <w:tr w:rsidR="00257190" w14:paraId="31585477" w14:textId="77777777" w:rsidTr="00795EEC">
        <w:tc>
          <w:tcPr>
            <w:tcW w:w="3487" w:type="dxa"/>
          </w:tcPr>
          <w:p w14:paraId="0BAA6171" w14:textId="23C0DCB7" w:rsidR="00257190" w:rsidRDefault="00257190" w:rsidP="00F57F42">
            <w:pPr>
              <w:pStyle w:val="ListParagraph"/>
              <w:numPr>
                <w:ilvl w:val="0"/>
                <w:numId w:val="17"/>
              </w:numPr>
              <w:spacing w:before="20" w:after="20"/>
            </w:pPr>
            <w:r>
              <w:t>What is it like to live in urban Kenya?</w:t>
            </w:r>
          </w:p>
        </w:tc>
        <w:tc>
          <w:tcPr>
            <w:tcW w:w="3487" w:type="dxa"/>
          </w:tcPr>
          <w:p w14:paraId="2268DACF" w14:textId="34827133" w:rsidR="00257190" w:rsidRDefault="00257190" w:rsidP="00F57F42">
            <w:pPr>
              <w:spacing w:before="20" w:after="20"/>
            </w:pPr>
            <w:r>
              <w:t>DC4:</w:t>
            </w:r>
            <w:r w:rsidR="00B04C48">
              <w:t xml:space="preserve"> </w:t>
            </w:r>
            <w:r>
              <w:t>Place and space</w:t>
            </w:r>
          </w:p>
        </w:tc>
        <w:tc>
          <w:tcPr>
            <w:tcW w:w="3487" w:type="dxa"/>
          </w:tcPr>
          <w:p w14:paraId="2B9EF7DD" w14:textId="158048C9" w:rsidR="00257190" w:rsidRDefault="00257190" w:rsidP="00F57F42">
            <w:pPr>
              <w:spacing w:before="20" w:after="20"/>
            </w:pPr>
            <w:r w:rsidRPr="001548DA">
              <w:rPr>
                <w:b/>
                <w:bCs/>
              </w:rPr>
              <w:t>outskirts</w:t>
            </w:r>
            <w:r w:rsidR="00AF2355">
              <w:t>—</w:t>
            </w:r>
            <w:r w:rsidR="001548DA" w:rsidRPr="009A6057">
              <w:rPr>
                <w:rFonts w:cstheme="minorHAnsi"/>
                <w:bCs/>
              </w:rPr>
              <w:t>the area around the edge</w:t>
            </w:r>
            <w:r w:rsidR="001548DA">
              <w:rPr>
                <w:rFonts w:cstheme="minorHAnsi"/>
                <w:bCs/>
              </w:rPr>
              <w:t xml:space="preserve"> of a city</w:t>
            </w:r>
            <w:r w:rsidR="001548DA" w:rsidRPr="009A6057">
              <w:rPr>
                <w:rFonts w:cstheme="minorHAnsi"/>
                <w:bCs/>
              </w:rPr>
              <w:t>, furthest away from the city centre.</w:t>
            </w:r>
            <w:r>
              <w:t xml:space="preserve"> </w:t>
            </w:r>
          </w:p>
        </w:tc>
        <w:tc>
          <w:tcPr>
            <w:tcW w:w="4985" w:type="dxa"/>
          </w:tcPr>
          <w:p w14:paraId="0E11A4B4" w14:textId="53FB7C9A" w:rsidR="001548DA" w:rsidRDefault="00B04C48" w:rsidP="00F57F42">
            <w:pPr>
              <w:pStyle w:val="ListParagraph"/>
              <w:numPr>
                <w:ilvl w:val="0"/>
                <w:numId w:val="28"/>
              </w:numPr>
              <w:spacing w:before="20" w:after="20"/>
              <w:ind w:left="425"/>
              <w:rPr>
                <w:rFonts w:cstheme="minorHAnsi"/>
                <w:bCs/>
              </w:rPr>
            </w:pPr>
            <w:r>
              <w:t xml:space="preserve"> </w:t>
            </w:r>
            <w:r w:rsidR="001548DA" w:rsidRPr="00C65B98">
              <w:rPr>
                <w:rFonts w:cstheme="minorHAnsi"/>
                <w:bCs/>
              </w:rPr>
              <w:t xml:space="preserve">Pupils understand what the term urban means and how it is the opposite to rural. </w:t>
            </w:r>
          </w:p>
          <w:p w14:paraId="0C97A9C3" w14:textId="55E84C7B" w:rsidR="00257190" w:rsidRDefault="001548DA" w:rsidP="00F57F42">
            <w:pPr>
              <w:pStyle w:val="ListParagraph"/>
              <w:numPr>
                <w:ilvl w:val="0"/>
                <w:numId w:val="22"/>
              </w:numPr>
              <w:spacing w:before="20" w:after="20"/>
              <w:ind w:left="425" w:hanging="340"/>
            </w:pPr>
            <w:r w:rsidRPr="001548DA">
              <w:rPr>
                <w:rFonts w:cstheme="minorHAnsi"/>
                <w:bCs/>
              </w:rPr>
              <w:t>Pupils compare the life of an urban child in Kenya to their own.</w:t>
            </w:r>
          </w:p>
        </w:tc>
      </w:tr>
      <w:tr w:rsidR="00257190" w14:paraId="3C014FA5" w14:textId="77777777" w:rsidTr="00795EEC">
        <w:tc>
          <w:tcPr>
            <w:tcW w:w="3487" w:type="dxa"/>
          </w:tcPr>
          <w:p w14:paraId="24AD1CAB" w14:textId="6F06579F" w:rsidR="00257190" w:rsidRDefault="00257190" w:rsidP="00F57F42">
            <w:pPr>
              <w:pStyle w:val="ListParagraph"/>
              <w:numPr>
                <w:ilvl w:val="0"/>
                <w:numId w:val="17"/>
              </w:numPr>
              <w:spacing w:before="20" w:after="20"/>
            </w:pPr>
            <w:r>
              <w:t>What are the similarities and differences between Kenya and the UK?</w:t>
            </w:r>
          </w:p>
        </w:tc>
        <w:tc>
          <w:tcPr>
            <w:tcW w:w="3487" w:type="dxa"/>
          </w:tcPr>
          <w:p w14:paraId="203191E2" w14:textId="6E492474" w:rsidR="00257190" w:rsidRDefault="00257190" w:rsidP="00F57F42">
            <w:pPr>
              <w:spacing w:before="20" w:after="20"/>
            </w:pPr>
            <w:r>
              <w:t>DC4:</w:t>
            </w:r>
            <w:r w:rsidR="00B04C48">
              <w:t xml:space="preserve"> </w:t>
            </w:r>
            <w:r>
              <w:t>Place and space</w:t>
            </w:r>
          </w:p>
        </w:tc>
        <w:tc>
          <w:tcPr>
            <w:tcW w:w="3487" w:type="dxa"/>
          </w:tcPr>
          <w:p w14:paraId="28B642B3" w14:textId="55BB823D" w:rsidR="00257190" w:rsidRDefault="00257190" w:rsidP="00F57F42">
            <w:pPr>
              <w:spacing w:before="20" w:after="20"/>
            </w:pPr>
            <w:r w:rsidRPr="001548DA">
              <w:rPr>
                <w:b/>
                <w:bCs/>
              </w:rPr>
              <w:t>compare</w:t>
            </w:r>
            <w:r w:rsidR="00AF2355">
              <w:t>—</w:t>
            </w:r>
            <w:r w:rsidR="001548DA" w:rsidRPr="009A6057">
              <w:rPr>
                <w:rFonts w:cstheme="minorHAnsi"/>
              </w:rPr>
              <w:t>to look at the similarities and differences between two or more things.</w:t>
            </w:r>
            <w:r>
              <w:t xml:space="preserve"> </w:t>
            </w:r>
          </w:p>
          <w:p w14:paraId="73299E52" w14:textId="77777777" w:rsidR="00257190" w:rsidRDefault="00257190" w:rsidP="00F57F42">
            <w:pPr>
              <w:spacing w:before="20" w:after="20"/>
            </w:pPr>
            <w:r>
              <w:t xml:space="preserve"> </w:t>
            </w:r>
          </w:p>
        </w:tc>
        <w:tc>
          <w:tcPr>
            <w:tcW w:w="4985" w:type="dxa"/>
          </w:tcPr>
          <w:p w14:paraId="2A051EF4" w14:textId="77777777" w:rsidR="00257190" w:rsidRPr="001548DA" w:rsidRDefault="001548DA" w:rsidP="00F57F42">
            <w:pPr>
              <w:pStyle w:val="ListParagraph"/>
              <w:numPr>
                <w:ilvl w:val="0"/>
                <w:numId w:val="22"/>
              </w:numPr>
              <w:spacing w:before="20" w:after="20"/>
              <w:ind w:left="425" w:hanging="340"/>
            </w:pPr>
            <w:r w:rsidRPr="001548DA">
              <w:rPr>
                <w:rFonts w:cstheme="minorHAnsi"/>
                <w:bCs/>
              </w:rPr>
              <w:t xml:space="preserve">Pupils </w:t>
            </w:r>
            <w:r>
              <w:rPr>
                <w:rFonts w:cstheme="minorHAnsi"/>
                <w:bCs/>
              </w:rPr>
              <w:t>can identify similarities and differences between living in Kenya and the UK.</w:t>
            </w:r>
          </w:p>
          <w:p w14:paraId="1EABB311" w14:textId="6FE0FD6A" w:rsidR="001548DA" w:rsidRDefault="001548DA" w:rsidP="00F57F42">
            <w:pPr>
              <w:pStyle w:val="ListParagraph"/>
              <w:numPr>
                <w:ilvl w:val="0"/>
                <w:numId w:val="22"/>
              </w:numPr>
              <w:spacing w:before="20" w:after="20"/>
              <w:ind w:left="425" w:hanging="340"/>
            </w:pPr>
            <w:r>
              <w:t xml:space="preserve">Pupils can sort features of the different countries into categories. </w:t>
            </w:r>
          </w:p>
        </w:tc>
      </w:tr>
    </w:tbl>
    <w:p w14:paraId="45F3104B"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EB40C2" w:rsidRPr="00DB5D11" w14:paraId="50F18DF7" w14:textId="77777777" w:rsidTr="00DB5D11">
        <w:tc>
          <w:tcPr>
            <w:tcW w:w="15446" w:type="dxa"/>
            <w:gridSpan w:val="4"/>
            <w:shd w:val="clear" w:color="auto" w:fill="auto"/>
          </w:tcPr>
          <w:p w14:paraId="56352C4E" w14:textId="71A79B05" w:rsidR="00EB40C2" w:rsidRPr="00FA316C" w:rsidRDefault="00DB5D11" w:rsidP="00966E26">
            <w:pPr>
              <w:spacing w:before="20" w:after="20"/>
              <w:rPr>
                <w:b/>
                <w:bCs/>
                <w:color w:val="F5B333"/>
                <w:sz w:val="28"/>
                <w:szCs w:val="28"/>
              </w:rPr>
            </w:pPr>
            <w:r w:rsidRPr="00FA316C">
              <w:rPr>
                <w:b/>
                <w:bCs/>
                <w:color w:val="F5B333"/>
                <w:sz w:val="28"/>
                <w:szCs w:val="28"/>
              </w:rPr>
              <w:lastRenderedPageBreak/>
              <w:t xml:space="preserve">Year 3, </w:t>
            </w:r>
            <w:r w:rsidR="00EB40C2" w:rsidRPr="00FA316C">
              <w:rPr>
                <w:b/>
                <w:bCs/>
                <w:color w:val="F5B333"/>
                <w:sz w:val="28"/>
                <w:szCs w:val="28"/>
              </w:rPr>
              <w:t>Unit 1:</w:t>
            </w:r>
            <w:r w:rsidR="00B04C48" w:rsidRPr="00FA316C">
              <w:rPr>
                <w:b/>
                <w:bCs/>
                <w:color w:val="F5B333"/>
                <w:sz w:val="28"/>
                <w:szCs w:val="28"/>
              </w:rPr>
              <w:t xml:space="preserve"> </w:t>
            </w:r>
            <w:r w:rsidR="00EB40C2" w:rsidRPr="00C179DF">
              <w:rPr>
                <w:b/>
                <w:bCs/>
                <w:i/>
                <w:iCs/>
                <w:color w:val="F5B333"/>
                <w:sz w:val="28"/>
                <w:szCs w:val="28"/>
              </w:rPr>
              <w:t xml:space="preserve">Settlements and </w:t>
            </w:r>
            <w:r w:rsidR="00451E96" w:rsidRPr="00C179DF">
              <w:rPr>
                <w:b/>
                <w:bCs/>
                <w:i/>
                <w:iCs/>
                <w:color w:val="F5B333"/>
                <w:sz w:val="28"/>
                <w:szCs w:val="28"/>
              </w:rPr>
              <w:t>l</w:t>
            </w:r>
            <w:r w:rsidR="00EB40C2" w:rsidRPr="00C179DF">
              <w:rPr>
                <w:b/>
                <w:bCs/>
                <w:i/>
                <w:iCs/>
                <w:color w:val="F5B333"/>
                <w:sz w:val="28"/>
                <w:szCs w:val="28"/>
              </w:rPr>
              <w:t xml:space="preserve">and </w:t>
            </w:r>
            <w:r w:rsidR="00451E96" w:rsidRPr="00C179DF">
              <w:rPr>
                <w:b/>
                <w:bCs/>
                <w:i/>
                <w:iCs/>
                <w:color w:val="F5B333"/>
                <w:sz w:val="28"/>
                <w:szCs w:val="28"/>
              </w:rPr>
              <w:t>u</w:t>
            </w:r>
            <w:r w:rsidR="00EB40C2" w:rsidRPr="00C179DF">
              <w:rPr>
                <w:b/>
                <w:bCs/>
                <w:i/>
                <w:iCs/>
                <w:color w:val="F5B333"/>
                <w:sz w:val="28"/>
                <w:szCs w:val="28"/>
              </w:rPr>
              <w:t>se</w:t>
            </w:r>
          </w:p>
        </w:tc>
      </w:tr>
      <w:tr w:rsidR="00EB40C2" w:rsidRPr="00DB5D11" w14:paraId="349F66F0" w14:textId="77777777" w:rsidTr="00DB5D11">
        <w:tc>
          <w:tcPr>
            <w:tcW w:w="6974" w:type="dxa"/>
            <w:gridSpan w:val="2"/>
            <w:shd w:val="clear" w:color="auto" w:fill="auto"/>
          </w:tcPr>
          <w:p w14:paraId="5DE03091" w14:textId="1C67B523" w:rsidR="00EB40C2" w:rsidRPr="00DB5D11" w:rsidRDefault="00EB40C2" w:rsidP="00966E26">
            <w:pPr>
              <w:spacing w:before="20" w:after="20"/>
            </w:pPr>
            <w:r w:rsidRPr="00DB5D11">
              <w:rPr>
                <w:b/>
                <w:bCs/>
              </w:rPr>
              <w:t>Enquiry question:</w:t>
            </w:r>
            <w:r w:rsidR="00B04C48" w:rsidRPr="00DB5D11">
              <w:t xml:space="preserve"> </w:t>
            </w:r>
            <w:r w:rsidRPr="00DB5D11">
              <w:t>What is the land like in the United Kingdom and how do we use it?</w:t>
            </w:r>
          </w:p>
        </w:tc>
        <w:tc>
          <w:tcPr>
            <w:tcW w:w="8472" w:type="dxa"/>
            <w:gridSpan w:val="2"/>
            <w:shd w:val="clear" w:color="auto" w:fill="auto"/>
          </w:tcPr>
          <w:p w14:paraId="7CB423D5" w14:textId="77777777" w:rsidR="00EB40C2" w:rsidRPr="00DB5D11" w:rsidRDefault="00EB40C2" w:rsidP="00966E26">
            <w:pPr>
              <w:spacing w:before="20" w:after="20"/>
              <w:rPr>
                <w:b/>
                <w:bCs/>
              </w:rPr>
            </w:pPr>
            <w:r w:rsidRPr="00DB5D11">
              <w:rPr>
                <w:b/>
                <w:bCs/>
              </w:rPr>
              <w:t>Main disciplinary focus:</w:t>
            </w:r>
          </w:p>
          <w:p w14:paraId="25CF9792" w14:textId="07534548" w:rsidR="00EB40C2" w:rsidRPr="00DB5D11" w:rsidRDefault="00EB40C2" w:rsidP="00966E26">
            <w:pPr>
              <w:spacing w:before="20" w:after="20"/>
            </w:pPr>
            <w:r w:rsidRPr="00DB5D11">
              <w:t>DC1:</w:t>
            </w:r>
            <w:r w:rsidR="00B04C48" w:rsidRPr="00DB5D11">
              <w:t xml:space="preserve"> </w:t>
            </w:r>
            <w:r w:rsidRPr="00DB5D11">
              <w:t>The physical world</w:t>
            </w:r>
          </w:p>
          <w:p w14:paraId="27F672D0" w14:textId="40BEAA44" w:rsidR="00EB40C2" w:rsidRPr="00DB5D11" w:rsidRDefault="00EB40C2" w:rsidP="00966E26">
            <w:pPr>
              <w:spacing w:before="20" w:after="20"/>
            </w:pPr>
            <w:r w:rsidRPr="00DB5D11">
              <w:t>DC2:</w:t>
            </w:r>
            <w:r w:rsidR="00B04C48" w:rsidRPr="00DB5D11">
              <w:t xml:space="preserve"> </w:t>
            </w:r>
            <w:r w:rsidRPr="00DB5D11">
              <w:t xml:space="preserve">Human </w:t>
            </w:r>
            <w:r w:rsidR="00451E96">
              <w:t>e</w:t>
            </w:r>
            <w:r w:rsidRPr="00DB5D11">
              <w:t>nvironments</w:t>
            </w:r>
          </w:p>
        </w:tc>
      </w:tr>
      <w:tr w:rsidR="00EB40C2" w14:paraId="1D8879B4" w14:textId="77777777" w:rsidTr="00DB5D11">
        <w:tc>
          <w:tcPr>
            <w:tcW w:w="6974" w:type="dxa"/>
            <w:gridSpan w:val="2"/>
            <w:shd w:val="clear" w:color="auto" w:fill="auto"/>
          </w:tcPr>
          <w:p w14:paraId="623CC2B4" w14:textId="0550D9DD" w:rsidR="00EB40C2" w:rsidRPr="00DB5D11" w:rsidRDefault="00EB40C2" w:rsidP="00966E26">
            <w:pPr>
              <w:spacing w:before="20" w:after="20"/>
            </w:pPr>
            <w:r w:rsidRPr="00DB5D11">
              <w:rPr>
                <w:b/>
                <w:bCs/>
              </w:rPr>
              <w:t>Disciplinary concepts:</w:t>
            </w:r>
            <w:r w:rsidR="00B04C48" w:rsidRPr="00DB5D11">
              <w:t xml:space="preserve"> </w:t>
            </w:r>
            <w:r w:rsidRPr="00DB5D11">
              <w:t xml:space="preserve">DC1, </w:t>
            </w:r>
            <w:r w:rsidR="00E556B8" w:rsidRPr="00DB5D11">
              <w:t>DC</w:t>
            </w:r>
            <w:r w:rsidRPr="00DB5D11">
              <w:t xml:space="preserve">2, </w:t>
            </w:r>
            <w:r w:rsidR="00E556B8" w:rsidRPr="00DB5D11">
              <w:t>DC</w:t>
            </w:r>
            <w:r w:rsidRPr="00DB5D11">
              <w:t xml:space="preserve">3, </w:t>
            </w:r>
            <w:r w:rsidR="00E556B8" w:rsidRPr="00DB5D11">
              <w:t>DC</w:t>
            </w:r>
            <w:r w:rsidRPr="00DB5D11">
              <w:t xml:space="preserve">4, </w:t>
            </w:r>
            <w:r w:rsidR="00E556B8" w:rsidRPr="00DB5D11">
              <w:t>DC</w:t>
            </w:r>
            <w:r w:rsidRPr="00DB5D11">
              <w:t xml:space="preserve">5, </w:t>
            </w:r>
            <w:r w:rsidR="00E556B8" w:rsidRPr="00DB5D11">
              <w:t>DC</w:t>
            </w:r>
            <w:r w:rsidRPr="00DB5D11">
              <w:t>6</w:t>
            </w:r>
          </w:p>
        </w:tc>
        <w:tc>
          <w:tcPr>
            <w:tcW w:w="8472" w:type="dxa"/>
            <w:gridSpan w:val="2"/>
            <w:shd w:val="clear" w:color="auto" w:fill="auto"/>
          </w:tcPr>
          <w:p w14:paraId="50065219" w14:textId="32589C5B" w:rsidR="00EB40C2" w:rsidRPr="00131B81" w:rsidRDefault="00EB40C2" w:rsidP="00966E26">
            <w:pPr>
              <w:spacing w:before="20" w:after="20"/>
              <w:rPr>
                <w:b/>
                <w:bCs/>
              </w:rPr>
            </w:pPr>
            <w:r w:rsidRPr="00DB5D11">
              <w:rPr>
                <w:b/>
                <w:bCs/>
              </w:rPr>
              <w:t>Substantive concepts:</w:t>
            </w:r>
            <w:r w:rsidR="00B04C48" w:rsidRPr="00DB5D11">
              <w:rPr>
                <w:b/>
                <w:bCs/>
              </w:rPr>
              <w:t xml:space="preserve"> </w:t>
            </w:r>
            <w:r w:rsidRPr="00DB5D11">
              <w:t>Locational knowledge</w:t>
            </w:r>
            <w:r w:rsidR="0093413C">
              <w:t>;</w:t>
            </w:r>
            <w:r w:rsidR="00DB5D11" w:rsidRPr="00DB5D11">
              <w:t xml:space="preserve"> </w:t>
            </w:r>
            <w:r w:rsidRPr="00DB5D11">
              <w:t>Geographical skills</w:t>
            </w:r>
          </w:p>
        </w:tc>
      </w:tr>
      <w:tr w:rsidR="00EB40C2" w:rsidRPr="002F3951" w14:paraId="7F1C4D1E" w14:textId="77777777" w:rsidTr="00795EEC">
        <w:tc>
          <w:tcPr>
            <w:tcW w:w="3487" w:type="dxa"/>
          </w:tcPr>
          <w:p w14:paraId="17B1A218" w14:textId="77777777" w:rsidR="00EB40C2" w:rsidRPr="002F3951" w:rsidRDefault="00EB40C2" w:rsidP="00966E26">
            <w:pPr>
              <w:spacing w:before="20" w:after="20"/>
              <w:rPr>
                <w:b/>
                <w:bCs/>
              </w:rPr>
            </w:pPr>
            <w:r w:rsidRPr="002F3951">
              <w:rPr>
                <w:b/>
                <w:bCs/>
              </w:rPr>
              <w:t>Lesson sequence</w:t>
            </w:r>
          </w:p>
        </w:tc>
        <w:tc>
          <w:tcPr>
            <w:tcW w:w="3487" w:type="dxa"/>
          </w:tcPr>
          <w:p w14:paraId="14A432EF" w14:textId="77777777" w:rsidR="00EB40C2" w:rsidRPr="002F3951" w:rsidRDefault="00EB40C2" w:rsidP="00966E26">
            <w:pPr>
              <w:spacing w:before="20" w:after="20"/>
              <w:rPr>
                <w:b/>
                <w:bCs/>
              </w:rPr>
            </w:pPr>
            <w:r w:rsidRPr="002F3951">
              <w:rPr>
                <w:b/>
                <w:bCs/>
              </w:rPr>
              <w:t>Disciplinary concepts</w:t>
            </w:r>
          </w:p>
        </w:tc>
        <w:tc>
          <w:tcPr>
            <w:tcW w:w="3487" w:type="dxa"/>
          </w:tcPr>
          <w:p w14:paraId="7A42C7D9" w14:textId="77777777" w:rsidR="00EB40C2" w:rsidRPr="002F3951" w:rsidRDefault="00EB40C2" w:rsidP="00966E26">
            <w:pPr>
              <w:spacing w:before="20" w:after="20"/>
              <w:rPr>
                <w:b/>
                <w:bCs/>
              </w:rPr>
            </w:pPr>
            <w:r w:rsidRPr="002F3951">
              <w:rPr>
                <w:b/>
                <w:bCs/>
              </w:rPr>
              <w:t xml:space="preserve">Key terms </w:t>
            </w:r>
          </w:p>
        </w:tc>
        <w:tc>
          <w:tcPr>
            <w:tcW w:w="4985" w:type="dxa"/>
          </w:tcPr>
          <w:p w14:paraId="6EF9C58B" w14:textId="77777777" w:rsidR="00EB40C2" w:rsidRPr="002F3951" w:rsidRDefault="00EB40C2" w:rsidP="00966E26">
            <w:pPr>
              <w:spacing w:before="20" w:after="20"/>
              <w:rPr>
                <w:b/>
                <w:bCs/>
              </w:rPr>
            </w:pPr>
            <w:r w:rsidRPr="002F3951">
              <w:rPr>
                <w:b/>
                <w:bCs/>
              </w:rPr>
              <w:t>Key takeaway</w:t>
            </w:r>
          </w:p>
        </w:tc>
      </w:tr>
      <w:tr w:rsidR="00EB40C2" w14:paraId="2964C540" w14:textId="77777777" w:rsidTr="00795EEC">
        <w:tc>
          <w:tcPr>
            <w:tcW w:w="3487" w:type="dxa"/>
          </w:tcPr>
          <w:p w14:paraId="7BC78031" w14:textId="77777777" w:rsidR="00EB40C2" w:rsidRDefault="00EB40C2" w:rsidP="00966E26">
            <w:pPr>
              <w:pStyle w:val="ListParagraph"/>
              <w:numPr>
                <w:ilvl w:val="0"/>
                <w:numId w:val="29"/>
              </w:numPr>
              <w:spacing w:before="20" w:after="20"/>
            </w:pPr>
            <w:r>
              <w:t>Where are mountains and hills in the UK?</w:t>
            </w:r>
          </w:p>
        </w:tc>
        <w:tc>
          <w:tcPr>
            <w:tcW w:w="3487" w:type="dxa"/>
          </w:tcPr>
          <w:p w14:paraId="2F8DC13A" w14:textId="5BA6B263" w:rsidR="00EB40C2" w:rsidRDefault="00EB40C2" w:rsidP="00966E26">
            <w:pPr>
              <w:spacing w:before="20" w:after="20"/>
            </w:pPr>
            <w:r>
              <w:t>DC1:</w:t>
            </w:r>
            <w:r w:rsidR="00B04C48">
              <w:t xml:space="preserve"> </w:t>
            </w:r>
            <w:r>
              <w:t>The physical world</w:t>
            </w:r>
          </w:p>
          <w:p w14:paraId="6C3A976C" w14:textId="685FE466" w:rsidR="00EB40C2" w:rsidRDefault="00EB40C2" w:rsidP="00966E26">
            <w:pPr>
              <w:spacing w:before="20" w:after="20"/>
            </w:pPr>
            <w:r>
              <w:t>DC4:</w:t>
            </w:r>
            <w:r w:rsidR="00B04C48">
              <w:t xml:space="preserve"> </w:t>
            </w:r>
            <w:r>
              <w:t>Place and space</w:t>
            </w:r>
          </w:p>
        </w:tc>
        <w:tc>
          <w:tcPr>
            <w:tcW w:w="3487" w:type="dxa"/>
          </w:tcPr>
          <w:p w14:paraId="3B0DA4B3" w14:textId="04E43248" w:rsidR="00EB40C2" w:rsidRDefault="00AF37F9" w:rsidP="00966E26">
            <w:pPr>
              <w:spacing w:before="20" w:after="20"/>
            </w:pPr>
            <w:r>
              <w:rPr>
                <w:b/>
                <w:bCs/>
              </w:rPr>
              <w:t>m</w:t>
            </w:r>
            <w:r w:rsidR="00035653">
              <w:rPr>
                <w:b/>
                <w:bCs/>
              </w:rPr>
              <w:t>ountain</w:t>
            </w:r>
            <w:r w:rsidR="00AF2355" w:rsidRPr="000D2931">
              <w:t>—</w:t>
            </w:r>
            <w:r>
              <w:t>a</w:t>
            </w:r>
            <w:r w:rsidR="00035653" w:rsidRPr="00035653">
              <w:t xml:space="preserve"> mountain is an area of land that rises above the land around it.</w:t>
            </w:r>
          </w:p>
        </w:tc>
        <w:tc>
          <w:tcPr>
            <w:tcW w:w="4985" w:type="dxa"/>
          </w:tcPr>
          <w:p w14:paraId="15744AC3" w14:textId="7EE02087" w:rsidR="00EB40C2" w:rsidRDefault="00EB40C2" w:rsidP="00966E26">
            <w:pPr>
              <w:spacing w:before="20" w:after="20"/>
            </w:pPr>
            <w:r>
              <w:t>There are hills and mountains in each country in the UK.</w:t>
            </w:r>
            <w:r w:rsidR="00B04C48">
              <w:t xml:space="preserve"> </w:t>
            </w:r>
            <w:r>
              <w:t>Some parts of the UK are more mountainous than others.</w:t>
            </w:r>
          </w:p>
        </w:tc>
      </w:tr>
      <w:tr w:rsidR="00EB40C2" w14:paraId="31520DEC" w14:textId="77777777" w:rsidTr="00795EEC">
        <w:tc>
          <w:tcPr>
            <w:tcW w:w="3487" w:type="dxa"/>
          </w:tcPr>
          <w:p w14:paraId="19EFFAC0" w14:textId="77777777" w:rsidR="00EB40C2" w:rsidRDefault="00EB40C2" w:rsidP="00966E26">
            <w:pPr>
              <w:pStyle w:val="ListParagraph"/>
              <w:numPr>
                <w:ilvl w:val="0"/>
                <w:numId w:val="29"/>
              </w:numPr>
              <w:spacing w:before="20" w:after="20"/>
            </w:pPr>
            <w:r>
              <w:t>Which seas and oceans surround the UK?</w:t>
            </w:r>
          </w:p>
        </w:tc>
        <w:tc>
          <w:tcPr>
            <w:tcW w:w="3487" w:type="dxa"/>
          </w:tcPr>
          <w:p w14:paraId="26734AB4" w14:textId="5B4748D7" w:rsidR="00EB40C2" w:rsidRDefault="00EB40C2" w:rsidP="00966E26">
            <w:pPr>
              <w:spacing w:before="20" w:after="20"/>
            </w:pPr>
            <w:r>
              <w:t>DC1:</w:t>
            </w:r>
            <w:r w:rsidR="00B04C48">
              <w:t xml:space="preserve"> </w:t>
            </w:r>
            <w:r>
              <w:t>The physical world</w:t>
            </w:r>
          </w:p>
          <w:p w14:paraId="3005A2A6" w14:textId="2D725362" w:rsidR="00EB40C2" w:rsidRDefault="00EB40C2" w:rsidP="00966E26">
            <w:pPr>
              <w:spacing w:before="20" w:after="20"/>
            </w:pPr>
            <w:r>
              <w:t>DC4:</w:t>
            </w:r>
            <w:r w:rsidR="00B04C48">
              <w:t xml:space="preserve"> </w:t>
            </w:r>
            <w:r>
              <w:t>Place and space</w:t>
            </w:r>
          </w:p>
        </w:tc>
        <w:tc>
          <w:tcPr>
            <w:tcW w:w="3487" w:type="dxa"/>
          </w:tcPr>
          <w:p w14:paraId="02820508" w14:textId="612BD302" w:rsidR="00EB40C2" w:rsidRPr="00035653" w:rsidRDefault="00AF37F9" w:rsidP="00966E26">
            <w:pPr>
              <w:spacing w:before="20" w:after="20"/>
            </w:pPr>
            <w:r>
              <w:rPr>
                <w:b/>
                <w:bCs/>
              </w:rPr>
              <w:t>c</w:t>
            </w:r>
            <w:r w:rsidR="00035653">
              <w:rPr>
                <w:b/>
                <w:bCs/>
              </w:rPr>
              <w:t>oast</w:t>
            </w:r>
            <w:r w:rsidR="00AF2355" w:rsidRPr="000D2931">
              <w:t>—</w:t>
            </w:r>
            <w:r>
              <w:t>a</w:t>
            </w:r>
            <w:r w:rsidR="00035653">
              <w:t xml:space="preserve"> coast is where the land meets the sea.</w:t>
            </w:r>
          </w:p>
        </w:tc>
        <w:tc>
          <w:tcPr>
            <w:tcW w:w="4985" w:type="dxa"/>
          </w:tcPr>
          <w:p w14:paraId="5107BFB3" w14:textId="450B8C68" w:rsidR="00EB40C2" w:rsidRDefault="00EB40C2" w:rsidP="00966E26">
            <w:pPr>
              <w:spacing w:before="20" w:after="20"/>
            </w:pPr>
            <w:r>
              <w:t>The UK is an island, surrounded by seas.</w:t>
            </w:r>
            <w:r w:rsidR="00B04C48">
              <w:t xml:space="preserve"> </w:t>
            </w:r>
            <w:r w:rsidR="00D55459">
              <w:t>Seas and oceans represent a body of water.</w:t>
            </w:r>
            <w:r w:rsidR="00B04C48">
              <w:t xml:space="preserve"> </w:t>
            </w:r>
            <w:r>
              <w:t>Where the land meets the sea, it is called a coast.</w:t>
            </w:r>
          </w:p>
        </w:tc>
      </w:tr>
      <w:tr w:rsidR="00EB40C2" w14:paraId="4B48FF4D" w14:textId="77777777" w:rsidTr="00795EEC">
        <w:tc>
          <w:tcPr>
            <w:tcW w:w="3487" w:type="dxa"/>
          </w:tcPr>
          <w:p w14:paraId="63187F67" w14:textId="77777777" w:rsidR="00EB40C2" w:rsidRDefault="00EB40C2" w:rsidP="00966E26">
            <w:pPr>
              <w:pStyle w:val="ListParagraph"/>
              <w:numPr>
                <w:ilvl w:val="0"/>
                <w:numId w:val="29"/>
              </w:numPr>
              <w:spacing w:before="20" w:after="20"/>
            </w:pPr>
            <w:r>
              <w:t>Where are rivers located in the UK?</w:t>
            </w:r>
          </w:p>
        </w:tc>
        <w:tc>
          <w:tcPr>
            <w:tcW w:w="3487" w:type="dxa"/>
          </w:tcPr>
          <w:p w14:paraId="3DDC879B" w14:textId="5C96AD7C" w:rsidR="00EB40C2" w:rsidRDefault="00EB40C2" w:rsidP="00966E26">
            <w:pPr>
              <w:spacing w:before="20" w:after="20"/>
            </w:pPr>
            <w:r>
              <w:t>DC1:</w:t>
            </w:r>
            <w:r w:rsidR="00B04C48">
              <w:t xml:space="preserve"> </w:t>
            </w:r>
            <w:r>
              <w:t>The physical world</w:t>
            </w:r>
          </w:p>
          <w:p w14:paraId="504B2272" w14:textId="25DFFF84" w:rsidR="00EB40C2" w:rsidRDefault="00EB40C2" w:rsidP="00966E26">
            <w:pPr>
              <w:spacing w:before="20" w:after="20"/>
            </w:pPr>
            <w:r>
              <w:t>DC4:</w:t>
            </w:r>
            <w:r w:rsidR="00B04C48">
              <w:t xml:space="preserve"> </w:t>
            </w:r>
            <w:r>
              <w:t>Place and space</w:t>
            </w:r>
          </w:p>
        </w:tc>
        <w:tc>
          <w:tcPr>
            <w:tcW w:w="3487" w:type="dxa"/>
          </w:tcPr>
          <w:p w14:paraId="0F759CF6" w14:textId="7EF8F239" w:rsidR="00EB40C2" w:rsidRDefault="00AF37F9" w:rsidP="00966E26">
            <w:pPr>
              <w:spacing w:before="20" w:after="20"/>
            </w:pPr>
            <w:r>
              <w:rPr>
                <w:b/>
                <w:bCs/>
              </w:rPr>
              <w:t>r</w:t>
            </w:r>
            <w:r w:rsidR="00EB40C2" w:rsidRPr="006A06E0">
              <w:rPr>
                <w:b/>
                <w:bCs/>
              </w:rPr>
              <w:t>iver</w:t>
            </w:r>
            <w:r w:rsidR="00AF2355">
              <w:t>—</w:t>
            </w:r>
            <w:r w:rsidR="00EB40C2">
              <w:t>a naturally flowing body of water</w:t>
            </w:r>
            <w:r w:rsidR="00035653">
              <w:t>.</w:t>
            </w:r>
          </w:p>
          <w:p w14:paraId="35090582" w14:textId="078FCBD4" w:rsidR="00EB40C2" w:rsidRDefault="00EB40C2" w:rsidP="00966E26">
            <w:pPr>
              <w:spacing w:before="20" w:after="20"/>
            </w:pPr>
          </w:p>
        </w:tc>
        <w:tc>
          <w:tcPr>
            <w:tcW w:w="4985" w:type="dxa"/>
          </w:tcPr>
          <w:p w14:paraId="36252D56" w14:textId="6430FEFF" w:rsidR="00EB40C2" w:rsidRDefault="00047155" w:rsidP="00966E26">
            <w:pPr>
              <w:spacing w:before="20" w:after="20"/>
            </w:pPr>
            <w:r>
              <w:t>Rivers change along the course.</w:t>
            </w:r>
            <w:r w:rsidR="00B04C48">
              <w:t xml:space="preserve"> </w:t>
            </w:r>
            <w:r>
              <w:t>Distinct features can be found along the course of a river and are shaped by different processes.</w:t>
            </w:r>
          </w:p>
        </w:tc>
      </w:tr>
      <w:tr w:rsidR="00EB40C2" w14:paraId="47006314" w14:textId="77777777" w:rsidTr="00795EEC">
        <w:tc>
          <w:tcPr>
            <w:tcW w:w="3487" w:type="dxa"/>
          </w:tcPr>
          <w:p w14:paraId="2F8DEAA6" w14:textId="77777777" w:rsidR="00EB40C2" w:rsidRDefault="00EB40C2" w:rsidP="00966E26">
            <w:pPr>
              <w:pStyle w:val="ListParagraph"/>
              <w:numPr>
                <w:ilvl w:val="0"/>
                <w:numId w:val="29"/>
              </w:numPr>
              <w:spacing w:before="20" w:after="20"/>
            </w:pPr>
            <w:r>
              <w:t>Where have people chosen to settle in the UK?</w:t>
            </w:r>
          </w:p>
        </w:tc>
        <w:tc>
          <w:tcPr>
            <w:tcW w:w="3487" w:type="dxa"/>
          </w:tcPr>
          <w:p w14:paraId="726FC1C3" w14:textId="50E2C01C" w:rsidR="00EB40C2" w:rsidRDefault="00EB40C2" w:rsidP="00966E26">
            <w:pPr>
              <w:spacing w:before="20" w:after="20"/>
            </w:pPr>
            <w:r>
              <w:t>DC1:</w:t>
            </w:r>
            <w:r w:rsidR="00B04C48">
              <w:t xml:space="preserve"> </w:t>
            </w:r>
            <w:r>
              <w:t>The physical world</w:t>
            </w:r>
          </w:p>
          <w:p w14:paraId="44693F6A" w14:textId="20D82BE3" w:rsidR="00EB40C2" w:rsidRDefault="00EB40C2" w:rsidP="00966E26">
            <w:pPr>
              <w:spacing w:before="20" w:after="20"/>
            </w:pPr>
            <w:r>
              <w:t>DC2:</w:t>
            </w:r>
            <w:r w:rsidR="00B04C48">
              <w:t xml:space="preserve"> </w:t>
            </w:r>
            <w:r>
              <w:t>Human environments</w:t>
            </w:r>
          </w:p>
          <w:p w14:paraId="14B29CCD" w14:textId="62199E38" w:rsidR="00EB40C2" w:rsidRDefault="00EB40C2" w:rsidP="00966E26">
            <w:pPr>
              <w:spacing w:before="20" w:after="20"/>
            </w:pPr>
            <w:r>
              <w:t>DC4:</w:t>
            </w:r>
            <w:r w:rsidR="00B04C48">
              <w:t xml:space="preserve"> </w:t>
            </w:r>
            <w:r>
              <w:t>Place and space</w:t>
            </w:r>
          </w:p>
        </w:tc>
        <w:tc>
          <w:tcPr>
            <w:tcW w:w="3487" w:type="dxa"/>
          </w:tcPr>
          <w:p w14:paraId="7DADB351" w14:textId="2CDB94C6" w:rsidR="00EB40C2" w:rsidRDefault="00AF37F9" w:rsidP="00966E26">
            <w:pPr>
              <w:spacing w:before="20" w:after="20"/>
            </w:pPr>
            <w:r>
              <w:rPr>
                <w:b/>
                <w:bCs/>
              </w:rPr>
              <w:t>s</w:t>
            </w:r>
            <w:r w:rsidR="00EB40C2" w:rsidRPr="00CA34B2">
              <w:rPr>
                <w:b/>
                <w:bCs/>
              </w:rPr>
              <w:t>ettlement</w:t>
            </w:r>
            <w:r w:rsidR="00AF2355">
              <w:t>—</w:t>
            </w:r>
            <w:r w:rsidR="00EB40C2">
              <w:t>a place where people</w:t>
            </w:r>
            <w:r w:rsidR="00035653">
              <w:t xml:space="preserve"> have chosen to</w:t>
            </w:r>
            <w:r w:rsidR="00EB40C2">
              <w:t xml:space="preserve"> live</w:t>
            </w:r>
            <w:r w:rsidR="00035653">
              <w:t>.</w:t>
            </w:r>
          </w:p>
          <w:p w14:paraId="27CD1F8B" w14:textId="247A7050" w:rsidR="00EB40C2" w:rsidRDefault="00EB40C2" w:rsidP="00966E26">
            <w:pPr>
              <w:spacing w:before="20" w:after="20"/>
            </w:pPr>
          </w:p>
        </w:tc>
        <w:tc>
          <w:tcPr>
            <w:tcW w:w="4985" w:type="dxa"/>
          </w:tcPr>
          <w:p w14:paraId="033FF0AA" w14:textId="6DCA8DD3" w:rsidR="00EB40C2" w:rsidRDefault="00047155" w:rsidP="00966E26">
            <w:pPr>
              <w:spacing w:before="20" w:after="20"/>
            </w:pPr>
            <w:r>
              <w:t>Settlements of different sizes can be found across the UK.</w:t>
            </w:r>
            <w:r w:rsidR="00B04C48">
              <w:t xml:space="preserve"> </w:t>
            </w:r>
            <w:r>
              <w:t xml:space="preserve">Some settlement are located in rural areas whilst others are located in urban areas. </w:t>
            </w:r>
          </w:p>
        </w:tc>
      </w:tr>
      <w:tr w:rsidR="00EB40C2" w14:paraId="7D4B7FCA" w14:textId="77777777" w:rsidTr="00795EEC">
        <w:tc>
          <w:tcPr>
            <w:tcW w:w="3487" w:type="dxa"/>
          </w:tcPr>
          <w:p w14:paraId="74E5CE61" w14:textId="77777777" w:rsidR="00EB40C2" w:rsidRDefault="00EB40C2" w:rsidP="00966E26">
            <w:pPr>
              <w:pStyle w:val="ListParagraph"/>
              <w:numPr>
                <w:ilvl w:val="0"/>
                <w:numId w:val="29"/>
              </w:numPr>
              <w:spacing w:before="20" w:after="20"/>
            </w:pPr>
            <w:r>
              <w:t>What are the countries of the UK?</w:t>
            </w:r>
          </w:p>
        </w:tc>
        <w:tc>
          <w:tcPr>
            <w:tcW w:w="3487" w:type="dxa"/>
          </w:tcPr>
          <w:p w14:paraId="2F2B6776" w14:textId="0AE1BF58" w:rsidR="00EB40C2" w:rsidRDefault="00EB40C2" w:rsidP="00966E26">
            <w:pPr>
              <w:spacing w:before="20" w:after="20"/>
            </w:pPr>
            <w:r>
              <w:t>DC1:</w:t>
            </w:r>
            <w:r w:rsidR="00B04C48">
              <w:t xml:space="preserve"> </w:t>
            </w:r>
            <w:r>
              <w:t>The physical world</w:t>
            </w:r>
          </w:p>
          <w:p w14:paraId="2F2CD609" w14:textId="01A47326" w:rsidR="00EB40C2" w:rsidRDefault="00EB40C2" w:rsidP="00966E26">
            <w:pPr>
              <w:spacing w:before="20" w:after="20"/>
            </w:pPr>
            <w:r>
              <w:t>DC2:</w:t>
            </w:r>
            <w:r w:rsidR="00B04C48">
              <w:t xml:space="preserve"> </w:t>
            </w:r>
            <w:r>
              <w:t>Human environments</w:t>
            </w:r>
          </w:p>
          <w:p w14:paraId="661BEBA3" w14:textId="2DF45EDF" w:rsidR="00EB40C2" w:rsidRDefault="00EB40C2" w:rsidP="00966E26">
            <w:pPr>
              <w:spacing w:before="20" w:after="20"/>
            </w:pPr>
            <w:r>
              <w:t>DC4:</w:t>
            </w:r>
            <w:r w:rsidR="00B04C48">
              <w:t xml:space="preserve"> </w:t>
            </w:r>
            <w:r>
              <w:t>Place and space</w:t>
            </w:r>
          </w:p>
        </w:tc>
        <w:tc>
          <w:tcPr>
            <w:tcW w:w="3487" w:type="dxa"/>
          </w:tcPr>
          <w:p w14:paraId="531588B4" w14:textId="0585301A" w:rsidR="00EB40C2" w:rsidRDefault="00AF37F9" w:rsidP="00966E26">
            <w:pPr>
              <w:spacing w:before="20" w:after="20"/>
            </w:pPr>
            <w:r>
              <w:rPr>
                <w:b/>
                <w:bCs/>
              </w:rPr>
              <w:t>c</w:t>
            </w:r>
            <w:r w:rsidR="00EB40C2" w:rsidRPr="000D3E1E">
              <w:rPr>
                <w:b/>
                <w:bCs/>
              </w:rPr>
              <w:t>ounty</w:t>
            </w:r>
            <w:r w:rsidR="00AF2355">
              <w:t>—</w:t>
            </w:r>
            <w:r w:rsidR="00EB40C2">
              <w:t>an area of a country that has its own council.</w:t>
            </w:r>
          </w:p>
        </w:tc>
        <w:tc>
          <w:tcPr>
            <w:tcW w:w="4985" w:type="dxa"/>
          </w:tcPr>
          <w:p w14:paraId="7C2A4950" w14:textId="732A576C" w:rsidR="00EB40C2" w:rsidRDefault="00EB40C2" w:rsidP="00966E26">
            <w:pPr>
              <w:spacing w:before="20" w:after="20"/>
            </w:pPr>
            <w:r>
              <w:t>There are lots of different counties or regions in England, Scotland, Wales</w:t>
            </w:r>
            <w:r w:rsidR="001C4E29">
              <w:t>, and</w:t>
            </w:r>
            <w:r>
              <w:t xml:space="preserve"> Northern Ireland.</w:t>
            </w:r>
            <w:r w:rsidR="00B04C48">
              <w:t xml:space="preserve"> </w:t>
            </w:r>
            <w:r>
              <w:t>Each county has different sized settlements.</w:t>
            </w:r>
            <w:r w:rsidR="00B04C48">
              <w:t xml:space="preserve"> </w:t>
            </w:r>
            <w:r w:rsidR="00047155">
              <w:t>A council is responsible for looking after the local services for the people who live there.</w:t>
            </w:r>
            <w:r w:rsidR="00B04C48">
              <w:t xml:space="preserve"> </w:t>
            </w:r>
          </w:p>
        </w:tc>
      </w:tr>
      <w:tr w:rsidR="00EB40C2" w14:paraId="74BCE2E9" w14:textId="77777777" w:rsidTr="00795EEC">
        <w:tc>
          <w:tcPr>
            <w:tcW w:w="3487" w:type="dxa"/>
          </w:tcPr>
          <w:p w14:paraId="547260CB" w14:textId="77777777" w:rsidR="00EB40C2" w:rsidRDefault="00EB40C2" w:rsidP="00966E26">
            <w:pPr>
              <w:pStyle w:val="ListParagraph"/>
              <w:numPr>
                <w:ilvl w:val="0"/>
                <w:numId w:val="29"/>
              </w:numPr>
              <w:spacing w:before="20" w:after="20"/>
            </w:pPr>
            <w:r>
              <w:t>How is land used in the UK?</w:t>
            </w:r>
          </w:p>
        </w:tc>
        <w:tc>
          <w:tcPr>
            <w:tcW w:w="3487" w:type="dxa"/>
          </w:tcPr>
          <w:p w14:paraId="42F821B0" w14:textId="05DC76F9" w:rsidR="00EB40C2" w:rsidRDefault="00EB40C2" w:rsidP="00966E26">
            <w:pPr>
              <w:spacing w:before="20" w:after="20"/>
            </w:pPr>
            <w:r>
              <w:t>DC1:</w:t>
            </w:r>
            <w:r w:rsidR="00B04C48">
              <w:t xml:space="preserve"> </w:t>
            </w:r>
            <w:r>
              <w:t>The physical world</w:t>
            </w:r>
          </w:p>
          <w:p w14:paraId="443143E4" w14:textId="4DA2FAEA" w:rsidR="00EB40C2" w:rsidRDefault="00EB40C2" w:rsidP="00966E26">
            <w:pPr>
              <w:spacing w:before="20" w:after="20"/>
            </w:pPr>
            <w:r>
              <w:t>DC2:</w:t>
            </w:r>
            <w:r w:rsidR="00B04C48">
              <w:t xml:space="preserve"> </w:t>
            </w:r>
            <w:r>
              <w:t>Human environments</w:t>
            </w:r>
          </w:p>
          <w:p w14:paraId="31064B56" w14:textId="6480B205" w:rsidR="00EB40C2" w:rsidRDefault="00EB40C2" w:rsidP="00966E26">
            <w:pPr>
              <w:spacing w:before="20" w:after="20"/>
            </w:pPr>
            <w:r>
              <w:t>DC4:</w:t>
            </w:r>
            <w:r w:rsidR="00B04C48">
              <w:t xml:space="preserve"> </w:t>
            </w:r>
            <w:r>
              <w:t>Place and space</w:t>
            </w:r>
          </w:p>
        </w:tc>
        <w:tc>
          <w:tcPr>
            <w:tcW w:w="3487" w:type="dxa"/>
          </w:tcPr>
          <w:p w14:paraId="634F8BDC" w14:textId="1D5907EE" w:rsidR="00EB40C2" w:rsidRDefault="00316788" w:rsidP="00966E26">
            <w:pPr>
              <w:spacing w:before="20" w:after="20"/>
            </w:pPr>
            <w:r>
              <w:rPr>
                <w:b/>
                <w:bCs/>
              </w:rPr>
              <w:t>l</w:t>
            </w:r>
            <w:r w:rsidR="00EB40C2" w:rsidRPr="00035653">
              <w:rPr>
                <w:b/>
                <w:bCs/>
              </w:rPr>
              <w:t>and use</w:t>
            </w:r>
            <w:r w:rsidR="00AF2355">
              <w:t>—</w:t>
            </w:r>
            <w:r w:rsidR="00EB40C2">
              <w:t xml:space="preserve">how </w:t>
            </w:r>
            <w:r w:rsidR="00035653">
              <w:t>humans</w:t>
            </w:r>
            <w:r w:rsidR="00EB40C2">
              <w:t xml:space="preserve"> use the land in </w:t>
            </w:r>
            <w:r w:rsidR="00035653">
              <w:t xml:space="preserve">a </w:t>
            </w:r>
            <w:r w:rsidR="00EB40C2">
              <w:t>certain place</w:t>
            </w:r>
            <w:r w:rsidR="00035653">
              <w:t>.</w:t>
            </w:r>
          </w:p>
          <w:p w14:paraId="34184A46" w14:textId="66826054" w:rsidR="00EB40C2" w:rsidRDefault="00EB40C2" w:rsidP="00966E26">
            <w:pPr>
              <w:spacing w:before="20" w:after="20"/>
            </w:pPr>
            <w:r>
              <w:t xml:space="preserve"> </w:t>
            </w:r>
          </w:p>
        </w:tc>
        <w:tc>
          <w:tcPr>
            <w:tcW w:w="4985" w:type="dxa"/>
          </w:tcPr>
          <w:p w14:paraId="22E63646" w14:textId="3A68B169" w:rsidR="00EB40C2" w:rsidRDefault="00EB40C2" w:rsidP="00966E26">
            <w:pPr>
              <w:spacing w:before="20" w:after="20"/>
            </w:pPr>
            <w:r>
              <w:t>The land in the UK is used for farming, building, leisure</w:t>
            </w:r>
            <w:r w:rsidR="001C4E29">
              <w:t>,</w:t>
            </w:r>
            <w:r>
              <w:t xml:space="preserve"> and conservation.</w:t>
            </w:r>
            <w:r w:rsidR="00B04C48">
              <w:t xml:space="preserve"> </w:t>
            </w:r>
            <w:r>
              <w:t>The countryside is used mostly for farming and conservation.</w:t>
            </w:r>
            <w:r w:rsidR="00B04C48">
              <w:t xml:space="preserve"> </w:t>
            </w:r>
            <w:r>
              <w:t>Built up land is used mostly for buildings and leisure.</w:t>
            </w:r>
            <w:r w:rsidR="00B04C48">
              <w:t xml:space="preserve"> </w:t>
            </w:r>
          </w:p>
        </w:tc>
      </w:tr>
    </w:tbl>
    <w:p w14:paraId="542A10F1"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3D4401" w14:paraId="08D0D03E" w14:textId="77777777" w:rsidTr="00E87BE1">
        <w:tc>
          <w:tcPr>
            <w:tcW w:w="15446" w:type="dxa"/>
            <w:gridSpan w:val="4"/>
            <w:shd w:val="clear" w:color="auto" w:fill="auto"/>
          </w:tcPr>
          <w:p w14:paraId="56D37232" w14:textId="5BA10867" w:rsidR="003D4401" w:rsidRPr="00D826F2" w:rsidRDefault="0083380A" w:rsidP="00EF372F">
            <w:pPr>
              <w:spacing w:before="20" w:after="20"/>
              <w:rPr>
                <w:b/>
                <w:bCs/>
              </w:rPr>
            </w:pPr>
            <w:r w:rsidRPr="0083380A">
              <w:rPr>
                <w:b/>
                <w:bCs/>
                <w:color w:val="F5B333"/>
                <w:sz w:val="28"/>
                <w:szCs w:val="28"/>
              </w:rPr>
              <w:lastRenderedPageBreak/>
              <w:t>Year 3,</w:t>
            </w:r>
            <w:r w:rsidR="007868C5">
              <w:rPr>
                <w:color w:val="F5B333"/>
                <w:sz w:val="28"/>
                <w:szCs w:val="28"/>
              </w:rPr>
              <w:t xml:space="preserve"> </w:t>
            </w:r>
            <w:r w:rsidR="003D4401" w:rsidRPr="00FA316C">
              <w:rPr>
                <w:b/>
                <w:bCs/>
                <w:color w:val="F5B333"/>
                <w:sz w:val="28"/>
                <w:szCs w:val="28"/>
              </w:rPr>
              <w:t>Unit 2:</w:t>
            </w:r>
            <w:r w:rsidR="00B04C48" w:rsidRPr="00FA316C">
              <w:rPr>
                <w:b/>
                <w:bCs/>
                <w:color w:val="F5B333"/>
                <w:sz w:val="28"/>
                <w:szCs w:val="28"/>
              </w:rPr>
              <w:t xml:space="preserve"> </w:t>
            </w:r>
            <w:r w:rsidR="003D4401" w:rsidRPr="00C179DF">
              <w:rPr>
                <w:b/>
                <w:bCs/>
                <w:i/>
                <w:iCs/>
                <w:color w:val="F5B333"/>
                <w:sz w:val="28"/>
                <w:szCs w:val="28"/>
              </w:rPr>
              <w:t>Climate and climate zones</w:t>
            </w:r>
          </w:p>
        </w:tc>
      </w:tr>
      <w:tr w:rsidR="003D4401" w14:paraId="2EB1B3F9" w14:textId="77777777" w:rsidTr="00E87BE1">
        <w:tc>
          <w:tcPr>
            <w:tcW w:w="6974" w:type="dxa"/>
            <w:gridSpan w:val="2"/>
            <w:shd w:val="clear" w:color="auto" w:fill="auto"/>
          </w:tcPr>
          <w:p w14:paraId="4DD19976" w14:textId="60D7E2B5" w:rsidR="003D4401" w:rsidRDefault="003D4401" w:rsidP="00EF372F">
            <w:pPr>
              <w:spacing w:before="20" w:after="20"/>
            </w:pPr>
            <w:r w:rsidRPr="00131B81">
              <w:rPr>
                <w:b/>
                <w:bCs/>
              </w:rPr>
              <w:t>Enquiry question:</w:t>
            </w:r>
            <w:r w:rsidR="00B04C48">
              <w:t xml:space="preserve"> </w:t>
            </w:r>
            <w:r w:rsidR="00D657B0">
              <w:t>How are climate zones different around the world?</w:t>
            </w:r>
          </w:p>
        </w:tc>
        <w:tc>
          <w:tcPr>
            <w:tcW w:w="8472" w:type="dxa"/>
            <w:gridSpan w:val="2"/>
            <w:shd w:val="clear" w:color="auto" w:fill="auto"/>
          </w:tcPr>
          <w:p w14:paraId="7CF933E2" w14:textId="77777777" w:rsidR="003D4401" w:rsidRPr="00131B81" w:rsidRDefault="003D4401" w:rsidP="00EF372F">
            <w:pPr>
              <w:spacing w:before="20" w:after="20"/>
              <w:rPr>
                <w:b/>
                <w:bCs/>
              </w:rPr>
            </w:pPr>
            <w:r w:rsidRPr="00131B81">
              <w:rPr>
                <w:b/>
                <w:bCs/>
              </w:rPr>
              <w:t>Main disciplinary focus:</w:t>
            </w:r>
          </w:p>
          <w:p w14:paraId="7F485424" w14:textId="74AB40CE" w:rsidR="003D4401" w:rsidRDefault="003D4401" w:rsidP="00EF372F">
            <w:pPr>
              <w:spacing w:before="20" w:after="20"/>
            </w:pPr>
            <w:r>
              <w:t>DC1:</w:t>
            </w:r>
            <w:r w:rsidR="00B04C48">
              <w:t xml:space="preserve"> </w:t>
            </w:r>
            <w:r>
              <w:t>The physical world</w:t>
            </w:r>
          </w:p>
          <w:p w14:paraId="14D0F0C7" w14:textId="4291B9A0" w:rsidR="003D4401" w:rsidRDefault="003D4401" w:rsidP="00EF372F">
            <w:pPr>
              <w:spacing w:before="20" w:after="20"/>
            </w:pPr>
            <w:r>
              <w:t>DC</w:t>
            </w:r>
            <w:r w:rsidR="00D657B0">
              <w:t>4</w:t>
            </w:r>
            <w:r>
              <w:t>:</w:t>
            </w:r>
            <w:r w:rsidR="00B04C48">
              <w:t xml:space="preserve"> </w:t>
            </w:r>
            <w:r w:rsidR="00CB3184">
              <w:t>Place and space</w:t>
            </w:r>
          </w:p>
        </w:tc>
      </w:tr>
      <w:tr w:rsidR="003D4401" w14:paraId="53DF2BA8" w14:textId="77777777" w:rsidTr="00E87BE1">
        <w:tc>
          <w:tcPr>
            <w:tcW w:w="6974" w:type="dxa"/>
            <w:gridSpan w:val="2"/>
            <w:shd w:val="clear" w:color="auto" w:fill="auto"/>
          </w:tcPr>
          <w:p w14:paraId="72521B57" w14:textId="40C42C94" w:rsidR="003D4401" w:rsidRDefault="003D4401" w:rsidP="00EF372F">
            <w:pPr>
              <w:spacing w:before="20" w:after="20"/>
            </w:pPr>
            <w:r w:rsidRPr="00131B81">
              <w:rPr>
                <w:b/>
                <w:bCs/>
              </w:rPr>
              <w:t>Disciplinary concepts:</w:t>
            </w:r>
            <w:r w:rsidR="00B04C48">
              <w:t xml:space="preserve"> </w:t>
            </w:r>
            <w:r w:rsidR="00D657B0">
              <w:t>DC1,</w:t>
            </w:r>
            <w:r w:rsidR="00736A83">
              <w:t xml:space="preserve"> </w:t>
            </w:r>
            <w:r w:rsidR="00E556B8">
              <w:t>DC</w:t>
            </w:r>
            <w:r w:rsidR="004C1EE4">
              <w:t xml:space="preserve">2, </w:t>
            </w:r>
            <w:r w:rsidR="00E556B8">
              <w:t>DC</w:t>
            </w:r>
            <w:r w:rsidR="00736A83">
              <w:t>3,</w:t>
            </w:r>
            <w:r w:rsidR="00D657B0">
              <w:t xml:space="preserve"> </w:t>
            </w:r>
            <w:r w:rsidR="00E556B8">
              <w:t>DC</w:t>
            </w:r>
            <w:r w:rsidR="00D657B0">
              <w:t xml:space="preserve">4, </w:t>
            </w:r>
            <w:r w:rsidR="00E556B8">
              <w:t>DC</w:t>
            </w:r>
            <w:r w:rsidR="00D657B0">
              <w:t>5</w:t>
            </w:r>
          </w:p>
        </w:tc>
        <w:tc>
          <w:tcPr>
            <w:tcW w:w="8472" w:type="dxa"/>
            <w:gridSpan w:val="2"/>
            <w:shd w:val="clear" w:color="auto" w:fill="auto"/>
          </w:tcPr>
          <w:p w14:paraId="0199424E" w14:textId="3BE27B73" w:rsidR="00D57448" w:rsidRDefault="003D4401" w:rsidP="00EF372F">
            <w:pPr>
              <w:spacing w:before="20" w:after="20"/>
              <w:rPr>
                <w:b/>
                <w:bCs/>
              </w:rPr>
            </w:pPr>
            <w:r w:rsidRPr="00131B81">
              <w:rPr>
                <w:b/>
                <w:bCs/>
              </w:rPr>
              <w:t>Substantive concepts:</w:t>
            </w:r>
            <w:r w:rsidR="00B04C48">
              <w:rPr>
                <w:b/>
                <w:bCs/>
              </w:rPr>
              <w:t xml:space="preserve"> </w:t>
            </w:r>
          </w:p>
          <w:p w14:paraId="52EFC82C" w14:textId="2314C9E7" w:rsidR="003D4401" w:rsidRPr="00D57448" w:rsidRDefault="00CB3184" w:rsidP="00EF372F">
            <w:pPr>
              <w:spacing w:before="20" w:after="20"/>
            </w:pPr>
            <w:r w:rsidRPr="00D57448">
              <w:t>Locational knowledge</w:t>
            </w:r>
            <w:r w:rsidR="0093413C">
              <w:t>;</w:t>
            </w:r>
            <w:r w:rsidR="00A32507">
              <w:t xml:space="preserve"> </w:t>
            </w:r>
            <w:r w:rsidRPr="00D57448">
              <w:t>Environmental, human</w:t>
            </w:r>
            <w:r w:rsidR="00E87BE1">
              <w:t>,</w:t>
            </w:r>
            <w:r w:rsidRPr="00D57448">
              <w:t xml:space="preserve"> and physical geography</w:t>
            </w:r>
          </w:p>
        </w:tc>
      </w:tr>
      <w:tr w:rsidR="003D4401" w:rsidRPr="002F3951" w14:paraId="495A0514" w14:textId="77777777" w:rsidTr="00795EEC">
        <w:tc>
          <w:tcPr>
            <w:tcW w:w="3487" w:type="dxa"/>
          </w:tcPr>
          <w:p w14:paraId="339AA68C" w14:textId="77777777" w:rsidR="003D4401" w:rsidRPr="002F3951" w:rsidRDefault="003D4401" w:rsidP="00EF372F">
            <w:pPr>
              <w:spacing w:before="20" w:after="20"/>
              <w:rPr>
                <w:b/>
                <w:bCs/>
              </w:rPr>
            </w:pPr>
            <w:r w:rsidRPr="002F3951">
              <w:rPr>
                <w:b/>
                <w:bCs/>
              </w:rPr>
              <w:t>Lesson sequence</w:t>
            </w:r>
          </w:p>
        </w:tc>
        <w:tc>
          <w:tcPr>
            <w:tcW w:w="3487" w:type="dxa"/>
          </w:tcPr>
          <w:p w14:paraId="4EF40C85" w14:textId="77777777" w:rsidR="003D4401" w:rsidRPr="002F3951" w:rsidRDefault="003D4401" w:rsidP="00EF372F">
            <w:pPr>
              <w:spacing w:before="20" w:after="20"/>
              <w:rPr>
                <w:b/>
                <w:bCs/>
              </w:rPr>
            </w:pPr>
            <w:r w:rsidRPr="002F3951">
              <w:rPr>
                <w:b/>
                <w:bCs/>
              </w:rPr>
              <w:t>Disciplinary concepts</w:t>
            </w:r>
          </w:p>
        </w:tc>
        <w:tc>
          <w:tcPr>
            <w:tcW w:w="3487" w:type="dxa"/>
          </w:tcPr>
          <w:p w14:paraId="039124FC" w14:textId="77777777" w:rsidR="003D4401" w:rsidRPr="002F3951" w:rsidRDefault="003D4401" w:rsidP="00EF372F">
            <w:pPr>
              <w:spacing w:before="20" w:after="20"/>
              <w:rPr>
                <w:b/>
                <w:bCs/>
              </w:rPr>
            </w:pPr>
            <w:r w:rsidRPr="002F3951">
              <w:rPr>
                <w:b/>
                <w:bCs/>
              </w:rPr>
              <w:t xml:space="preserve">Key terms </w:t>
            </w:r>
          </w:p>
        </w:tc>
        <w:tc>
          <w:tcPr>
            <w:tcW w:w="4985" w:type="dxa"/>
          </w:tcPr>
          <w:p w14:paraId="724482C7" w14:textId="77777777" w:rsidR="003D4401" w:rsidRPr="002F3951" w:rsidRDefault="003D4401" w:rsidP="00EF372F">
            <w:pPr>
              <w:spacing w:before="20" w:after="20"/>
              <w:rPr>
                <w:b/>
                <w:bCs/>
              </w:rPr>
            </w:pPr>
            <w:r w:rsidRPr="002F3951">
              <w:rPr>
                <w:b/>
                <w:bCs/>
              </w:rPr>
              <w:t>Key takeaway</w:t>
            </w:r>
          </w:p>
        </w:tc>
      </w:tr>
      <w:tr w:rsidR="003D4401" w14:paraId="18BA215C" w14:textId="77777777" w:rsidTr="00795EEC">
        <w:tc>
          <w:tcPr>
            <w:tcW w:w="3487" w:type="dxa"/>
          </w:tcPr>
          <w:p w14:paraId="1D81A29D" w14:textId="1AADBAA2" w:rsidR="003D4401" w:rsidRDefault="003D4401" w:rsidP="00EF372F">
            <w:pPr>
              <w:pStyle w:val="ListParagraph"/>
              <w:numPr>
                <w:ilvl w:val="0"/>
                <w:numId w:val="3"/>
              </w:numPr>
              <w:spacing w:before="20" w:after="20"/>
            </w:pPr>
            <w:r>
              <w:t>What is the weather like in your local area?</w:t>
            </w:r>
          </w:p>
        </w:tc>
        <w:tc>
          <w:tcPr>
            <w:tcW w:w="3487" w:type="dxa"/>
          </w:tcPr>
          <w:p w14:paraId="18DCAE02" w14:textId="67CF55BA" w:rsidR="003D4401" w:rsidRDefault="00D657B0" w:rsidP="00EF372F">
            <w:pPr>
              <w:spacing w:before="20" w:after="20"/>
            </w:pPr>
            <w:r>
              <w:t>DC5:</w:t>
            </w:r>
            <w:r w:rsidR="00B04C48">
              <w:t xml:space="preserve"> </w:t>
            </w:r>
            <w:r>
              <w:t>Scale</w:t>
            </w:r>
          </w:p>
        </w:tc>
        <w:tc>
          <w:tcPr>
            <w:tcW w:w="3487" w:type="dxa"/>
          </w:tcPr>
          <w:p w14:paraId="650C51D9" w14:textId="095F396A" w:rsidR="003D4401" w:rsidRDefault="003F7332" w:rsidP="00EF372F">
            <w:pPr>
              <w:spacing w:before="20" w:after="20"/>
            </w:pPr>
            <w:r>
              <w:rPr>
                <w:b/>
                <w:bCs/>
              </w:rPr>
              <w:t>w</w:t>
            </w:r>
            <w:r w:rsidR="003D4401" w:rsidRPr="003D4401">
              <w:rPr>
                <w:b/>
                <w:bCs/>
              </w:rPr>
              <w:t>eather</w:t>
            </w:r>
            <w:r w:rsidR="00AF2355">
              <w:t>—</w:t>
            </w:r>
            <w:r>
              <w:t>w</w:t>
            </w:r>
            <w:r w:rsidR="003D4401">
              <w:t>eather is the day-to-day conditions of the atmosphere, e.g. sunny, rainy, windy.</w:t>
            </w:r>
          </w:p>
        </w:tc>
        <w:tc>
          <w:tcPr>
            <w:tcW w:w="4985" w:type="dxa"/>
          </w:tcPr>
          <w:p w14:paraId="24ACEAD8" w14:textId="1F0E437D" w:rsidR="003D4401" w:rsidRDefault="003D4401" w:rsidP="00EF372F">
            <w:pPr>
              <w:spacing w:before="20" w:after="20"/>
            </w:pPr>
            <w:r>
              <w:t>Weather is the day</w:t>
            </w:r>
            <w:r w:rsidR="006646D8">
              <w:t>-</w:t>
            </w:r>
            <w:r>
              <w:t>to</w:t>
            </w:r>
            <w:r w:rsidR="006646D8">
              <w:t>-</w:t>
            </w:r>
            <w:r>
              <w:t>day condition of the atmosphere</w:t>
            </w:r>
            <w:r w:rsidR="006646D8">
              <w:t>;</w:t>
            </w:r>
            <w:r>
              <w:t xml:space="preserve"> climate is the average weather of a place over time.</w:t>
            </w:r>
            <w:r w:rsidR="00B04C48">
              <w:t xml:space="preserve"> </w:t>
            </w:r>
            <w:r>
              <w:t>Weather conditions can be measured and recorded using specialist equipment such as a rain gauge or thermometer.</w:t>
            </w:r>
            <w:r w:rsidR="00B04C48">
              <w:t xml:space="preserve"> </w:t>
            </w:r>
          </w:p>
        </w:tc>
      </w:tr>
      <w:tr w:rsidR="003D4401" w14:paraId="3E4FD96E" w14:textId="77777777" w:rsidTr="00795EEC">
        <w:tc>
          <w:tcPr>
            <w:tcW w:w="3487" w:type="dxa"/>
          </w:tcPr>
          <w:p w14:paraId="555201C5" w14:textId="04D5B77C" w:rsidR="003D4401" w:rsidRDefault="003D4401" w:rsidP="00EF372F">
            <w:pPr>
              <w:pStyle w:val="ListParagraph"/>
              <w:numPr>
                <w:ilvl w:val="0"/>
                <w:numId w:val="3"/>
              </w:numPr>
              <w:spacing w:before="20" w:after="20"/>
            </w:pPr>
            <w:r>
              <w:t>How is the climate different around the world?</w:t>
            </w:r>
          </w:p>
        </w:tc>
        <w:tc>
          <w:tcPr>
            <w:tcW w:w="3487" w:type="dxa"/>
          </w:tcPr>
          <w:p w14:paraId="526800E5" w14:textId="79AE8EC9" w:rsidR="003D4401" w:rsidRDefault="00D657B0" w:rsidP="00EF372F">
            <w:pPr>
              <w:spacing w:before="20" w:after="20"/>
            </w:pPr>
            <w:r>
              <w:t>DC1:</w:t>
            </w:r>
            <w:r w:rsidR="00B04C48">
              <w:t xml:space="preserve"> </w:t>
            </w:r>
            <w:r>
              <w:t>The physical world</w:t>
            </w:r>
          </w:p>
          <w:p w14:paraId="461ABC55" w14:textId="39997056" w:rsidR="00D657B0" w:rsidRDefault="00D657B0" w:rsidP="00EF372F">
            <w:pPr>
              <w:spacing w:before="20" w:after="20"/>
            </w:pPr>
            <w:r>
              <w:t>DC4:</w:t>
            </w:r>
            <w:r w:rsidR="00B04C48">
              <w:t xml:space="preserve"> </w:t>
            </w:r>
            <w:r>
              <w:t>Place and space</w:t>
            </w:r>
          </w:p>
        </w:tc>
        <w:tc>
          <w:tcPr>
            <w:tcW w:w="3487" w:type="dxa"/>
          </w:tcPr>
          <w:p w14:paraId="0AB7D396" w14:textId="000D066A" w:rsidR="003D4401" w:rsidRPr="00571626" w:rsidRDefault="003F7332" w:rsidP="00EF372F">
            <w:pPr>
              <w:spacing w:before="20" w:after="20"/>
            </w:pPr>
            <w:r>
              <w:rPr>
                <w:b/>
                <w:bCs/>
              </w:rPr>
              <w:t>c</w:t>
            </w:r>
            <w:r w:rsidR="00571626">
              <w:rPr>
                <w:b/>
                <w:bCs/>
              </w:rPr>
              <w:t>limate zone</w:t>
            </w:r>
            <w:r w:rsidR="00AF2355" w:rsidRPr="004C5F63">
              <w:t>—</w:t>
            </w:r>
            <w:r>
              <w:t>a</w:t>
            </w:r>
            <w:r w:rsidR="00571626">
              <w:t xml:space="preserve"> climate zone is a large area with a certain type of climate.</w:t>
            </w:r>
          </w:p>
        </w:tc>
        <w:tc>
          <w:tcPr>
            <w:tcW w:w="4985" w:type="dxa"/>
          </w:tcPr>
          <w:p w14:paraId="493CD8A4" w14:textId="55C8FA00" w:rsidR="003D4401" w:rsidRDefault="00571626" w:rsidP="00EF372F">
            <w:pPr>
              <w:spacing w:before="20" w:after="20"/>
            </w:pPr>
            <w:r>
              <w:t>Climates are different around the world. They are influenced by proximity to the Equator.</w:t>
            </w:r>
            <w:r w:rsidR="00B04C48">
              <w:t xml:space="preserve"> </w:t>
            </w:r>
            <w:r>
              <w:t>Places get colder as you move away from the Equator.</w:t>
            </w:r>
          </w:p>
        </w:tc>
      </w:tr>
      <w:tr w:rsidR="003D4401" w14:paraId="676AB642" w14:textId="77777777" w:rsidTr="00795EEC">
        <w:tc>
          <w:tcPr>
            <w:tcW w:w="3487" w:type="dxa"/>
          </w:tcPr>
          <w:p w14:paraId="139E1C09" w14:textId="6A2D5034" w:rsidR="003D4401" w:rsidRDefault="00571626" w:rsidP="00EF372F">
            <w:pPr>
              <w:pStyle w:val="ListParagraph"/>
              <w:numPr>
                <w:ilvl w:val="0"/>
                <w:numId w:val="3"/>
              </w:numPr>
              <w:spacing w:before="20" w:after="20"/>
            </w:pPr>
            <w:r>
              <w:t>What are polar and subpolar climate zones like, compared to arid climate zones?</w:t>
            </w:r>
          </w:p>
        </w:tc>
        <w:tc>
          <w:tcPr>
            <w:tcW w:w="3487" w:type="dxa"/>
          </w:tcPr>
          <w:p w14:paraId="6FCCD0B2" w14:textId="18AE45CE" w:rsidR="003D4401" w:rsidRDefault="00D657B0" w:rsidP="00EF372F">
            <w:pPr>
              <w:spacing w:before="20" w:after="20"/>
            </w:pPr>
            <w:r>
              <w:t>DC1:</w:t>
            </w:r>
            <w:r w:rsidR="00B04C48">
              <w:t xml:space="preserve"> </w:t>
            </w:r>
            <w:r>
              <w:t>The physical world</w:t>
            </w:r>
          </w:p>
          <w:p w14:paraId="33A64722" w14:textId="7957C376" w:rsidR="00D657B0" w:rsidRDefault="00D657B0" w:rsidP="00EF372F">
            <w:pPr>
              <w:spacing w:before="20" w:after="20"/>
            </w:pPr>
            <w:r>
              <w:t>DC4:</w:t>
            </w:r>
            <w:r w:rsidR="00B04C48">
              <w:t xml:space="preserve"> </w:t>
            </w:r>
            <w:r>
              <w:t>Place and space</w:t>
            </w:r>
          </w:p>
        </w:tc>
        <w:tc>
          <w:tcPr>
            <w:tcW w:w="3487" w:type="dxa"/>
          </w:tcPr>
          <w:p w14:paraId="0D03B03B" w14:textId="2A46AB94" w:rsidR="003D4401" w:rsidRPr="00571626" w:rsidRDefault="00772706" w:rsidP="00EF372F">
            <w:pPr>
              <w:spacing w:before="20" w:after="20"/>
            </w:pPr>
            <w:r>
              <w:rPr>
                <w:b/>
                <w:bCs/>
              </w:rPr>
              <w:t>p</w:t>
            </w:r>
            <w:r w:rsidR="00571626">
              <w:rPr>
                <w:b/>
                <w:bCs/>
              </w:rPr>
              <w:t>olar climate zone</w:t>
            </w:r>
            <w:r w:rsidR="00AF2355" w:rsidRPr="004C5F63">
              <w:t>—</w:t>
            </w:r>
            <w:r w:rsidR="003F7332">
              <w:t>a</w:t>
            </w:r>
            <w:r w:rsidR="00571626">
              <w:t xml:space="preserve"> polar climate zone has cold winters and summers, and little rainfall.</w:t>
            </w:r>
          </w:p>
        </w:tc>
        <w:tc>
          <w:tcPr>
            <w:tcW w:w="4985" w:type="dxa"/>
          </w:tcPr>
          <w:p w14:paraId="618C88D8" w14:textId="0407E25F" w:rsidR="003D4401" w:rsidRDefault="00571626" w:rsidP="00EF372F">
            <w:pPr>
              <w:spacing w:before="20" w:after="20"/>
            </w:pPr>
            <w:r>
              <w:t>Polar climate zones are the coldest areas on Earth.</w:t>
            </w:r>
            <w:r w:rsidR="00B04C48">
              <w:t xml:space="preserve"> </w:t>
            </w:r>
            <w:r>
              <w:t>These are found furthest away from the Equator.</w:t>
            </w:r>
            <w:r w:rsidR="00B04C48">
              <w:t xml:space="preserve"> </w:t>
            </w:r>
          </w:p>
        </w:tc>
      </w:tr>
      <w:tr w:rsidR="003D4401" w14:paraId="3C93A1A0" w14:textId="77777777" w:rsidTr="00795EEC">
        <w:tc>
          <w:tcPr>
            <w:tcW w:w="3487" w:type="dxa"/>
          </w:tcPr>
          <w:p w14:paraId="4A88F5BA" w14:textId="434E8930" w:rsidR="003D4401" w:rsidRDefault="00571626" w:rsidP="00EF372F">
            <w:pPr>
              <w:pStyle w:val="ListParagraph"/>
              <w:numPr>
                <w:ilvl w:val="0"/>
                <w:numId w:val="3"/>
              </w:numPr>
              <w:spacing w:before="20" w:after="20"/>
            </w:pPr>
            <w:r>
              <w:t>What are temperate and Mediterranean climate zones like?</w:t>
            </w:r>
          </w:p>
        </w:tc>
        <w:tc>
          <w:tcPr>
            <w:tcW w:w="3487" w:type="dxa"/>
          </w:tcPr>
          <w:p w14:paraId="77BDEE8A" w14:textId="0DBC5DDF" w:rsidR="003D4401" w:rsidRDefault="00D657B0" w:rsidP="00EF372F">
            <w:pPr>
              <w:spacing w:before="20" w:after="20"/>
            </w:pPr>
            <w:r>
              <w:t>DC1:</w:t>
            </w:r>
            <w:r w:rsidR="00B04C48">
              <w:t xml:space="preserve"> </w:t>
            </w:r>
            <w:r>
              <w:t>The physical world</w:t>
            </w:r>
          </w:p>
          <w:p w14:paraId="0347CD38" w14:textId="0E58A9CE" w:rsidR="00D657B0" w:rsidRDefault="00D657B0" w:rsidP="00EF372F">
            <w:pPr>
              <w:spacing w:before="20" w:after="20"/>
            </w:pPr>
            <w:r>
              <w:t>DC4:</w:t>
            </w:r>
            <w:r w:rsidR="00B04C48">
              <w:t xml:space="preserve"> </w:t>
            </w:r>
            <w:r>
              <w:t>Place and space</w:t>
            </w:r>
          </w:p>
        </w:tc>
        <w:tc>
          <w:tcPr>
            <w:tcW w:w="3487" w:type="dxa"/>
          </w:tcPr>
          <w:p w14:paraId="74989F5A" w14:textId="5CC4FED5" w:rsidR="003D4401" w:rsidRPr="00571626" w:rsidRDefault="00772706" w:rsidP="00EF372F">
            <w:pPr>
              <w:spacing w:before="20" w:after="20"/>
            </w:pPr>
            <w:r>
              <w:rPr>
                <w:b/>
                <w:bCs/>
              </w:rPr>
              <w:t>t</w:t>
            </w:r>
            <w:r w:rsidR="00571626">
              <w:rPr>
                <w:b/>
                <w:bCs/>
              </w:rPr>
              <w:t>emperate climate zone</w:t>
            </w:r>
            <w:r w:rsidR="00AF2355" w:rsidRPr="004C5F63">
              <w:t>—</w:t>
            </w:r>
            <w:r>
              <w:t xml:space="preserve">a </w:t>
            </w:r>
            <w:r w:rsidR="00CB3184" w:rsidRPr="00CB3184">
              <w:t>temperate climate zone has four seasons, changing temperatures, and it can rain at any time.</w:t>
            </w:r>
          </w:p>
        </w:tc>
        <w:tc>
          <w:tcPr>
            <w:tcW w:w="4985" w:type="dxa"/>
          </w:tcPr>
          <w:p w14:paraId="1E2640E0" w14:textId="52788366" w:rsidR="003D4401" w:rsidRDefault="00CB3184" w:rsidP="00EF372F">
            <w:pPr>
              <w:spacing w:before="20" w:after="20"/>
            </w:pPr>
            <w:r>
              <w:t>Temperate zones have four different seasons and are located north or south of the subpolar zones.</w:t>
            </w:r>
            <w:r w:rsidR="00B04C48">
              <w:t xml:space="preserve"> </w:t>
            </w:r>
            <w:r>
              <w:t>Mediterranean climate zones are located closer to the Equator than the temperate zones.</w:t>
            </w:r>
            <w:r w:rsidR="00B04C48">
              <w:t xml:space="preserve"> </w:t>
            </w:r>
            <w:r>
              <w:t>Mediterranean zones have two seasons: dry, very warm summers and cool, wet winters.</w:t>
            </w:r>
            <w:r w:rsidR="00B04C48">
              <w:t xml:space="preserve"> </w:t>
            </w:r>
          </w:p>
        </w:tc>
      </w:tr>
      <w:tr w:rsidR="003D4401" w14:paraId="0C39310D" w14:textId="77777777" w:rsidTr="00795EEC">
        <w:tc>
          <w:tcPr>
            <w:tcW w:w="3487" w:type="dxa"/>
          </w:tcPr>
          <w:p w14:paraId="070E66FA" w14:textId="42B40875" w:rsidR="003D4401" w:rsidRDefault="00CB3184" w:rsidP="00EF372F">
            <w:pPr>
              <w:pStyle w:val="ListParagraph"/>
              <w:numPr>
                <w:ilvl w:val="0"/>
                <w:numId w:val="3"/>
              </w:numPr>
              <w:spacing w:before="20" w:after="20"/>
            </w:pPr>
            <w:r>
              <w:t>What are tropical and equatorial climate zones like?</w:t>
            </w:r>
          </w:p>
        </w:tc>
        <w:tc>
          <w:tcPr>
            <w:tcW w:w="3487" w:type="dxa"/>
          </w:tcPr>
          <w:p w14:paraId="2BA83CBD" w14:textId="162B6A7D" w:rsidR="003D4401" w:rsidRDefault="00D657B0" w:rsidP="00EF372F">
            <w:pPr>
              <w:spacing w:before="20" w:after="20"/>
            </w:pPr>
            <w:r>
              <w:t>DC1:</w:t>
            </w:r>
            <w:r w:rsidR="00B04C48">
              <w:t xml:space="preserve"> </w:t>
            </w:r>
            <w:r>
              <w:t>The physical world</w:t>
            </w:r>
          </w:p>
          <w:p w14:paraId="4E913CB7" w14:textId="2DEC679E" w:rsidR="00D657B0" w:rsidRDefault="00D657B0" w:rsidP="00EF372F">
            <w:pPr>
              <w:spacing w:before="20" w:after="20"/>
            </w:pPr>
            <w:r>
              <w:t>DC4:</w:t>
            </w:r>
            <w:r w:rsidR="00B04C48">
              <w:t xml:space="preserve"> </w:t>
            </w:r>
            <w:r>
              <w:t>Place and space</w:t>
            </w:r>
          </w:p>
        </w:tc>
        <w:tc>
          <w:tcPr>
            <w:tcW w:w="3487" w:type="dxa"/>
          </w:tcPr>
          <w:p w14:paraId="34D325A7" w14:textId="3084527B" w:rsidR="003D4401" w:rsidRPr="00CB3184" w:rsidRDefault="00772706" w:rsidP="00EF372F">
            <w:pPr>
              <w:spacing w:before="20" w:after="20"/>
            </w:pPr>
            <w:r>
              <w:rPr>
                <w:b/>
                <w:bCs/>
              </w:rPr>
              <w:t>t</w:t>
            </w:r>
            <w:r w:rsidR="00CB3184">
              <w:rPr>
                <w:b/>
                <w:bCs/>
              </w:rPr>
              <w:t>ropical climate zone</w:t>
            </w:r>
            <w:r w:rsidR="00AF2355" w:rsidRPr="004C5F63">
              <w:t>—</w:t>
            </w:r>
            <w:r>
              <w:t>a</w:t>
            </w:r>
            <w:r w:rsidR="00CB3184">
              <w:t xml:space="preserve"> tropical climate zone has a rainy summer season and a very hot and very dry win</w:t>
            </w:r>
            <w:r w:rsidR="00F71447">
              <w:t>t</w:t>
            </w:r>
            <w:r w:rsidR="00CB3184">
              <w:t>er season.</w:t>
            </w:r>
          </w:p>
        </w:tc>
        <w:tc>
          <w:tcPr>
            <w:tcW w:w="4985" w:type="dxa"/>
          </w:tcPr>
          <w:p w14:paraId="23584419" w14:textId="0BA2EFD6" w:rsidR="003D4401" w:rsidRDefault="00CB3184" w:rsidP="00EF372F">
            <w:pPr>
              <w:spacing w:before="20" w:after="20"/>
            </w:pPr>
            <w:r>
              <w:t>Tropical and Equatorial climate zones are located in different places on Earth.</w:t>
            </w:r>
            <w:r w:rsidR="00B04C48">
              <w:t xml:space="preserve"> </w:t>
            </w:r>
            <w:r>
              <w:t>Tropical climate zones have two very different seasons</w:t>
            </w:r>
            <w:r w:rsidR="000E2872">
              <w:t>, while</w:t>
            </w:r>
            <w:r>
              <w:t xml:space="preserve"> Equatorial climate zones are not and humid all year round. </w:t>
            </w:r>
          </w:p>
        </w:tc>
      </w:tr>
      <w:tr w:rsidR="003D4401" w14:paraId="1008114F" w14:textId="77777777" w:rsidTr="00795EEC">
        <w:tc>
          <w:tcPr>
            <w:tcW w:w="3487" w:type="dxa"/>
          </w:tcPr>
          <w:p w14:paraId="42B4424C" w14:textId="2EBD80CA" w:rsidR="003D4401" w:rsidRDefault="00CB3184" w:rsidP="00EF372F">
            <w:pPr>
              <w:pStyle w:val="ListParagraph"/>
              <w:numPr>
                <w:ilvl w:val="0"/>
                <w:numId w:val="3"/>
              </w:numPr>
              <w:spacing w:before="20" w:after="20"/>
            </w:pPr>
            <w:r>
              <w:t>What is the weather and climate like in the UK?</w:t>
            </w:r>
          </w:p>
        </w:tc>
        <w:tc>
          <w:tcPr>
            <w:tcW w:w="3487" w:type="dxa"/>
          </w:tcPr>
          <w:p w14:paraId="312A40D5" w14:textId="50D15914" w:rsidR="003D4401" w:rsidRDefault="00D657B0" w:rsidP="00EF372F">
            <w:pPr>
              <w:spacing w:before="20" w:after="20"/>
            </w:pPr>
            <w:r>
              <w:t>DC1:</w:t>
            </w:r>
            <w:r w:rsidR="00B04C48">
              <w:t xml:space="preserve"> </w:t>
            </w:r>
            <w:r>
              <w:t>The physical world</w:t>
            </w:r>
          </w:p>
          <w:p w14:paraId="186028D7" w14:textId="326D66E1" w:rsidR="00D657B0" w:rsidRDefault="00D657B0" w:rsidP="00EF372F">
            <w:pPr>
              <w:spacing w:before="20" w:after="20"/>
            </w:pPr>
            <w:r>
              <w:t>DC4:</w:t>
            </w:r>
            <w:r w:rsidR="00B04C48">
              <w:t xml:space="preserve"> </w:t>
            </w:r>
            <w:r>
              <w:t>Place and space</w:t>
            </w:r>
          </w:p>
        </w:tc>
        <w:tc>
          <w:tcPr>
            <w:tcW w:w="3487" w:type="dxa"/>
          </w:tcPr>
          <w:p w14:paraId="3C0B81AB" w14:textId="19E6F3DF" w:rsidR="003D4401" w:rsidRPr="00CB3184" w:rsidRDefault="00772706" w:rsidP="00EF372F">
            <w:pPr>
              <w:spacing w:before="20" w:after="20"/>
            </w:pPr>
            <w:r>
              <w:rPr>
                <w:b/>
                <w:bCs/>
              </w:rPr>
              <w:t>d</w:t>
            </w:r>
            <w:r w:rsidR="00CB3184">
              <w:rPr>
                <w:b/>
                <w:bCs/>
              </w:rPr>
              <w:t>ata</w:t>
            </w:r>
            <w:r w:rsidR="00AF2355" w:rsidRPr="004C5F63">
              <w:t>—</w:t>
            </w:r>
            <w:r>
              <w:t>d</w:t>
            </w:r>
            <w:r w:rsidR="00CB3184">
              <w:t>ata is information collected from observing, questioning, or measuring.</w:t>
            </w:r>
          </w:p>
        </w:tc>
        <w:tc>
          <w:tcPr>
            <w:tcW w:w="4985" w:type="dxa"/>
          </w:tcPr>
          <w:p w14:paraId="207A547D" w14:textId="47A84409" w:rsidR="003D4401" w:rsidRDefault="00CB3184" w:rsidP="00EF372F">
            <w:pPr>
              <w:spacing w:before="20" w:after="20"/>
            </w:pPr>
            <w:r>
              <w:t>Weather varies across the UK as well as the world.</w:t>
            </w:r>
            <w:r w:rsidR="00B04C48">
              <w:t xml:space="preserve"> </w:t>
            </w:r>
            <w:r>
              <w:t>Weather data can be collected and recorded.</w:t>
            </w:r>
            <w:r w:rsidR="00B04C48">
              <w:t xml:space="preserve"> </w:t>
            </w:r>
            <w:r>
              <w:t>This data can be plotted on different types of charts and graphs to compare the weather in different places.</w:t>
            </w:r>
          </w:p>
        </w:tc>
      </w:tr>
    </w:tbl>
    <w:p w14:paraId="529CE20D" w14:textId="77777777" w:rsidR="003744E9" w:rsidRDefault="003744E9">
      <w:r>
        <w:br w:type="page"/>
      </w:r>
    </w:p>
    <w:tbl>
      <w:tblPr>
        <w:tblStyle w:val="TableGrid"/>
        <w:tblW w:w="15446" w:type="dxa"/>
        <w:tblLook w:val="04A0" w:firstRow="1" w:lastRow="0" w:firstColumn="1" w:lastColumn="0" w:noHBand="0" w:noVBand="1"/>
      </w:tblPr>
      <w:tblGrid>
        <w:gridCol w:w="3487"/>
        <w:gridCol w:w="3487"/>
        <w:gridCol w:w="3487"/>
        <w:gridCol w:w="4985"/>
      </w:tblGrid>
      <w:tr w:rsidR="00D657B0" w14:paraId="64BC6486" w14:textId="77777777" w:rsidTr="00E87BE1">
        <w:tc>
          <w:tcPr>
            <w:tcW w:w="15446" w:type="dxa"/>
            <w:gridSpan w:val="4"/>
            <w:shd w:val="clear" w:color="auto" w:fill="auto"/>
          </w:tcPr>
          <w:p w14:paraId="686423C0" w14:textId="14B9A2D4" w:rsidR="00D657B0" w:rsidRPr="00D826F2" w:rsidRDefault="00874B3B" w:rsidP="00036C53">
            <w:pPr>
              <w:spacing w:before="20" w:after="20"/>
              <w:rPr>
                <w:b/>
                <w:bCs/>
              </w:rPr>
            </w:pPr>
            <w:r>
              <w:rPr>
                <w:b/>
                <w:bCs/>
                <w:color w:val="F5B333"/>
                <w:sz w:val="28"/>
                <w:szCs w:val="28"/>
              </w:rPr>
              <w:lastRenderedPageBreak/>
              <w:t xml:space="preserve">Year 3, </w:t>
            </w:r>
            <w:r w:rsidR="00D657B0" w:rsidRPr="00FA316C">
              <w:rPr>
                <w:b/>
                <w:bCs/>
                <w:color w:val="F5B333"/>
                <w:sz w:val="28"/>
                <w:szCs w:val="28"/>
              </w:rPr>
              <w:t>Unit 3:</w:t>
            </w:r>
            <w:r w:rsidR="00B04C48" w:rsidRPr="00FA316C">
              <w:rPr>
                <w:b/>
                <w:bCs/>
                <w:color w:val="F5B333"/>
                <w:sz w:val="28"/>
                <w:szCs w:val="28"/>
              </w:rPr>
              <w:t xml:space="preserve"> </w:t>
            </w:r>
            <w:r w:rsidR="006F4B45" w:rsidRPr="00C179DF">
              <w:rPr>
                <w:b/>
                <w:bCs/>
                <w:i/>
                <w:iCs/>
                <w:color w:val="F5B333"/>
                <w:sz w:val="28"/>
                <w:szCs w:val="28"/>
              </w:rPr>
              <w:t>Europe</w:t>
            </w:r>
          </w:p>
        </w:tc>
      </w:tr>
      <w:tr w:rsidR="00D657B0" w14:paraId="3B3D9F65" w14:textId="77777777" w:rsidTr="00E87BE1">
        <w:tc>
          <w:tcPr>
            <w:tcW w:w="6974" w:type="dxa"/>
            <w:gridSpan w:val="2"/>
            <w:shd w:val="clear" w:color="auto" w:fill="auto"/>
          </w:tcPr>
          <w:p w14:paraId="2A695879" w14:textId="2BBB108D" w:rsidR="00D657B0" w:rsidRDefault="00D657B0" w:rsidP="00036C53">
            <w:pPr>
              <w:spacing w:before="20" w:after="20"/>
            </w:pPr>
            <w:r w:rsidRPr="00131B81">
              <w:rPr>
                <w:b/>
                <w:bCs/>
              </w:rPr>
              <w:t>Enquiry question:</w:t>
            </w:r>
            <w:r w:rsidR="00B04C48">
              <w:t xml:space="preserve"> </w:t>
            </w:r>
            <w:r w:rsidR="006F4B45">
              <w:t>Which countries are in Europe and what are they like?</w:t>
            </w:r>
          </w:p>
        </w:tc>
        <w:tc>
          <w:tcPr>
            <w:tcW w:w="8472" w:type="dxa"/>
            <w:gridSpan w:val="2"/>
            <w:shd w:val="clear" w:color="auto" w:fill="auto"/>
          </w:tcPr>
          <w:p w14:paraId="2673F419" w14:textId="77777777" w:rsidR="00D657B0" w:rsidRPr="00131B81" w:rsidRDefault="00D657B0" w:rsidP="00036C53">
            <w:pPr>
              <w:spacing w:before="20" w:after="20"/>
              <w:rPr>
                <w:b/>
                <w:bCs/>
              </w:rPr>
            </w:pPr>
            <w:r w:rsidRPr="00131B81">
              <w:rPr>
                <w:b/>
                <w:bCs/>
              </w:rPr>
              <w:t>Main disciplinary focus:</w:t>
            </w:r>
          </w:p>
          <w:p w14:paraId="2C59A11B" w14:textId="5DFDA8A9" w:rsidR="00D657B0" w:rsidRDefault="00785A58" w:rsidP="00036C53">
            <w:pPr>
              <w:spacing w:before="20" w:after="20"/>
            </w:pPr>
            <w:r>
              <w:t>DC3:</w:t>
            </w:r>
            <w:r w:rsidR="00B04C48">
              <w:t xml:space="preserve"> </w:t>
            </w:r>
            <w:r>
              <w:t>Interdependence</w:t>
            </w:r>
          </w:p>
          <w:p w14:paraId="3C2A3B9C" w14:textId="0FAA243E" w:rsidR="00785A58" w:rsidRDefault="00785A58" w:rsidP="00036C53">
            <w:pPr>
              <w:spacing w:before="20" w:after="20"/>
            </w:pPr>
            <w:r>
              <w:t>DC4:</w:t>
            </w:r>
            <w:r w:rsidR="00B04C48">
              <w:t xml:space="preserve"> </w:t>
            </w:r>
            <w:r>
              <w:t>Place and space</w:t>
            </w:r>
          </w:p>
        </w:tc>
      </w:tr>
      <w:tr w:rsidR="00D657B0" w14:paraId="488A97C9" w14:textId="77777777" w:rsidTr="00E87BE1">
        <w:tc>
          <w:tcPr>
            <w:tcW w:w="6974" w:type="dxa"/>
            <w:gridSpan w:val="2"/>
            <w:shd w:val="clear" w:color="auto" w:fill="auto"/>
          </w:tcPr>
          <w:p w14:paraId="4618C9B8" w14:textId="0ED13A58" w:rsidR="00D657B0" w:rsidRDefault="00D657B0" w:rsidP="00036C53">
            <w:pPr>
              <w:spacing w:before="20" w:after="20"/>
            </w:pPr>
            <w:r w:rsidRPr="00131B81">
              <w:rPr>
                <w:b/>
                <w:bCs/>
              </w:rPr>
              <w:t>Disciplinary concepts:</w:t>
            </w:r>
            <w:r w:rsidR="00B04C48">
              <w:t xml:space="preserve"> </w:t>
            </w:r>
            <w:r>
              <w:t>DC</w:t>
            </w:r>
            <w:r w:rsidR="00B76553">
              <w:t>1,</w:t>
            </w:r>
            <w:r w:rsidR="00E556B8">
              <w:t xml:space="preserve"> DC</w:t>
            </w:r>
            <w:r w:rsidR="00B76553">
              <w:t>2,</w:t>
            </w:r>
            <w:r w:rsidR="00E556B8">
              <w:t xml:space="preserve"> DC</w:t>
            </w:r>
            <w:r w:rsidR="00B76553">
              <w:t>3,</w:t>
            </w:r>
            <w:r w:rsidR="00E556B8">
              <w:t xml:space="preserve"> DC</w:t>
            </w:r>
            <w:r w:rsidR="00B76553">
              <w:t>4,</w:t>
            </w:r>
            <w:r w:rsidR="00E556B8">
              <w:t xml:space="preserve"> DC</w:t>
            </w:r>
            <w:r w:rsidR="00B76553">
              <w:t>5</w:t>
            </w:r>
          </w:p>
        </w:tc>
        <w:tc>
          <w:tcPr>
            <w:tcW w:w="8472" w:type="dxa"/>
            <w:gridSpan w:val="2"/>
            <w:shd w:val="clear" w:color="auto" w:fill="auto"/>
          </w:tcPr>
          <w:p w14:paraId="29E86AA0" w14:textId="4A96AFA1" w:rsidR="00D57448" w:rsidRDefault="00D657B0" w:rsidP="00036C53">
            <w:pPr>
              <w:spacing w:before="20" w:after="20"/>
              <w:rPr>
                <w:b/>
                <w:bCs/>
              </w:rPr>
            </w:pPr>
            <w:r w:rsidRPr="00131B81">
              <w:rPr>
                <w:b/>
                <w:bCs/>
              </w:rPr>
              <w:t>Substantive concepts:</w:t>
            </w:r>
            <w:r w:rsidR="00B04C48">
              <w:rPr>
                <w:b/>
                <w:bCs/>
              </w:rPr>
              <w:t xml:space="preserve"> </w:t>
            </w:r>
          </w:p>
          <w:p w14:paraId="3FFF847D" w14:textId="45A23BCA" w:rsidR="00D657B0" w:rsidRPr="00E87BE1" w:rsidRDefault="00D657B0" w:rsidP="00036C53">
            <w:pPr>
              <w:spacing w:before="20" w:after="20"/>
            </w:pPr>
            <w:r w:rsidRPr="00D57448">
              <w:t>Locational knowledge</w:t>
            </w:r>
            <w:r w:rsidR="0093413C">
              <w:t xml:space="preserve">; </w:t>
            </w:r>
            <w:r w:rsidRPr="00D57448">
              <w:t>Environmental, human</w:t>
            </w:r>
            <w:r w:rsidR="00E87BE1">
              <w:t>,</w:t>
            </w:r>
            <w:r w:rsidRPr="00D57448">
              <w:t xml:space="preserve"> and physical geography</w:t>
            </w:r>
          </w:p>
        </w:tc>
      </w:tr>
      <w:tr w:rsidR="00D657B0" w:rsidRPr="002F3951" w14:paraId="2966B91B" w14:textId="77777777" w:rsidTr="009F1B3F">
        <w:tc>
          <w:tcPr>
            <w:tcW w:w="3487" w:type="dxa"/>
            <w:vAlign w:val="center"/>
          </w:tcPr>
          <w:p w14:paraId="07EDD4D6" w14:textId="77777777" w:rsidR="00D657B0" w:rsidRPr="002F3951" w:rsidRDefault="00D657B0" w:rsidP="00036C53">
            <w:pPr>
              <w:spacing w:before="20" w:after="20"/>
              <w:rPr>
                <w:b/>
                <w:bCs/>
              </w:rPr>
            </w:pPr>
            <w:r w:rsidRPr="002F3951">
              <w:rPr>
                <w:b/>
                <w:bCs/>
              </w:rPr>
              <w:t>Lesson sequence</w:t>
            </w:r>
          </w:p>
        </w:tc>
        <w:tc>
          <w:tcPr>
            <w:tcW w:w="3487" w:type="dxa"/>
            <w:vAlign w:val="center"/>
          </w:tcPr>
          <w:p w14:paraId="4A0ACEEA" w14:textId="77777777" w:rsidR="00D657B0" w:rsidRPr="002F3951" w:rsidRDefault="00D657B0" w:rsidP="00036C53">
            <w:pPr>
              <w:spacing w:before="20" w:after="20"/>
              <w:rPr>
                <w:b/>
                <w:bCs/>
              </w:rPr>
            </w:pPr>
            <w:r w:rsidRPr="002F3951">
              <w:rPr>
                <w:b/>
                <w:bCs/>
              </w:rPr>
              <w:t>Disciplinary concepts</w:t>
            </w:r>
          </w:p>
        </w:tc>
        <w:tc>
          <w:tcPr>
            <w:tcW w:w="3487" w:type="dxa"/>
            <w:vAlign w:val="center"/>
          </w:tcPr>
          <w:p w14:paraId="1BB0B130" w14:textId="6A0A8CC5" w:rsidR="00D657B0" w:rsidRPr="002F3951" w:rsidRDefault="00D657B0" w:rsidP="00036C53">
            <w:pPr>
              <w:spacing w:before="20" w:after="20"/>
              <w:rPr>
                <w:b/>
                <w:bCs/>
              </w:rPr>
            </w:pPr>
            <w:r w:rsidRPr="002F3951">
              <w:rPr>
                <w:b/>
                <w:bCs/>
              </w:rPr>
              <w:t>Key terms</w:t>
            </w:r>
          </w:p>
        </w:tc>
        <w:tc>
          <w:tcPr>
            <w:tcW w:w="4985" w:type="dxa"/>
            <w:vAlign w:val="center"/>
          </w:tcPr>
          <w:p w14:paraId="648A5188" w14:textId="77777777" w:rsidR="00D657B0" w:rsidRPr="002F3951" w:rsidRDefault="00D657B0" w:rsidP="00036C53">
            <w:pPr>
              <w:spacing w:before="20" w:after="20"/>
              <w:rPr>
                <w:b/>
                <w:bCs/>
              </w:rPr>
            </w:pPr>
            <w:r w:rsidRPr="002F3951">
              <w:rPr>
                <w:b/>
                <w:bCs/>
              </w:rPr>
              <w:t>Key takeaway</w:t>
            </w:r>
          </w:p>
        </w:tc>
      </w:tr>
      <w:tr w:rsidR="006F4B45" w14:paraId="65817650" w14:textId="77777777" w:rsidTr="00795EEC">
        <w:tc>
          <w:tcPr>
            <w:tcW w:w="3487" w:type="dxa"/>
          </w:tcPr>
          <w:p w14:paraId="306FC54A" w14:textId="43CA394C" w:rsidR="006F4B45" w:rsidRDefault="006F4B45" w:rsidP="00036C53">
            <w:pPr>
              <w:pStyle w:val="ListParagraph"/>
              <w:numPr>
                <w:ilvl w:val="0"/>
                <w:numId w:val="4"/>
              </w:numPr>
              <w:spacing w:before="20" w:after="20"/>
            </w:pPr>
            <w:r>
              <w:t>Which countries are in Europe?</w:t>
            </w:r>
          </w:p>
        </w:tc>
        <w:tc>
          <w:tcPr>
            <w:tcW w:w="3487" w:type="dxa"/>
          </w:tcPr>
          <w:p w14:paraId="4AF079A1" w14:textId="55857CEB" w:rsidR="006F4B45" w:rsidRDefault="00785A58" w:rsidP="00036C53">
            <w:pPr>
              <w:spacing w:before="20" w:after="20"/>
            </w:pPr>
            <w:r>
              <w:t>DC4:</w:t>
            </w:r>
            <w:r w:rsidR="00B04C48">
              <w:t xml:space="preserve"> </w:t>
            </w:r>
            <w:r>
              <w:t>Place and space</w:t>
            </w:r>
          </w:p>
        </w:tc>
        <w:tc>
          <w:tcPr>
            <w:tcW w:w="3487" w:type="dxa"/>
          </w:tcPr>
          <w:p w14:paraId="0676F5DA" w14:textId="660AF70A" w:rsidR="006F4B45" w:rsidRDefault="006F4B45" w:rsidP="00036C53">
            <w:pPr>
              <w:spacing w:before="20" w:after="20"/>
            </w:pPr>
            <w:r w:rsidRPr="006F4B45">
              <w:rPr>
                <w:b/>
                <w:bCs/>
              </w:rPr>
              <w:t>Europe</w:t>
            </w:r>
            <w:r w:rsidR="00AF2355">
              <w:t>—</w:t>
            </w:r>
            <w:r>
              <w:t>Europe is one of the seven world continents.</w:t>
            </w:r>
            <w:r w:rsidR="00B04C48">
              <w:t xml:space="preserve"> </w:t>
            </w:r>
          </w:p>
        </w:tc>
        <w:tc>
          <w:tcPr>
            <w:tcW w:w="4985" w:type="dxa"/>
          </w:tcPr>
          <w:p w14:paraId="1CC24FF0" w14:textId="2EF65777" w:rsidR="006F4B45" w:rsidRDefault="006F4B45" w:rsidP="00036C53">
            <w:pPr>
              <w:spacing w:before="20" w:after="20"/>
            </w:pPr>
            <w:r>
              <w:t>A continent is a large area of land that includes more than one country.</w:t>
            </w:r>
            <w:r w:rsidR="00B04C48">
              <w:t xml:space="preserve"> </w:t>
            </w:r>
            <w:r>
              <w:t>Europe is located in the Northern Hemisphere and includes over 40 different countries.</w:t>
            </w:r>
            <w:r w:rsidR="00B04C48">
              <w:t xml:space="preserve"> </w:t>
            </w:r>
          </w:p>
        </w:tc>
      </w:tr>
      <w:tr w:rsidR="006F4B45" w14:paraId="35E35F7A" w14:textId="77777777" w:rsidTr="00795EEC">
        <w:tc>
          <w:tcPr>
            <w:tcW w:w="3487" w:type="dxa"/>
          </w:tcPr>
          <w:p w14:paraId="32A4C9E2" w14:textId="589E0D35" w:rsidR="006F4B45" w:rsidRDefault="00E14EC0" w:rsidP="00036C53">
            <w:pPr>
              <w:pStyle w:val="ListParagraph"/>
              <w:numPr>
                <w:ilvl w:val="0"/>
                <w:numId w:val="4"/>
              </w:numPr>
              <w:spacing w:before="20" w:after="20"/>
            </w:pPr>
            <w:r>
              <w:t>What are some of the key physical and human features of Europe?</w:t>
            </w:r>
          </w:p>
        </w:tc>
        <w:tc>
          <w:tcPr>
            <w:tcW w:w="3487" w:type="dxa"/>
          </w:tcPr>
          <w:p w14:paraId="76E1AF60" w14:textId="2747E392" w:rsidR="006F4B45" w:rsidRDefault="00785A58" w:rsidP="00036C53">
            <w:pPr>
              <w:spacing w:before="20" w:after="20"/>
            </w:pPr>
            <w:r>
              <w:t>DC4:</w:t>
            </w:r>
            <w:r w:rsidR="00B04C48">
              <w:t xml:space="preserve"> </w:t>
            </w:r>
            <w:r>
              <w:t>Place and space</w:t>
            </w:r>
          </w:p>
        </w:tc>
        <w:tc>
          <w:tcPr>
            <w:tcW w:w="3487" w:type="dxa"/>
          </w:tcPr>
          <w:p w14:paraId="585A3861" w14:textId="44371758" w:rsidR="006F4B45" w:rsidRDefault="006B46BA" w:rsidP="00036C53">
            <w:pPr>
              <w:spacing w:before="20" w:after="20"/>
            </w:pPr>
            <w:r>
              <w:rPr>
                <w:b/>
                <w:bCs/>
              </w:rPr>
              <w:t>h</w:t>
            </w:r>
            <w:r w:rsidR="00B76553" w:rsidRPr="00B76553">
              <w:rPr>
                <w:b/>
                <w:bCs/>
              </w:rPr>
              <w:t>uman features</w:t>
            </w:r>
            <w:r w:rsidR="00AF2355">
              <w:t>—</w:t>
            </w:r>
            <w:r>
              <w:t>h</w:t>
            </w:r>
            <w:r w:rsidR="00B76553">
              <w:t>uman features are linked to human activities.</w:t>
            </w:r>
          </w:p>
          <w:p w14:paraId="4B11F2A1" w14:textId="32956901" w:rsidR="00B76553" w:rsidRDefault="006B46BA" w:rsidP="00036C53">
            <w:pPr>
              <w:spacing w:before="20" w:after="20"/>
            </w:pPr>
            <w:r>
              <w:rPr>
                <w:b/>
                <w:bCs/>
              </w:rPr>
              <w:t>p</w:t>
            </w:r>
            <w:r w:rsidR="00B76553" w:rsidRPr="00B76553">
              <w:rPr>
                <w:b/>
                <w:bCs/>
              </w:rPr>
              <w:t>hysical features</w:t>
            </w:r>
            <w:r w:rsidR="00AF2355">
              <w:t>—</w:t>
            </w:r>
            <w:r w:rsidR="00B76553">
              <w:t>are linked to the natural world.</w:t>
            </w:r>
          </w:p>
        </w:tc>
        <w:tc>
          <w:tcPr>
            <w:tcW w:w="4985" w:type="dxa"/>
          </w:tcPr>
          <w:p w14:paraId="0A95F4F7" w14:textId="744C1D16" w:rsidR="006F4B45" w:rsidRDefault="00B76553" w:rsidP="00036C53">
            <w:pPr>
              <w:spacing w:before="20" w:after="20"/>
            </w:pPr>
            <w:r>
              <w:t>Geography explores the physical and human world.</w:t>
            </w:r>
            <w:r w:rsidR="00B04C48">
              <w:t xml:space="preserve"> </w:t>
            </w:r>
            <w:r>
              <w:t>There are many physical features across Europe, these include mountains, rivers, forests</w:t>
            </w:r>
            <w:r w:rsidR="00CC5339">
              <w:t>,</w:t>
            </w:r>
            <w:r>
              <w:t xml:space="preserve"> and coastlines.</w:t>
            </w:r>
            <w:r w:rsidR="00B04C48">
              <w:t xml:space="preserve"> </w:t>
            </w:r>
            <w:r>
              <w:t>Human features including buildings and landmarks, such as castles, bridges</w:t>
            </w:r>
            <w:r w:rsidR="00CC5339">
              <w:t>,</w:t>
            </w:r>
            <w:r>
              <w:t xml:space="preserve"> and monuments.</w:t>
            </w:r>
          </w:p>
        </w:tc>
      </w:tr>
      <w:tr w:rsidR="006F4B45" w14:paraId="262A0A85" w14:textId="77777777" w:rsidTr="00795EEC">
        <w:tc>
          <w:tcPr>
            <w:tcW w:w="3487" w:type="dxa"/>
          </w:tcPr>
          <w:p w14:paraId="6ED2AA8D" w14:textId="524D38EB" w:rsidR="006F4B45" w:rsidRDefault="006F4B45" w:rsidP="00036C53">
            <w:pPr>
              <w:pStyle w:val="ListParagraph"/>
              <w:numPr>
                <w:ilvl w:val="0"/>
                <w:numId w:val="4"/>
              </w:numPr>
              <w:spacing w:before="20" w:after="20"/>
            </w:pPr>
            <w:r>
              <w:t>What is it like in the countries of Northern and Eastern Europe?</w:t>
            </w:r>
          </w:p>
        </w:tc>
        <w:tc>
          <w:tcPr>
            <w:tcW w:w="3487" w:type="dxa"/>
          </w:tcPr>
          <w:p w14:paraId="22E5DE42" w14:textId="08E97957" w:rsidR="006F4B45" w:rsidRDefault="00785A58" w:rsidP="00036C53">
            <w:pPr>
              <w:spacing w:before="20" w:after="20"/>
            </w:pPr>
            <w:r>
              <w:t>DC4:</w:t>
            </w:r>
            <w:r w:rsidR="00B04C48">
              <w:t xml:space="preserve"> </w:t>
            </w:r>
            <w:r>
              <w:t>Place and space</w:t>
            </w:r>
          </w:p>
        </w:tc>
        <w:tc>
          <w:tcPr>
            <w:tcW w:w="3487" w:type="dxa"/>
          </w:tcPr>
          <w:p w14:paraId="678C4757" w14:textId="475B6771" w:rsidR="006F4B45" w:rsidRDefault="006B46BA" w:rsidP="00036C53">
            <w:pPr>
              <w:spacing w:before="20" w:after="20"/>
            </w:pPr>
            <w:r>
              <w:rPr>
                <w:b/>
                <w:bCs/>
              </w:rPr>
              <w:t>c</w:t>
            </w:r>
            <w:r w:rsidR="006F4B45" w:rsidRPr="006F4B45">
              <w:rPr>
                <w:b/>
                <w:bCs/>
              </w:rPr>
              <w:t>apital city</w:t>
            </w:r>
            <w:r w:rsidR="00AF2355">
              <w:t>—</w:t>
            </w:r>
            <w:r>
              <w:t>a</w:t>
            </w:r>
            <w:r w:rsidR="006F4B45">
              <w:t xml:space="preserve"> capital city is a city in a country where the government is located.</w:t>
            </w:r>
          </w:p>
        </w:tc>
        <w:tc>
          <w:tcPr>
            <w:tcW w:w="4985" w:type="dxa"/>
          </w:tcPr>
          <w:p w14:paraId="0B99CBBF" w14:textId="6D8D778B" w:rsidR="006F4B45" w:rsidRDefault="006F4B45" w:rsidP="00036C53">
            <w:pPr>
              <w:spacing w:before="20" w:after="20"/>
            </w:pPr>
            <w:r>
              <w:t>Each country has a capital city.</w:t>
            </w:r>
            <w:r w:rsidR="00B04C48">
              <w:t xml:space="preserve"> </w:t>
            </w:r>
            <w:r>
              <w:t>All countries are different but have some similarities.</w:t>
            </w:r>
            <w:r w:rsidR="00B04C48">
              <w:t xml:space="preserve"> </w:t>
            </w:r>
            <w:r>
              <w:t>Sweden is a country in Northern Europe.</w:t>
            </w:r>
            <w:r w:rsidR="00B04C48">
              <w:t xml:space="preserve"> </w:t>
            </w:r>
            <w:r>
              <w:t>Poland is one of the countries in Eastern Europe.</w:t>
            </w:r>
            <w:r w:rsidR="00B04C48">
              <w:t xml:space="preserve"> </w:t>
            </w:r>
          </w:p>
        </w:tc>
      </w:tr>
      <w:tr w:rsidR="006F4B45" w14:paraId="217D2DC6" w14:textId="77777777" w:rsidTr="00795EEC">
        <w:tc>
          <w:tcPr>
            <w:tcW w:w="3487" w:type="dxa"/>
          </w:tcPr>
          <w:p w14:paraId="35E269A2" w14:textId="08991642" w:rsidR="006F4B45" w:rsidRDefault="00B53477" w:rsidP="00036C53">
            <w:pPr>
              <w:pStyle w:val="ListParagraph"/>
              <w:numPr>
                <w:ilvl w:val="0"/>
                <w:numId w:val="4"/>
              </w:numPr>
              <w:spacing w:before="20" w:after="20"/>
            </w:pPr>
            <w:r>
              <w:t>What is it like in the countries of Western and Southern Europe?</w:t>
            </w:r>
          </w:p>
        </w:tc>
        <w:tc>
          <w:tcPr>
            <w:tcW w:w="3487" w:type="dxa"/>
          </w:tcPr>
          <w:p w14:paraId="49FB331C" w14:textId="3A10A0BA" w:rsidR="006F4B45" w:rsidRDefault="00785A58" w:rsidP="00036C53">
            <w:pPr>
              <w:spacing w:before="20" w:after="20"/>
            </w:pPr>
            <w:r>
              <w:t>DC4:</w:t>
            </w:r>
            <w:r w:rsidR="00B04C48">
              <w:t xml:space="preserve"> </w:t>
            </w:r>
            <w:r>
              <w:t>Place and space</w:t>
            </w:r>
          </w:p>
        </w:tc>
        <w:tc>
          <w:tcPr>
            <w:tcW w:w="3487" w:type="dxa"/>
          </w:tcPr>
          <w:p w14:paraId="44E4890C" w14:textId="0B79AB30" w:rsidR="006F4B45" w:rsidRDefault="006B46BA" w:rsidP="00036C53">
            <w:pPr>
              <w:spacing w:before="20" w:after="20"/>
            </w:pPr>
            <w:r>
              <w:rPr>
                <w:b/>
                <w:bCs/>
              </w:rPr>
              <w:t>p</w:t>
            </w:r>
            <w:r w:rsidR="00B53477" w:rsidRPr="00B53477">
              <w:rPr>
                <w:b/>
                <w:bCs/>
              </w:rPr>
              <w:t>opulation</w:t>
            </w:r>
            <w:r w:rsidR="00AF2355">
              <w:t>—</w:t>
            </w:r>
            <w:r>
              <w:t>p</w:t>
            </w:r>
            <w:r w:rsidR="00B53477">
              <w:t>opulation is the number of people living in a place.</w:t>
            </w:r>
          </w:p>
        </w:tc>
        <w:tc>
          <w:tcPr>
            <w:tcW w:w="4985" w:type="dxa"/>
          </w:tcPr>
          <w:p w14:paraId="0E6A5CF7" w14:textId="7A6B920A" w:rsidR="006F4B45" w:rsidRDefault="00B53477" w:rsidP="00036C53">
            <w:pPr>
              <w:spacing w:before="20" w:after="20"/>
            </w:pPr>
            <w:r>
              <w:t>Belgium is a country in Western Europe.</w:t>
            </w:r>
            <w:r w:rsidR="00B04C48">
              <w:t xml:space="preserve"> </w:t>
            </w:r>
            <w:r>
              <w:t>Spain in one of the countries in Southern Europe.</w:t>
            </w:r>
            <w:r w:rsidR="00B04C48">
              <w:t xml:space="preserve"> </w:t>
            </w:r>
          </w:p>
        </w:tc>
      </w:tr>
      <w:tr w:rsidR="006F4B45" w14:paraId="076952E2" w14:textId="77777777" w:rsidTr="00795EEC">
        <w:tc>
          <w:tcPr>
            <w:tcW w:w="3487" w:type="dxa"/>
          </w:tcPr>
          <w:p w14:paraId="5A51C7B1" w14:textId="416ABB36" w:rsidR="006F4B45" w:rsidRDefault="00B53477" w:rsidP="00036C53">
            <w:pPr>
              <w:pStyle w:val="ListParagraph"/>
              <w:numPr>
                <w:ilvl w:val="0"/>
                <w:numId w:val="4"/>
              </w:numPr>
              <w:spacing w:before="20" w:after="20"/>
            </w:pPr>
            <w:r>
              <w:t>Where is Italy and what are its physical features?</w:t>
            </w:r>
          </w:p>
        </w:tc>
        <w:tc>
          <w:tcPr>
            <w:tcW w:w="3487" w:type="dxa"/>
          </w:tcPr>
          <w:p w14:paraId="0E66A513" w14:textId="0D038E7F" w:rsidR="006F4B45" w:rsidRDefault="00785A58" w:rsidP="00036C53">
            <w:pPr>
              <w:spacing w:before="20" w:after="20"/>
            </w:pPr>
            <w:r>
              <w:t>DC4:</w:t>
            </w:r>
            <w:r w:rsidR="00B04C48">
              <w:t xml:space="preserve"> </w:t>
            </w:r>
            <w:r>
              <w:t>Place and space</w:t>
            </w:r>
          </w:p>
        </w:tc>
        <w:tc>
          <w:tcPr>
            <w:tcW w:w="3487" w:type="dxa"/>
          </w:tcPr>
          <w:p w14:paraId="12D7803A" w14:textId="535C390D" w:rsidR="006F4B45" w:rsidRDefault="006B46BA" w:rsidP="00036C53">
            <w:pPr>
              <w:spacing w:before="20" w:after="20"/>
            </w:pPr>
            <w:r>
              <w:rPr>
                <w:b/>
                <w:bCs/>
              </w:rPr>
              <w:t>p</w:t>
            </w:r>
            <w:r w:rsidR="00B53477" w:rsidRPr="00B53477">
              <w:rPr>
                <w:b/>
                <w:bCs/>
              </w:rPr>
              <w:t>hysical features</w:t>
            </w:r>
            <w:r w:rsidR="00AF2355">
              <w:t>—</w:t>
            </w:r>
            <w:r>
              <w:t>a</w:t>
            </w:r>
            <w:r w:rsidR="00B53477">
              <w:t xml:space="preserve"> physical features is one that occurs naturally.</w:t>
            </w:r>
          </w:p>
        </w:tc>
        <w:tc>
          <w:tcPr>
            <w:tcW w:w="4985" w:type="dxa"/>
          </w:tcPr>
          <w:p w14:paraId="705EFEFE" w14:textId="33786F85" w:rsidR="006F4B45" w:rsidRDefault="00E14EC0" w:rsidP="00036C53">
            <w:pPr>
              <w:spacing w:before="20" w:after="20"/>
            </w:pPr>
            <w:r>
              <w:t>Italy is a Mediterranean country in Southern Europe.</w:t>
            </w:r>
            <w:r w:rsidR="00B04C48">
              <w:t xml:space="preserve"> </w:t>
            </w:r>
            <w:r>
              <w:t>It is bordered by four other countries and by the Mediterranean Sea.</w:t>
            </w:r>
            <w:r w:rsidR="00B04C48">
              <w:t xml:space="preserve"> </w:t>
            </w:r>
            <w:r>
              <w:t>The climate in the North of Italy is different to the South of Italy.</w:t>
            </w:r>
          </w:p>
        </w:tc>
      </w:tr>
      <w:tr w:rsidR="00D657B0" w14:paraId="10A6C948" w14:textId="77777777" w:rsidTr="00795EEC">
        <w:tc>
          <w:tcPr>
            <w:tcW w:w="3487" w:type="dxa"/>
          </w:tcPr>
          <w:p w14:paraId="64D80D75" w14:textId="19BE6A53" w:rsidR="00D657B0" w:rsidRDefault="00B53477" w:rsidP="00036C53">
            <w:pPr>
              <w:pStyle w:val="ListParagraph"/>
              <w:numPr>
                <w:ilvl w:val="0"/>
                <w:numId w:val="4"/>
              </w:numPr>
              <w:spacing w:before="20" w:after="20"/>
            </w:pPr>
            <w:r>
              <w:t>What is it like to live in Rome?</w:t>
            </w:r>
          </w:p>
        </w:tc>
        <w:tc>
          <w:tcPr>
            <w:tcW w:w="3487" w:type="dxa"/>
          </w:tcPr>
          <w:p w14:paraId="4F893ABD" w14:textId="7789C692" w:rsidR="00D657B0" w:rsidRDefault="00785A58" w:rsidP="00036C53">
            <w:pPr>
              <w:spacing w:before="20" w:after="20"/>
            </w:pPr>
            <w:r>
              <w:t>DC4:</w:t>
            </w:r>
            <w:r w:rsidR="00B04C48">
              <w:t xml:space="preserve"> </w:t>
            </w:r>
            <w:r>
              <w:t>Place and space</w:t>
            </w:r>
          </w:p>
        </w:tc>
        <w:tc>
          <w:tcPr>
            <w:tcW w:w="3487" w:type="dxa"/>
          </w:tcPr>
          <w:p w14:paraId="5E9F3A74" w14:textId="587FB80E" w:rsidR="00D657B0" w:rsidRDefault="006B46BA" w:rsidP="00036C53">
            <w:pPr>
              <w:spacing w:before="20" w:after="20"/>
            </w:pPr>
            <w:r>
              <w:rPr>
                <w:b/>
                <w:bCs/>
              </w:rPr>
              <w:t>l</w:t>
            </w:r>
            <w:r w:rsidR="00B53477" w:rsidRPr="00B53477">
              <w:rPr>
                <w:b/>
                <w:bCs/>
              </w:rPr>
              <w:t>andmark</w:t>
            </w:r>
            <w:r w:rsidR="00AF2355">
              <w:t>—</w:t>
            </w:r>
            <w:r>
              <w:t>a</w:t>
            </w:r>
            <w:r w:rsidR="00B53477">
              <w:t xml:space="preserve"> landmark is something that is easy to see that helps you remember the location of a place.</w:t>
            </w:r>
          </w:p>
        </w:tc>
        <w:tc>
          <w:tcPr>
            <w:tcW w:w="4985" w:type="dxa"/>
          </w:tcPr>
          <w:p w14:paraId="1D924D28" w14:textId="7BDFF929" w:rsidR="00D657B0" w:rsidRDefault="00B53477" w:rsidP="00036C53">
            <w:pPr>
              <w:spacing w:before="20" w:after="20"/>
            </w:pPr>
            <w:r>
              <w:t>Rome is the capital city of Italy.</w:t>
            </w:r>
            <w:r w:rsidR="00B04C48">
              <w:t xml:space="preserve"> </w:t>
            </w:r>
            <w:r>
              <w:t>It was founded over 2000 years ago.</w:t>
            </w:r>
            <w:r w:rsidR="00B04C48">
              <w:t xml:space="preserve"> </w:t>
            </w:r>
            <w:r>
              <w:t>Rome has a Mediterranean climate and has landmarks such as St Peter’s square and the Colosseum.</w:t>
            </w:r>
            <w:r w:rsidR="00B04C48">
              <w:t xml:space="preserve"> </w:t>
            </w:r>
          </w:p>
        </w:tc>
      </w:tr>
    </w:tbl>
    <w:p w14:paraId="6575845F" w14:textId="62EA394C" w:rsidR="00D657B0" w:rsidRPr="00490EDA" w:rsidRDefault="00A87C97">
      <w:pPr>
        <w:rPr>
          <w:b/>
          <w:bCs/>
        </w:rPr>
      </w:pPr>
      <w:r>
        <w:rPr>
          <w:b/>
          <w:bCs/>
        </w:rP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3F8A5625" w14:textId="77777777" w:rsidTr="009F1B3F">
        <w:tc>
          <w:tcPr>
            <w:tcW w:w="15446" w:type="dxa"/>
            <w:gridSpan w:val="4"/>
            <w:shd w:val="clear" w:color="auto" w:fill="auto"/>
          </w:tcPr>
          <w:p w14:paraId="0472B4AF" w14:textId="1CB8918E" w:rsidR="00E978EB" w:rsidRPr="00D826F2" w:rsidRDefault="009F1B3F" w:rsidP="00651AC4">
            <w:pPr>
              <w:spacing w:before="20" w:after="20"/>
              <w:rPr>
                <w:b/>
                <w:bCs/>
              </w:rPr>
            </w:pPr>
            <w:r w:rsidRPr="00FA316C">
              <w:rPr>
                <w:b/>
                <w:bCs/>
                <w:color w:val="F5B333"/>
                <w:sz w:val="28"/>
                <w:szCs w:val="28"/>
              </w:rPr>
              <w:lastRenderedPageBreak/>
              <w:t xml:space="preserve">Year 4, </w:t>
            </w:r>
            <w:r w:rsidR="00E978EB" w:rsidRPr="00FA316C">
              <w:rPr>
                <w:b/>
                <w:bCs/>
                <w:color w:val="F5B333"/>
                <w:sz w:val="28"/>
                <w:szCs w:val="28"/>
              </w:rPr>
              <w:t>Unit 1:</w:t>
            </w:r>
            <w:r w:rsidR="00B04C48" w:rsidRPr="00FA316C">
              <w:rPr>
                <w:b/>
                <w:bCs/>
                <w:color w:val="F5B333"/>
                <w:sz w:val="28"/>
                <w:szCs w:val="28"/>
              </w:rPr>
              <w:t xml:space="preserve"> </w:t>
            </w:r>
            <w:r w:rsidR="00490EDA" w:rsidRPr="00C179DF">
              <w:rPr>
                <w:b/>
                <w:bCs/>
                <w:i/>
                <w:iCs/>
                <w:color w:val="F5B333"/>
                <w:sz w:val="28"/>
                <w:szCs w:val="28"/>
              </w:rPr>
              <w:t>Amazon:</w:t>
            </w:r>
            <w:r w:rsidR="00B04C48" w:rsidRPr="00C179DF">
              <w:rPr>
                <w:b/>
                <w:bCs/>
                <w:i/>
                <w:iCs/>
                <w:color w:val="F5B333"/>
                <w:sz w:val="28"/>
                <w:szCs w:val="28"/>
              </w:rPr>
              <w:t xml:space="preserve"> </w:t>
            </w:r>
            <w:r w:rsidR="00490EDA" w:rsidRPr="00C179DF">
              <w:rPr>
                <w:b/>
                <w:bCs/>
                <w:i/>
                <w:iCs/>
                <w:color w:val="F5B333"/>
                <w:sz w:val="28"/>
                <w:szCs w:val="28"/>
              </w:rPr>
              <w:t xml:space="preserve">Rivers and </w:t>
            </w:r>
            <w:r w:rsidR="00C96D15" w:rsidRPr="00C179DF">
              <w:rPr>
                <w:b/>
                <w:bCs/>
                <w:i/>
                <w:iCs/>
                <w:color w:val="F5B333"/>
                <w:sz w:val="28"/>
                <w:szCs w:val="28"/>
              </w:rPr>
              <w:t>r</w:t>
            </w:r>
            <w:r w:rsidR="00490EDA" w:rsidRPr="00C179DF">
              <w:rPr>
                <w:b/>
                <w:bCs/>
                <w:i/>
                <w:iCs/>
                <w:color w:val="F5B333"/>
                <w:sz w:val="28"/>
                <w:szCs w:val="28"/>
              </w:rPr>
              <w:t>ainforests</w:t>
            </w:r>
          </w:p>
        </w:tc>
      </w:tr>
      <w:tr w:rsidR="00E978EB" w14:paraId="62EE4FC0" w14:textId="77777777" w:rsidTr="009F1B3F">
        <w:tc>
          <w:tcPr>
            <w:tcW w:w="6974" w:type="dxa"/>
            <w:gridSpan w:val="2"/>
            <w:shd w:val="clear" w:color="auto" w:fill="auto"/>
          </w:tcPr>
          <w:p w14:paraId="3917A89A" w14:textId="4DEF8EAB" w:rsidR="00E978EB" w:rsidRDefault="00E978EB" w:rsidP="00651AC4">
            <w:pPr>
              <w:spacing w:before="20" w:after="20"/>
            </w:pPr>
            <w:r w:rsidRPr="00131B81">
              <w:rPr>
                <w:b/>
                <w:bCs/>
              </w:rPr>
              <w:t>Enquiry question:</w:t>
            </w:r>
            <w:r w:rsidR="00B04C48">
              <w:t xml:space="preserve"> </w:t>
            </w:r>
            <w:r w:rsidR="00490EDA">
              <w:t>What is the Amazon, why is it significant and should it be protected?</w:t>
            </w:r>
          </w:p>
        </w:tc>
        <w:tc>
          <w:tcPr>
            <w:tcW w:w="8472" w:type="dxa"/>
            <w:gridSpan w:val="2"/>
            <w:shd w:val="clear" w:color="auto" w:fill="auto"/>
          </w:tcPr>
          <w:p w14:paraId="0C0E6EA0" w14:textId="77777777" w:rsidR="0040261E" w:rsidRDefault="00E978EB" w:rsidP="00651AC4">
            <w:pPr>
              <w:spacing w:before="20" w:after="20"/>
              <w:rPr>
                <w:b/>
                <w:bCs/>
              </w:rPr>
            </w:pPr>
            <w:r w:rsidRPr="00131B81">
              <w:rPr>
                <w:b/>
                <w:bCs/>
              </w:rPr>
              <w:t>Main disciplinary focus:</w:t>
            </w:r>
            <w:r w:rsidR="0040261E">
              <w:rPr>
                <w:b/>
                <w:bCs/>
              </w:rPr>
              <w:t xml:space="preserve"> </w:t>
            </w:r>
          </w:p>
          <w:p w14:paraId="5BABE9A5" w14:textId="2ECBADFF" w:rsidR="00E978EB" w:rsidRPr="0040261E" w:rsidRDefault="0040261E" w:rsidP="00651AC4">
            <w:pPr>
              <w:spacing w:before="20" w:after="20"/>
            </w:pPr>
            <w:r w:rsidRPr="0040261E">
              <w:t>DC3:</w:t>
            </w:r>
            <w:r w:rsidR="00B04C48">
              <w:t xml:space="preserve"> </w:t>
            </w:r>
            <w:r w:rsidRPr="0040261E">
              <w:t>Interdependence</w:t>
            </w:r>
          </w:p>
          <w:p w14:paraId="5FF3C772" w14:textId="3CE42AB4" w:rsidR="0040261E" w:rsidRPr="0040261E" w:rsidRDefault="0040261E" w:rsidP="00651AC4">
            <w:pPr>
              <w:spacing w:before="20" w:after="20"/>
            </w:pPr>
            <w:r w:rsidRPr="0040261E">
              <w:t>DC4:</w:t>
            </w:r>
            <w:r w:rsidR="00B04C48">
              <w:t xml:space="preserve"> </w:t>
            </w:r>
            <w:r w:rsidRPr="0040261E">
              <w:t>Place and space</w:t>
            </w:r>
          </w:p>
          <w:p w14:paraId="49B5EA67" w14:textId="4D2157F7" w:rsidR="00E978EB" w:rsidRDefault="00E978EB" w:rsidP="00651AC4">
            <w:pPr>
              <w:spacing w:before="20" w:after="20"/>
            </w:pPr>
          </w:p>
        </w:tc>
      </w:tr>
      <w:tr w:rsidR="00E978EB" w14:paraId="54E91021" w14:textId="77777777" w:rsidTr="009F1B3F">
        <w:tc>
          <w:tcPr>
            <w:tcW w:w="6974" w:type="dxa"/>
            <w:gridSpan w:val="2"/>
            <w:shd w:val="clear" w:color="auto" w:fill="auto"/>
          </w:tcPr>
          <w:p w14:paraId="6B766CE3" w14:textId="76F04602" w:rsidR="00E978EB" w:rsidRDefault="00E978EB" w:rsidP="00651AC4">
            <w:pPr>
              <w:spacing w:before="20" w:after="20"/>
            </w:pPr>
            <w:r w:rsidRPr="00131B81">
              <w:rPr>
                <w:b/>
                <w:bCs/>
              </w:rPr>
              <w:t>Disciplinary concepts:</w:t>
            </w:r>
            <w:r w:rsidR="00B04C48">
              <w:t xml:space="preserve"> </w:t>
            </w:r>
            <w:r>
              <w:t>DC</w:t>
            </w:r>
            <w:r w:rsidR="00AD31A3">
              <w:t xml:space="preserve">1, </w:t>
            </w:r>
            <w:r w:rsidR="00E556B8">
              <w:t>DC</w:t>
            </w:r>
            <w:r w:rsidR="00AD31A3">
              <w:t xml:space="preserve">2, </w:t>
            </w:r>
            <w:r w:rsidR="00E556B8">
              <w:t>DC</w:t>
            </w:r>
            <w:r w:rsidR="00AD31A3">
              <w:t xml:space="preserve">3, </w:t>
            </w:r>
            <w:r w:rsidR="00E556B8">
              <w:t>DC</w:t>
            </w:r>
            <w:r w:rsidR="00AD31A3">
              <w:t xml:space="preserve">4, </w:t>
            </w:r>
            <w:r w:rsidR="00E556B8">
              <w:t>DC</w:t>
            </w:r>
            <w:r w:rsidR="00AD31A3">
              <w:t>5</w:t>
            </w:r>
          </w:p>
        </w:tc>
        <w:tc>
          <w:tcPr>
            <w:tcW w:w="8472" w:type="dxa"/>
            <w:gridSpan w:val="2"/>
            <w:shd w:val="clear" w:color="auto" w:fill="auto"/>
          </w:tcPr>
          <w:p w14:paraId="360B0EC6" w14:textId="11175CA7" w:rsidR="00D57448" w:rsidRDefault="00E978EB" w:rsidP="00651AC4">
            <w:pPr>
              <w:spacing w:before="20" w:after="20"/>
              <w:rPr>
                <w:b/>
                <w:bCs/>
              </w:rPr>
            </w:pPr>
            <w:r w:rsidRPr="00131B81">
              <w:rPr>
                <w:b/>
                <w:bCs/>
              </w:rPr>
              <w:t>Substantive concepts:</w:t>
            </w:r>
            <w:r w:rsidR="00B04C48">
              <w:rPr>
                <w:b/>
                <w:bCs/>
              </w:rPr>
              <w:t xml:space="preserve"> </w:t>
            </w:r>
          </w:p>
          <w:p w14:paraId="393C2F22" w14:textId="57DB8BC8" w:rsidR="00E978EB" w:rsidRPr="00D57448" w:rsidRDefault="0040261E" w:rsidP="00651AC4">
            <w:pPr>
              <w:spacing w:before="20" w:after="20"/>
            </w:pPr>
            <w:r w:rsidRPr="00D57448">
              <w:t>Locational knowledge</w:t>
            </w:r>
            <w:r w:rsidR="0093413C">
              <w:t>;</w:t>
            </w:r>
            <w:r w:rsidR="00C96D15">
              <w:t xml:space="preserve"> </w:t>
            </w:r>
            <w:r w:rsidRPr="00D57448">
              <w:t>Environmental, human</w:t>
            </w:r>
            <w:r w:rsidR="00C96D15">
              <w:t>,</w:t>
            </w:r>
            <w:r w:rsidRPr="00D57448">
              <w:t xml:space="preserve"> and physical geography</w:t>
            </w:r>
          </w:p>
        </w:tc>
      </w:tr>
      <w:tr w:rsidR="00E978EB" w:rsidRPr="002F3951" w14:paraId="5B85E7C8" w14:textId="77777777" w:rsidTr="00795EEC">
        <w:tc>
          <w:tcPr>
            <w:tcW w:w="3487" w:type="dxa"/>
          </w:tcPr>
          <w:p w14:paraId="0C1CA798" w14:textId="77777777" w:rsidR="00E978EB" w:rsidRPr="002F3951" w:rsidRDefault="00E978EB" w:rsidP="00651AC4">
            <w:pPr>
              <w:spacing w:before="20" w:after="20"/>
              <w:rPr>
                <w:b/>
                <w:bCs/>
              </w:rPr>
            </w:pPr>
            <w:r w:rsidRPr="002F3951">
              <w:rPr>
                <w:b/>
                <w:bCs/>
              </w:rPr>
              <w:t>Lesson sequence</w:t>
            </w:r>
          </w:p>
        </w:tc>
        <w:tc>
          <w:tcPr>
            <w:tcW w:w="3487" w:type="dxa"/>
          </w:tcPr>
          <w:p w14:paraId="42563162" w14:textId="77777777" w:rsidR="00E978EB" w:rsidRPr="002F3951" w:rsidRDefault="00E978EB" w:rsidP="00651AC4">
            <w:pPr>
              <w:spacing w:before="20" w:after="20"/>
              <w:rPr>
                <w:b/>
                <w:bCs/>
              </w:rPr>
            </w:pPr>
            <w:r w:rsidRPr="002F3951">
              <w:rPr>
                <w:b/>
                <w:bCs/>
              </w:rPr>
              <w:t>Disciplinary concepts</w:t>
            </w:r>
          </w:p>
        </w:tc>
        <w:tc>
          <w:tcPr>
            <w:tcW w:w="3487" w:type="dxa"/>
          </w:tcPr>
          <w:p w14:paraId="7FB15B28" w14:textId="77777777" w:rsidR="00E978EB" w:rsidRPr="002F3951" w:rsidRDefault="00E978EB" w:rsidP="00651AC4">
            <w:pPr>
              <w:spacing w:before="20" w:after="20"/>
              <w:rPr>
                <w:b/>
                <w:bCs/>
              </w:rPr>
            </w:pPr>
            <w:r w:rsidRPr="002F3951">
              <w:rPr>
                <w:b/>
                <w:bCs/>
              </w:rPr>
              <w:t xml:space="preserve">Key terms </w:t>
            </w:r>
          </w:p>
        </w:tc>
        <w:tc>
          <w:tcPr>
            <w:tcW w:w="4985" w:type="dxa"/>
          </w:tcPr>
          <w:p w14:paraId="52031693" w14:textId="77777777" w:rsidR="00E978EB" w:rsidRPr="002F3951" w:rsidRDefault="00E978EB" w:rsidP="00651AC4">
            <w:pPr>
              <w:spacing w:before="20" w:after="20"/>
              <w:rPr>
                <w:b/>
                <w:bCs/>
              </w:rPr>
            </w:pPr>
            <w:r w:rsidRPr="002F3951">
              <w:rPr>
                <w:b/>
                <w:bCs/>
              </w:rPr>
              <w:t>Key takeaway</w:t>
            </w:r>
          </w:p>
        </w:tc>
      </w:tr>
      <w:tr w:rsidR="00E978EB" w14:paraId="287FA4BB" w14:textId="77777777" w:rsidTr="00795EEC">
        <w:tc>
          <w:tcPr>
            <w:tcW w:w="3487" w:type="dxa"/>
          </w:tcPr>
          <w:p w14:paraId="60D5509B" w14:textId="656B0605" w:rsidR="00E978EB" w:rsidRDefault="00490EDA" w:rsidP="00651AC4">
            <w:pPr>
              <w:pStyle w:val="ListParagraph"/>
              <w:numPr>
                <w:ilvl w:val="0"/>
                <w:numId w:val="5"/>
              </w:numPr>
              <w:spacing w:before="20" w:after="20"/>
            </w:pPr>
            <w:r>
              <w:t>What are the key physical features of South America?</w:t>
            </w:r>
          </w:p>
        </w:tc>
        <w:tc>
          <w:tcPr>
            <w:tcW w:w="3487" w:type="dxa"/>
          </w:tcPr>
          <w:p w14:paraId="38DEDA54" w14:textId="5EDA144B" w:rsidR="00E978EB" w:rsidRDefault="00AD31A3" w:rsidP="00651AC4">
            <w:pPr>
              <w:spacing w:before="20" w:after="20"/>
            </w:pPr>
            <w:r>
              <w:t>DC1:</w:t>
            </w:r>
            <w:r w:rsidR="00B04C48">
              <w:t xml:space="preserve"> </w:t>
            </w:r>
            <w:r>
              <w:t>The physical world</w:t>
            </w:r>
          </w:p>
          <w:p w14:paraId="7282378D" w14:textId="5E6A8E38" w:rsidR="00AD31A3" w:rsidRDefault="00AD31A3" w:rsidP="00651AC4">
            <w:pPr>
              <w:spacing w:before="20" w:after="20"/>
            </w:pPr>
          </w:p>
        </w:tc>
        <w:tc>
          <w:tcPr>
            <w:tcW w:w="3487" w:type="dxa"/>
          </w:tcPr>
          <w:p w14:paraId="089A15FC" w14:textId="32C83F9D" w:rsidR="00E978EB" w:rsidRDefault="006B46BA" w:rsidP="00651AC4">
            <w:pPr>
              <w:spacing w:before="20" w:after="20"/>
            </w:pPr>
            <w:r>
              <w:rPr>
                <w:b/>
                <w:bCs/>
              </w:rPr>
              <w:t>p</w:t>
            </w:r>
            <w:r w:rsidR="00490EDA" w:rsidRPr="006B46BA">
              <w:rPr>
                <w:b/>
                <w:bCs/>
              </w:rPr>
              <w:t>hysical feature</w:t>
            </w:r>
            <w:r w:rsidR="00AF2355">
              <w:t>—</w:t>
            </w:r>
            <w:r>
              <w:t>a</w:t>
            </w:r>
            <w:r w:rsidR="00490EDA">
              <w:t xml:space="preserve"> physical features is something that is created in nature, such as climate zones, biomes, oceans, mountains</w:t>
            </w:r>
            <w:r w:rsidR="00A32B8D">
              <w:t>,</w:t>
            </w:r>
            <w:r w:rsidR="00490EDA">
              <w:t xml:space="preserve"> and rivers.</w:t>
            </w:r>
          </w:p>
        </w:tc>
        <w:tc>
          <w:tcPr>
            <w:tcW w:w="4985" w:type="dxa"/>
          </w:tcPr>
          <w:p w14:paraId="1A4A1E78" w14:textId="6FC1A3EC" w:rsidR="00E978EB" w:rsidRDefault="00EA085C" w:rsidP="00651AC4">
            <w:pPr>
              <w:spacing w:before="20" w:after="20"/>
            </w:pPr>
            <w:r>
              <w:t>South America is a continent located in the Southern Hemisphere.</w:t>
            </w:r>
            <w:r w:rsidR="00B04C48">
              <w:t xml:space="preserve"> </w:t>
            </w:r>
            <w:r>
              <w:t>There are many different climate zones across the continent with different physical features.</w:t>
            </w:r>
          </w:p>
        </w:tc>
      </w:tr>
      <w:tr w:rsidR="00E978EB" w14:paraId="0CADADFD" w14:textId="77777777" w:rsidTr="00795EEC">
        <w:tc>
          <w:tcPr>
            <w:tcW w:w="3487" w:type="dxa"/>
          </w:tcPr>
          <w:p w14:paraId="43DF6A2F" w14:textId="005A298D" w:rsidR="00E978EB" w:rsidRDefault="00EA085C" w:rsidP="00651AC4">
            <w:pPr>
              <w:pStyle w:val="ListParagraph"/>
              <w:numPr>
                <w:ilvl w:val="0"/>
                <w:numId w:val="5"/>
              </w:numPr>
              <w:spacing w:before="20" w:after="20"/>
            </w:pPr>
            <w:r>
              <w:t>What are the key human features of South America?</w:t>
            </w:r>
          </w:p>
        </w:tc>
        <w:tc>
          <w:tcPr>
            <w:tcW w:w="3487" w:type="dxa"/>
          </w:tcPr>
          <w:p w14:paraId="6CF95527" w14:textId="7BD0C2D8" w:rsidR="00E978EB" w:rsidRDefault="00AD31A3" w:rsidP="00651AC4">
            <w:pPr>
              <w:spacing w:before="20" w:after="20"/>
            </w:pPr>
            <w:r>
              <w:t>DC2:</w:t>
            </w:r>
            <w:r w:rsidR="00B04C48">
              <w:t xml:space="preserve"> </w:t>
            </w:r>
            <w:r>
              <w:t>Human environments</w:t>
            </w:r>
          </w:p>
        </w:tc>
        <w:tc>
          <w:tcPr>
            <w:tcW w:w="3487" w:type="dxa"/>
          </w:tcPr>
          <w:p w14:paraId="3444AF55" w14:textId="1A737366" w:rsidR="00E978EB" w:rsidRDefault="006B46BA" w:rsidP="00651AC4">
            <w:pPr>
              <w:spacing w:before="20" w:after="20"/>
            </w:pPr>
            <w:r>
              <w:rPr>
                <w:b/>
                <w:bCs/>
              </w:rPr>
              <w:t>c</w:t>
            </w:r>
            <w:r w:rsidR="00EA085C" w:rsidRPr="00EA085C">
              <w:rPr>
                <w:b/>
                <w:bCs/>
              </w:rPr>
              <w:t>ountry</w:t>
            </w:r>
            <w:r w:rsidR="00AF2355">
              <w:t>—</w:t>
            </w:r>
            <w:r>
              <w:t>a</w:t>
            </w:r>
            <w:r w:rsidR="00EA085C">
              <w:t xml:space="preserve"> country is an area of land which is ruled by the same government.</w:t>
            </w:r>
          </w:p>
        </w:tc>
        <w:tc>
          <w:tcPr>
            <w:tcW w:w="4985" w:type="dxa"/>
          </w:tcPr>
          <w:p w14:paraId="4A071496" w14:textId="473D423A" w:rsidR="00E978EB" w:rsidRDefault="00EA085C" w:rsidP="00651AC4">
            <w:pPr>
              <w:spacing w:before="20" w:after="20"/>
            </w:pPr>
            <w:r>
              <w:t>South America is a diverse continent which is made up of 12 independent countries and 1 territory.</w:t>
            </w:r>
            <w:r w:rsidR="00B04C48">
              <w:t xml:space="preserve"> </w:t>
            </w:r>
            <w:r w:rsidR="004B0FE1">
              <w:t>There are various religions, languages</w:t>
            </w:r>
            <w:r w:rsidR="00A32B8D">
              <w:t>,</w:t>
            </w:r>
            <w:r w:rsidR="004B0FE1">
              <w:t xml:space="preserve"> and currencies across South America.</w:t>
            </w:r>
            <w:r w:rsidR="00B04C48">
              <w:t xml:space="preserve"> </w:t>
            </w:r>
            <w:r w:rsidR="004B0FE1">
              <w:t xml:space="preserve">Different industries export different products to different countries around the world. </w:t>
            </w:r>
          </w:p>
        </w:tc>
      </w:tr>
      <w:tr w:rsidR="00E978EB" w14:paraId="4CB4C397" w14:textId="77777777" w:rsidTr="00795EEC">
        <w:tc>
          <w:tcPr>
            <w:tcW w:w="3487" w:type="dxa"/>
          </w:tcPr>
          <w:p w14:paraId="7DF8812C" w14:textId="31763F3E" w:rsidR="00E978EB" w:rsidRDefault="004B0FE1" w:rsidP="00651AC4">
            <w:pPr>
              <w:pStyle w:val="ListParagraph"/>
              <w:numPr>
                <w:ilvl w:val="0"/>
                <w:numId w:val="5"/>
              </w:numPr>
              <w:spacing w:before="20" w:after="20"/>
            </w:pPr>
            <w:r>
              <w:t>What are tropical rainforests and where are they found?</w:t>
            </w:r>
          </w:p>
        </w:tc>
        <w:tc>
          <w:tcPr>
            <w:tcW w:w="3487" w:type="dxa"/>
          </w:tcPr>
          <w:p w14:paraId="54B88F38" w14:textId="6816FF86" w:rsidR="00AD31A3" w:rsidRDefault="00AD31A3" w:rsidP="00651AC4">
            <w:pPr>
              <w:spacing w:before="20" w:after="20"/>
            </w:pPr>
            <w:r>
              <w:t>DC1:</w:t>
            </w:r>
            <w:r w:rsidR="00B04C48">
              <w:t xml:space="preserve"> </w:t>
            </w:r>
            <w:r>
              <w:t>The physical world</w:t>
            </w:r>
          </w:p>
          <w:p w14:paraId="41807304" w14:textId="51740DB1" w:rsidR="00E978EB" w:rsidRDefault="00AD31A3" w:rsidP="00651AC4">
            <w:pPr>
              <w:spacing w:before="20" w:after="20"/>
            </w:pPr>
            <w:r>
              <w:t>DC4:</w:t>
            </w:r>
            <w:r w:rsidR="00B04C48">
              <w:t xml:space="preserve"> </w:t>
            </w:r>
            <w:r>
              <w:t>Place and space</w:t>
            </w:r>
          </w:p>
        </w:tc>
        <w:tc>
          <w:tcPr>
            <w:tcW w:w="3487" w:type="dxa"/>
          </w:tcPr>
          <w:p w14:paraId="77C92802" w14:textId="072C00F0" w:rsidR="00E978EB" w:rsidRDefault="006B46BA" w:rsidP="00651AC4">
            <w:pPr>
              <w:spacing w:before="20" w:after="20"/>
            </w:pPr>
            <w:r>
              <w:rPr>
                <w:b/>
                <w:bCs/>
              </w:rPr>
              <w:t>t</w:t>
            </w:r>
            <w:r w:rsidR="004B0FE1" w:rsidRPr="004B0FE1">
              <w:rPr>
                <w:b/>
                <w:bCs/>
              </w:rPr>
              <w:t>ropics</w:t>
            </w:r>
            <w:r w:rsidR="00AF2355">
              <w:t>—</w:t>
            </w:r>
            <w:r>
              <w:t>t</w:t>
            </w:r>
            <w:r w:rsidR="004B0FE1">
              <w:t xml:space="preserve">he tropics are the region of the Earth near to the Equator and between the Tropic of Cancer in the Northern Hemisphere and </w:t>
            </w:r>
            <w:r w:rsidR="00E453ED">
              <w:t xml:space="preserve">the </w:t>
            </w:r>
            <w:r w:rsidR="004B0FE1">
              <w:t>Tropic of Capricorn in the Southern Hemisphere.</w:t>
            </w:r>
          </w:p>
        </w:tc>
        <w:tc>
          <w:tcPr>
            <w:tcW w:w="4985" w:type="dxa"/>
          </w:tcPr>
          <w:p w14:paraId="7B10C078" w14:textId="3E2CAD5C" w:rsidR="00E978EB" w:rsidRDefault="004B0FE1" w:rsidP="00651AC4">
            <w:pPr>
              <w:spacing w:before="20" w:after="20"/>
            </w:pPr>
            <w:r>
              <w:t>Tropical rainforests are located along the Equator and have hot temperatures and high amounts of rainfall all year round.</w:t>
            </w:r>
            <w:r w:rsidR="00B04C48">
              <w:t xml:space="preserve"> </w:t>
            </w:r>
            <w:r>
              <w:t>The Amazon Rainforest is the largest tropical rainforest in the world and contains a diverse range of trees, plants</w:t>
            </w:r>
            <w:r w:rsidR="00E453ED">
              <w:t>,</w:t>
            </w:r>
            <w:r>
              <w:t xml:space="preserve"> and animals.</w:t>
            </w:r>
            <w:r w:rsidR="00B04C48">
              <w:t xml:space="preserve"> </w:t>
            </w:r>
          </w:p>
        </w:tc>
      </w:tr>
      <w:tr w:rsidR="00E978EB" w14:paraId="7B6BA680" w14:textId="77777777" w:rsidTr="00795EEC">
        <w:tc>
          <w:tcPr>
            <w:tcW w:w="3487" w:type="dxa"/>
          </w:tcPr>
          <w:p w14:paraId="4DC04568" w14:textId="1F6C021F" w:rsidR="00106537" w:rsidRDefault="004B0FE1" w:rsidP="00651AC4">
            <w:pPr>
              <w:pStyle w:val="ListParagraph"/>
              <w:numPr>
                <w:ilvl w:val="0"/>
                <w:numId w:val="5"/>
              </w:numPr>
              <w:spacing w:before="20" w:after="20"/>
            </w:pPr>
            <w:r>
              <w:t>What is it like inside a tropical rainforest?</w:t>
            </w:r>
          </w:p>
        </w:tc>
        <w:tc>
          <w:tcPr>
            <w:tcW w:w="3487" w:type="dxa"/>
          </w:tcPr>
          <w:p w14:paraId="136B0A95" w14:textId="4CC7401D" w:rsidR="00AD31A3" w:rsidRDefault="00AD31A3" w:rsidP="00651AC4">
            <w:pPr>
              <w:spacing w:before="20" w:after="20"/>
            </w:pPr>
            <w:r>
              <w:t>DC1:</w:t>
            </w:r>
            <w:r w:rsidR="00B04C48">
              <w:t xml:space="preserve"> </w:t>
            </w:r>
            <w:r>
              <w:t>The physical world</w:t>
            </w:r>
          </w:p>
          <w:p w14:paraId="6433808B" w14:textId="77777777" w:rsidR="00E978EB" w:rsidRDefault="00E978EB" w:rsidP="00651AC4">
            <w:pPr>
              <w:spacing w:before="20" w:after="20"/>
            </w:pPr>
          </w:p>
        </w:tc>
        <w:tc>
          <w:tcPr>
            <w:tcW w:w="3487" w:type="dxa"/>
          </w:tcPr>
          <w:p w14:paraId="26D74591" w14:textId="78693AA0" w:rsidR="00E978EB" w:rsidRDefault="006B46BA" w:rsidP="00651AC4">
            <w:pPr>
              <w:spacing w:before="20" w:after="20"/>
            </w:pPr>
            <w:r>
              <w:rPr>
                <w:b/>
                <w:bCs/>
              </w:rPr>
              <w:t>b</w:t>
            </w:r>
            <w:r w:rsidR="004B0FE1" w:rsidRPr="004B0FE1">
              <w:rPr>
                <w:b/>
                <w:bCs/>
              </w:rPr>
              <w:t>iodiversity</w:t>
            </w:r>
            <w:r w:rsidR="00AF2355">
              <w:t>—</w:t>
            </w:r>
            <w:r>
              <w:t>t</w:t>
            </w:r>
            <w:r w:rsidR="004B0FE1">
              <w:t>he variety of wildlife and plans in a particular habitat, such as the rainforest.</w:t>
            </w:r>
          </w:p>
        </w:tc>
        <w:tc>
          <w:tcPr>
            <w:tcW w:w="4985" w:type="dxa"/>
          </w:tcPr>
          <w:p w14:paraId="2B9482D3" w14:textId="34477795" w:rsidR="00E978EB" w:rsidRDefault="004B0FE1" w:rsidP="00651AC4">
            <w:pPr>
              <w:spacing w:before="20" w:after="20"/>
            </w:pPr>
            <w:r>
              <w:t xml:space="preserve">Tropical Rainforests </w:t>
            </w:r>
            <w:r w:rsidR="005E6D37">
              <w:t>have four different layers; emergent, canopy, understory</w:t>
            </w:r>
            <w:r w:rsidR="00106537">
              <w:t>,</w:t>
            </w:r>
            <w:r w:rsidR="005E6D37">
              <w:t xml:space="preserve"> and forest floor layers.</w:t>
            </w:r>
            <w:r w:rsidR="00B04C48">
              <w:t xml:space="preserve"> </w:t>
            </w:r>
            <w:r w:rsidR="005E6D37">
              <w:t>Each layer has distinct characteristics and have access to different amounts of rainfall and sunlight.</w:t>
            </w:r>
          </w:p>
        </w:tc>
      </w:tr>
    </w:tbl>
    <w:p w14:paraId="7614A989" w14:textId="77777777" w:rsidR="00651AC4" w:rsidRDefault="00651AC4">
      <w:r>
        <w:br w:type="page"/>
      </w:r>
    </w:p>
    <w:tbl>
      <w:tblPr>
        <w:tblStyle w:val="TableGrid"/>
        <w:tblW w:w="15446" w:type="dxa"/>
        <w:tblLook w:val="04A0" w:firstRow="1" w:lastRow="0" w:firstColumn="1" w:lastColumn="0" w:noHBand="0" w:noVBand="1"/>
      </w:tblPr>
      <w:tblGrid>
        <w:gridCol w:w="3487"/>
        <w:gridCol w:w="3487"/>
        <w:gridCol w:w="3487"/>
        <w:gridCol w:w="4985"/>
      </w:tblGrid>
      <w:tr w:rsidR="00106537" w14:paraId="1BD7A1AC" w14:textId="77777777" w:rsidTr="00795EEC">
        <w:tc>
          <w:tcPr>
            <w:tcW w:w="3487" w:type="dxa"/>
          </w:tcPr>
          <w:p w14:paraId="2265F6F5" w14:textId="042E0F7C" w:rsidR="00106537" w:rsidRDefault="00106537" w:rsidP="0076386F">
            <w:pPr>
              <w:pStyle w:val="ListParagraph"/>
              <w:numPr>
                <w:ilvl w:val="0"/>
                <w:numId w:val="5"/>
              </w:numPr>
              <w:spacing w:before="20" w:after="20"/>
            </w:pPr>
            <w:r>
              <w:lastRenderedPageBreak/>
              <w:t>Which animals live in a tropical rainforest?</w:t>
            </w:r>
          </w:p>
        </w:tc>
        <w:tc>
          <w:tcPr>
            <w:tcW w:w="3487" w:type="dxa"/>
          </w:tcPr>
          <w:p w14:paraId="5D3FF70D" w14:textId="77777777" w:rsidR="00106537" w:rsidRDefault="00106537" w:rsidP="0076386F">
            <w:pPr>
              <w:spacing w:before="20" w:after="20"/>
            </w:pPr>
            <w:r>
              <w:t>DC1: The physical world</w:t>
            </w:r>
          </w:p>
          <w:p w14:paraId="3CBFCFC0" w14:textId="77777777" w:rsidR="00106537" w:rsidRDefault="00106537" w:rsidP="0076386F">
            <w:pPr>
              <w:spacing w:before="20" w:after="20"/>
            </w:pPr>
          </w:p>
        </w:tc>
        <w:tc>
          <w:tcPr>
            <w:tcW w:w="3487" w:type="dxa"/>
          </w:tcPr>
          <w:p w14:paraId="2591BBD0" w14:textId="79F59A11" w:rsidR="00106537" w:rsidRDefault="00106537" w:rsidP="0076386F">
            <w:pPr>
              <w:spacing w:before="20" w:after="20"/>
              <w:rPr>
                <w:b/>
                <w:bCs/>
              </w:rPr>
            </w:pPr>
            <w:r>
              <w:rPr>
                <w:b/>
                <w:bCs/>
              </w:rPr>
              <w:t>b</w:t>
            </w:r>
            <w:r w:rsidRPr="004B0FE1">
              <w:rPr>
                <w:b/>
                <w:bCs/>
              </w:rPr>
              <w:t>iodiversity</w:t>
            </w:r>
            <w:r>
              <w:t>—the variety of wildlife and plans in a particular habitat, such as the rainforest.</w:t>
            </w:r>
          </w:p>
        </w:tc>
        <w:tc>
          <w:tcPr>
            <w:tcW w:w="4985" w:type="dxa"/>
          </w:tcPr>
          <w:p w14:paraId="62DEE3D7" w14:textId="5E24710A" w:rsidR="00106537" w:rsidRDefault="00106537" w:rsidP="0076386F">
            <w:pPr>
              <w:spacing w:before="20" w:after="20"/>
            </w:pPr>
            <w:r>
              <w:t xml:space="preserve">Tropical rainforests are home to many animals. These animals have adapted to live in different layers of the rainforest, as such, their characteristics are also different. Some animals move between different rainforest layers. </w:t>
            </w:r>
          </w:p>
        </w:tc>
      </w:tr>
      <w:tr w:rsidR="00106537" w14:paraId="49FD228E" w14:textId="77777777" w:rsidTr="00795EEC">
        <w:tc>
          <w:tcPr>
            <w:tcW w:w="3487" w:type="dxa"/>
          </w:tcPr>
          <w:p w14:paraId="742EEAF0" w14:textId="0C8506F4" w:rsidR="00106537" w:rsidRDefault="00106537" w:rsidP="0076386F">
            <w:pPr>
              <w:pStyle w:val="ListParagraph"/>
              <w:numPr>
                <w:ilvl w:val="0"/>
                <w:numId w:val="5"/>
              </w:numPr>
              <w:spacing w:before="20" w:after="20"/>
            </w:pPr>
            <w:r>
              <w:t>Do people live in the Amazon Rainforest?</w:t>
            </w:r>
          </w:p>
        </w:tc>
        <w:tc>
          <w:tcPr>
            <w:tcW w:w="3487" w:type="dxa"/>
          </w:tcPr>
          <w:p w14:paraId="46F7EF20" w14:textId="5299F868" w:rsidR="00106537" w:rsidRDefault="00106537" w:rsidP="0076386F">
            <w:pPr>
              <w:spacing w:before="20" w:after="20"/>
            </w:pPr>
            <w:r>
              <w:t>DC2: Human environments</w:t>
            </w:r>
          </w:p>
        </w:tc>
        <w:tc>
          <w:tcPr>
            <w:tcW w:w="3487" w:type="dxa"/>
          </w:tcPr>
          <w:p w14:paraId="309D74DE" w14:textId="3AEA4AE2" w:rsidR="00106537" w:rsidRDefault="00106537" w:rsidP="0076386F">
            <w:pPr>
              <w:spacing w:before="20" w:after="20"/>
            </w:pPr>
            <w:r>
              <w:rPr>
                <w:b/>
                <w:bCs/>
              </w:rPr>
              <w:t>s</w:t>
            </w:r>
            <w:r w:rsidRPr="002A4E0F">
              <w:rPr>
                <w:b/>
                <w:bCs/>
              </w:rPr>
              <w:t>ettlement</w:t>
            </w:r>
            <w:r>
              <w:t>—a place where people choose to live.</w:t>
            </w:r>
          </w:p>
        </w:tc>
        <w:tc>
          <w:tcPr>
            <w:tcW w:w="4985" w:type="dxa"/>
          </w:tcPr>
          <w:p w14:paraId="2399451D" w14:textId="78DE6DE3" w:rsidR="00106537" w:rsidRDefault="00106537" w:rsidP="0076386F">
            <w:pPr>
              <w:spacing w:before="20" w:after="20"/>
            </w:pPr>
            <w:r>
              <w:t xml:space="preserve">The Amazon rainforest is home to many different indigenous people. These indigenous tribes live a traditional way of life. Some remain isolated and uncontacted. The Yanomami tribe is the largest Amazon tribe. There are similarities and differences between different tribes. </w:t>
            </w:r>
          </w:p>
        </w:tc>
      </w:tr>
      <w:tr w:rsidR="00106537" w14:paraId="26975BDC" w14:textId="77777777" w:rsidTr="00795EEC">
        <w:tc>
          <w:tcPr>
            <w:tcW w:w="3487" w:type="dxa"/>
          </w:tcPr>
          <w:p w14:paraId="0F238432" w14:textId="46CBC563" w:rsidR="00106537" w:rsidRDefault="00106537" w:rsidP="0076386F">
            <w:pPr>
              <w:pStyle w:val="ListParagraph"/>
              <w:numPr>
                <w:ilvl w:val="0"/>
                <w:numId w:val="5"/>
              </w:numPr>
              <w:spacing w:before="20" w:after="20"/>
            </w:pPr>
            <w:r>
              <w:t>What is happening to the Amazon Rainforest?</w:t>
            </w:r>
          </w:p>
        </w:tc>
        <w:tc>
          <w:tcPr>
            <w:tcW w:w="3487" w:type="dxa"/>
          </w:tcPr>
          <w:p w14:paraId="60932723" w14:textId="674E2B17" w:rsidR="00106537" w:rsidRDefault="00106537" w:rsidP="0076386F">
            <w:pPr>
              <w:spacing w:before="20" w:after="20"/>
            </w:pPr>
            <w:r>
              <w:t xml:space="preserve">DC3: Interdependence </w:t>
            </w:r>
          </w:p>
        </w:tc>
        <w:tc>
          <w:tcPr>
            <w:tcW w:w="3487" w:type="dxa"/>
          </w:tcPr>
          <w:p w14:paraId="085153AB" w14:textId="588BB775" w:rsidR="00106537" w:rsidRDefault="00106537" w:rsidP="0076386F">
            <w:pPr>
              <w:spacing w:before="20" w:after="20"/>
            </w:pPr>
            <w:r>
              <w:rPr>
                <w:b/>
                <w:bCs/>
              </w:rPr>
              <w:t>d</w:t>
            </w:r>
            <w:r w:rsidRPr="002A4E0F">
              <w:rPr>
                <w:b/>
                <w:bCs/>
              </w:rPr>
              <w:t>eforestation</w:t>
            </w:r>
            <w:r>
              <w:t>—the clearing of a wide area of forest by cutting down or burning trees.</w:t>
            </w:r>
          </w:p>
        </w:tc>
        <w:tc>
          <w:tcPr>
            <w:tcW w:w="4985" w:type="dxa"/>
          </w:tcPr>
          <w:p w14:paraId="33037474" w14:textId="414030F8" w:rsidR="00106537" w:rsidRDefault="00106537" w:rsidP="0076386F">
            <w:pPr>
              <w:spacing w:before="20" w:after="20"/>
            </w:pPr>
            <w:r>
              <w:t xml:space="preserve">The Amazon Rainforest is the largest remaining tropical forest. Large areas of land are being cleared for different uses. Many species of plants and animals as well as indigenous people are losing their homes. We can do more to protect the rainforest. </w:t>
            </w:r>
          </w:p>
        </w:tc>
      </w:tr>
      <w:tr w:rsidR="00106537" w14:paraId="4C4E26A8" w14:textId="77777777" w:rsidTr="00795EEC">
        <w:tc>
          <w:tcPr>
            <w:tcW w:w="3487" w:type="dxa"/>
          </w:tcPr>
          <w:p w14:paraId="7F167AFC" w14:textId="1F7AFAE1" w:rsidR="00106537" w:rsidRDefault="00106537" w:rsidP="0076386F">
            <w:pPr>
              <w:pStyle w:val="ListParagraph"/>
              <w:numPr>
                <w:ilvl w:val="0"/>
                <w:numId w:val="5"/>
              </w:numPr>
              <w:spacing w:before="20" w:after="20"/>
            </w:pPr>
            <w:r>
              <w:t>What are the features of a river and where are major rivers found?</w:t>
            </w:r>
          </w:p>
        </w:tc>
        <w:tc>
          <w:tcPr>
            <w:tcW w:w="3487" w:type="dxa"/>
          </w:tcPr>
          <w:p w14:paraId="72BD7C5E" w14:textId="593017A6" w:rsidR="00106537" w:rsidRDefault="00106537" w:rsidP="0076386F">
            <w:pPr>
              <w:spacing w:before="20" w:after="20"/>
            </w:pPr>
            <w:r>
              <w:t>DC1: The physical world</w:t>
            </w:r>
          </w:p>
          <w:p w14:paraId="1C79220B" w14:textId="77777777" w:rsidR="00106537" w:rsidRDefault="00106537" w:rsidP="0076386F">
            <w:pPr>
              <w:spacing w:before="20" w:after="20"/>
            </w:pPr>
          </w:p>
        </w:tc>
        <w:tc>
          <w:tcPr>
            <w:tcW w:w="3487" w:type="dxa"/>
          </w:tcPr>
          <w:p w14:paraId="6E1BAED3" w14:textId="68BC4E9B" w:rsidR="00106537" w:rsidRDefault="00106537" w:rsidP="0076386F">
            <w:pPr>
              <w:spacing w:before="20" w:after="20"/>
            </w:pPr>
            <w:r>
              <w:rPr>
                <w:b/>
                <w:bCs/>
              </w:rPr>
              <w:t>r</w:t>
            </w:r>
            <w:r w:rsidRPr="0040261E">
              <w:rPr>
                <w:b/>
                <w:bCs/>
              </w:rPr>
              <w:t>iver course</w:t>
            </w:r>
            <w:r>
              <w:t>—the journey of a river between source and mouth.</w:t>
            </w:r>
          </w:p>
        </w:tc>
        <w:tc>
          <w:tcPr>
            <w:tcW w:w="4985" w:type="dxa"/>
          </w:tcPr>
          <w:p w14:paraId="370EC2A6" w14:textId="150EF33E" w:rsidR="00106537" w:rsidRDefault="00106537" w:rsidP="0076386F">
            <w:pPr>
              <w:spacing w:before="20" w:after="20"/>
            </w:pPr>
            <w:r>
              <w:t>A river is a body of water that flows across the land. Rivers have a source, course</w:t>
            </w:r>
            <w:r w:rsidR="00EB3B3B">
              <w:t>,</w:t>
            </w:r>
            <w:r>
              <w:t xml:space="preserve"> and</w:t>
            </w:r>
            <w:r w:rsidR="00EB3B3B">
              <w:t xml:space="preserve"> a</w:t>
            </w:r>
            <w:r>
              <w:t xml:space="preserve"> mouth. Rivers can be different lengths and carry different volumes of water. The water cycle is an important part of making sure there is water in our rivers. </w:t>
            </w:r>
          </w:p>
        </w:tc>
      </w:tr>
      <w:tr w:rsidR="00106537" w14:paraId="4C92C5FD" w14:textId="77777777" w:rsidTr="00795EEC">
        <w:tc>
          <w:tcPr>
            <w:tcW w:w="3487" w:type="dxa"/>
          </w:tcPr>
          <w:p w14:paraId="6D2DD864" w14:textId="0A6575AA" w:rsidR="00106537" w:rsidRDefault="00106537" w:rsidP="0076386F">
            <w:pPr>
              <w:pStyle w:val="ListParagraph"/>
              <w:numPr>
                <w:ilvl w:val="0"/>
                <w:numId w:val="5"/>
              </w:numPr>
              <w:spacing w:before="20" w:after="20"/>
            </w:pPr>
            <w:r>
              <w:t>How has the Amazon River shaped the land?</w:t>
            </w:r>
          </w:p>
        </w:tc>
        <w:tc>
          <w:tcPr>
            <w:tcW w:w="3487" w:type="dxa"/>
          </w:tcPr>
          <w:p w14:paraId="6A592845" w14:textId="5BAD5815" w:rsidR="00106537" w:rsidRDefault="00106537" w:rsidP="0076386F">
            <w:pPr>
              <w:spacing w:before="20" w:after="20"/>
            </w:pPr>
            <w:r>
              <w:t>DC1: The physical world</w:t>
            </w:r>
          </w:p>
          <w:p w14:paraId="12D35A9C" w14:textId="77777777" w:rsidR="00106537" w:rsidRDefault="00106537" w:rsidP="0076386F">
            <w:pPr>
              <w:spacing w:before="20" w:after="20"/>
            </w:pPr>
          </w:p>
        </w:tc>
        <w:tc>
          <w:tcPr>
            <w:tcW w:w="3487" w:type="dxa"/>
          </w:tcPr>
          <w:p w14:paraId="5147C3E6" w14:textId="63EF9387" w:rsidR="00106537" w:rsidRDefault="00106537" w:rsidP="0076386F">
            <w:pPr>
              <w:spacing w:before="20" w:after="20"/>
            </w:pPr>
            <w:r>
              <w:rPr>
                <w:b/>
                <w:bCs/>
              </w:rPr>
              <w:t>m</w:t>
            </w:r>
            <w:r w:rsidRPr="0040261E">
              <w:rPr>
                <w:b/>
                <w:bCs/>
              </w:rPr>
              <w:t>eander</w:t>
            </w:r>
            <w:r>
              <w:t>—a curve in a river</w:t>
            </w:r>
            <w:r w:rsidR="00EB3B3B">
              <w:t>’</w:t>
            </w:r>
            <w:r>
              <w:t>s course.</w:t>
            </w:r>
          </w:p>
        </w:tc>
        <w:tc>
          <w:tcPr>
            <w:tcW w:w="4985" w:type="dxa"/>
          </w:tcPr>
          <w:p w14:paraId="4933355B" w14:textId="65FDB121" w:rsidR="00106537" w:rsidRDefault="00106537" w:rsidP="0076386F">
            <w:pPr>
              <w:spacing w:before="20" w:after="20"/>
            </w:pPr>
            <w:r>
              <w:t>Rivers do not travel in straight lines. They meander across the land. Rivers cause erosion of the land and deposit rock and soil along the course of the river. Erosion and deposition create the meanders of a river and can eventually form ox bow lakes.</w:t>
            </w:r>
          </w:p>
        </w:tc>
      </w:tr>
      <w:tr w:rsidR="00106537" w14:paraId="1FEAF4BD" w14:textId="77777777" w:rsidTr="00795EEC">
        <w:tc>
          <w:tcPr>
            <w:tcW w:w="3487" w:type="dxa"/>
          </w:tcPr>
          <w:p w14:paraId="3B19D074" w14:textId="7B6EA051" w:rsidR="00106537" w:rsidRDefault="00106537" w:rsidP="0076386F">
            <w:pPr>
              <w:pStyle w:val="ListParagraph"/>
              <w:numPr>
                <w:ilvl w:val="0"/>
                <w:numId w:val="5"/>
              </w:numPr>
              <w:spacing w:before="20" w:after="20"/>
            </w:pPr>
            <w:r>
              <w:t>How are rivers used?</w:t>
            </w:r>
          </w:p>
        </w:tc>
        <w:tc>
          <w:tcPr>
            <w:tcW w:w="3487" w:type="dxa"/>
          </w:tcPr>
          <w:p w14:paraId="685EC216" w14:textId="059F17CD" w:rsidR="00106537" w:rsidRDefault="00106537" w:rsidP="0076386F">
            <w:pPr>
              <w:spacing w:before="20" w:after="20"/>
            </w:pPr>
            <w:r>
              <w:t>DC3: Interdependence</w:t>
            </w:r>
          </w:p>
        </w:tc>
        <w:tc>
          <w:tcPr>
            <w:tcW w:w="3487" w:type="dxa"/>
          </w:tcPr>
          <w:p w14:paraId="1648BEEE" w14:textId="2A42380A" w:rsidR="00106537" w:rsidRDefault="00106537" w:rsidP="0076386F">
            <w:pPr>
              <w:spacing w:before="20" w:after="20"/>
            </w:pPr>
            <w:r>
              <w:rPr>
                <w:b/>
                <w:bCs/>
              </w:rPr>
              <w:t>n</w:t>
            </w:r>
            <w:r w:rsidRPr="0040261E">
              <w:rPr>
                <w:b/>
                <w:bCs/>
              </w:rPr>
              <w:t>atural resource</w:t>
            </w:r>
            <w:r>
              <w:t>—something that is created by nature but then used by humans for their benefit, such as burning fossil fuels for heating homes and driving cars.</w:t>
            </w:r>
          </w:p>
        </w:tc>
        <w:tc>
          <w:tcPr>
            <w:tcW w:w="4985" w:type="dxa"/>
          </w:tcPr>
          <w:p w14:paraId="7FD16A60" w14:textId="6BE09745" w:rsidR="00106537" w:rsidRDefault="00106537" w:rsidP="0076386F">
            <w:pPr>
              <w:spacing w:before="20" w:after="20"/>
            </w:pPr>
            <w:r>
              <w:t>Rivers are a natural habitat for plants and animals. Humans use rivers in different ways. Their impact on this use can be positive or negative. The use of a river can have later consequences, which may not be immediately obvious.</w:t>
            </w:r>
          </w:p>
        </w:tc>
      </w:tr>
    </w:tbl>
    <w:p w14:paraId="232DFE99" w14:textId="77777777" w:rsidR="00494B3C" w:rsidRDefault="00494B3C">
      <w: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6A6C373D" w14:textId="77777777" w:rsidTr="00C96D15">
        <w:tc>
          <w:tcPr>
            <w:tcW w:w="15446" w:type="dxa"/>
            <w:gridSpan w:val="4"/>
            <w:shd w:val="clear" w:color="auto" w:fill="auto"/>
          </w:tcPr>
          <w:p w14:paraId="6002E731" w14:textId="124604AC" w:rsidR="00E978EB" w:rsidRPr="00D826F2" w:rsidRDefault="00A04D1F" w:rsidP="00717BEF">
            <w:pPr>
              <w:spacing w:before="20" w:after="20"/>
              <w:rPr>
                <w:b/>
                <w:bCs/>
              </w:rPr>
            </w:pPr>
            <w:r w:rsidRPr="00FA316C">
              <w:rPr>
                <w:b/>
                <w:bCs/>
                <w:color w:val="F5B333"/>
                <w:sz w:val="28"/>
                <w:szCs w:val="28"/>
              </w:rPr>
              <w:lastRenderedPageBreak/>
              <w:t xml:space="preserve">Year 4, </w:t>
            </w:r>
            <w:r w:rsidR="00E978EB" w:rsidRPr="00FA316C">
              <w:rPr>
                <w:b/>
                <w:bCs/>
                <w:color w:val="F5B333"/>
                <w:sz w:val="28"/>
                <w:szCs w:val="28"/>
              </w:rPr>
              <w:t xml:space="preserve">Unit </w:t>
            </w:r>
            <w:r w:rsidR="00B47772" w:rsidRPr="00FA316C">
              <w:rPr>
                <w:b/>
                <w:bCs/>
                <w:color w:val="F5B333"/>
                <w:sz w:val="28"/>
                <w:szCs w:val="28"/>
              </w:rPr>
              <w:t>2</w:t>
            </w:r>
            <w:r w:rsidR="00E978EB" w:rsidRPr="00FA316C">
              <w:rPr>
                <w:b/>
                <w:bCs/>
                <w:color w:val="F5B333"/>
                <w:sz w:val="28"/>
                <w:szCs w:val="28"/>
              </w:rPr>
              <w:t>:</w:t>
            </w:r>
            <w:r w:rsidR="00B04C48" w:rsidRPr="00FA316C">
              <w:rPr>
                <w:b/>
                <w:bCs/>
                <w:color w:val="F5B333"/>
                <w:sz w:val="28"/>
                <w:szCs w:val="28"/>
              </w:rPr>
              <w:t xml:space="preserve"> </w:t>
            </w:r>
            <w:r w:rsidR="00B47772" w:rsidRPr="00C179DF">
              <w:rPr>
                <w:b/>
                <w:bCs/>
                <w:i/>
                <w:iCs/>
                <w:color w:val="F5B333"/>
                <w:sz w:val="28"/>
                <w:szCs w:val="28"/>
              </w:rPr>
              <w:t>The USA</w:t>
            </w:r>
          </w:p>
        </w:tc>
      </w:tr>
      <w:tr w:rsidR="00E978EB" w14:paraId="79A85494" w14:textId="77777777" w:rsidTr="00C96D15">
        <w:tc>
          <w:tcPr>
            <w:tcW w:w="6974" w:type="dxa"/>
            <w:gridSpan w:val="2"/>
            <w:shd w:val="clear" w:color="auto" w:fill="auto"/>
          </w:tcPr>
          <w:p w14:paraId="54900357" w14:textId="44AB8CA8" w:rsidR="00E978EB" w:rsidRDefault="00E978EB" w:rsidP="00717BEF">
            <w:pPr>
              <w:spacing w:before="20" w:after="20"/>
            </w:pPr>
            <w:r w:rsidRPr="00131B81">
              <w:rPr>
                <w:b/>
                <w:bCs/>
              </w:rPr>
              <w:t>Enquiry question:</w:t>
            </w:r>
            <w:r w:rsidR="00B04C48">
              <w:t xml:space="preserve"> </w:t>
            </w:r>
            <w:r w:rsidR="00B47772">
              <w:t>What is it like in the USA?</w:t>
            </w:r>
          </w:p>
        </w:tc>
        <w:tc>
          <w:tcPr>
            <w:tcW w:w="8472" w:type="dxa"/>
            <w:gridSpan w:val="2"/>
            <w:shd w:val="clear" w:color="auto" w:fill="auto"/>
          </w:tcPr>
          <w:p w14:paraId="33DCF4D3" w14:textId="77777777" w:rsidR="00E978EB" w:rsidRPr="00131B81" w:rsidRDefault="00E978EB" w:rsidP="00717BEF">
            <w:pPr>
              <w:spacing w:before="20" w:after="20"/>
              <w:rPr>
                <w:b/>
                <w:bCs/>
              </w:rPr>
            </w:pPr>
            <w:r w:rsidRPr="00131B81">
              <w:rPr>
                <w:b/>
                <w:bCs/>
              </w:rPr>
              <w:t>Main disciplinary focus:</w:t>
            </w:r>
          </w:p>
          <w:p w14:paraId="03AC27E1" w14:textId="0B703865" w:rsidR="000E32BD" w:rsidRDefault="000E32BD" w:rsidP="00717BEF">
            <w:pPr>
              <w:spacing w:before="20" w:after="20"/>
            </w:pPr>
            <w:r>
              <w:t>DC1: Physical world</w:t>
            </w:r>
          </w:p>
          <w:p w14:paraId="17287856" w14:textId="58E4C3C7" w:rsidR="000E32BD" w:rsidRDefault="000E32BD" w:rsidP="00717BEF">
            <w:pPr>
              <w:spacing w:before="20" w:after="20"/>
            </w:pPr>
            <w:r>
              <w:t>DC2: Human environments</w:t>
            </w:r>
          </w:p>
          <w:p w14:paraId="3EA922C9" w14:textId="5B3788AD" w:rsidR="00E978EB" w:rsidRDefault="000F7A07" w:rsidP="00717BEF">
            <w:pPr>
              <w:spacing w:before="20" w:after="20"/>
            </w:pPr>
            <w:r>
              <w:t>DC3: Interdependence</w:t>
            </w:r>
          </w:p>
        </w:tc>
      </w:tr>
      <w:tr w:rsidR="00E978EB" w14:paraId="1E64CE6F" w14:textId="77777777" w:rsidTr="00106537">
        <w:tc>
          <w:tcPr>
            <w:tcW w:w="6974" w:type="dxa"/>
            <w:gridSpan w:val="2"/>
            <w:shd w:val="clear" w:color="auto" w:fill="auto"/>
          </w:tcPr>
          <w:p w14:paraId="49C1B09E" w14:textId="49C38154" w:rsidR="00E978EB" w:rsidRDefault="00E978EB" w:rsidP="00717BEF">
            <w:pPr>
              <w:spacing w:before="20" w:after="20"/>
            </w:pPr>
            <w:r w:rsidRPr="00131B81">
              <w:rPr>
                <w:b/>
                <w:bCs/>
              </w:rPr>
              <w:t>Disciplinary concepts:</w:t>
            </w:r>
            <w:r w:rsidR="00B04C48">
              <w:t xml:space="preserve"> </w:t>
            </w:r>
            <w:r>
              <w:t>DC</w:t>
            </w:r>
            <w:r w:rsidR="000F7A07">
              <w:t>3,</w:t>
            </w:r>
            <w:r w:rsidR="00E556B8">
              <w:t xml:space="preserve"> DC</w:t>
            </w:r>
            <w:r w:rsidR="000F7A07">
              <w:t>4,</w:t>
            </w:r>
            <w:r w:rsidR="00E556B8">
              <w:t xml:space="preserve"> DC</w:t>
            </w:r>
            <w:r w:rsidR="000F7A07">
              <w:t>5</w:t>
            </w:r>
          </w:p>
        </w:tc>
        <w:tc>
          <w:tcPr>
            <w:tcW w:w="8472" w:type="dxa"/>
            <w:gridSpan w:val="2"/>
            <w:shd w:val="clear" w:color="auto" w:fill="auto"/>
          </w:tcPr>
          <w:p w14:paraId="7D098BFF" w14:textId="2F61B08A" w:rsidR="00D57448" w:rsidRDefault="00E978EB" w:rsidP="00717BEF">
            <w:pPr>
              <w:spacing w:before="20" w:after="20"/>
              <w:rPr>
                <w:b/>
                <w:bCs/>
              </w:rPr>
            </w:pPr>
            <w:r w:rsidRPr="00131B81">
              <w:rPr>
                <w:b/>
                <w:bCs/>
              </w:rPr>
              <w:t>Substantive concepts:</w:t>
            </w:r>
            <w:r w:rsidR="00B04C48">
              <w:rPr>
                <w:b/>
                <w:bCs/>
              </w:rPr>
              <w:t xml:space="preserve"> </w:t>
            </w:r>
          </w:p>
          <w:p w14:paraId="26A18B2C" w14:textId="1DCA64ED" w:rsidR="00E978EB" w:rsidRPr="00C96D15" w:rsidRDefault="000F7A07" w:rsidP="00717BEF">
            <w:pPr>
              <w:spacing w:before="20" w:after="20"/>
            </w:pPr>
            <w:r w:rsidRPr="00D57448">
              <w:t>Locational knowledge</w:t>
            </w:r>
            <w:r w:rsidR="0093413C">
              <w:t>;</w:t>
            </w:r>
            <w:r w:rsidR="00C96D15">
              <w:t xml:space="preserve"> </w:t>
            </w:r>
            <w:r w:rsidRPr="00D57448">
              <w:t>Environmental, human</w:t>
            </w:r>
            <w:r w:rsidR="00C96D15">
              <w:t>,</w:t>
            </w:r>
            <w:r w:rsidRPr="00D57448">
              <w:t xml:space="preserve"> and physical geography</w:t>
            </w:r>
          </w:p>
        </w:tc>
      </w:tr>
      <w:tr w:rsidR="00E978EB" w:rsidRPr="002F3951" w14:paraId="14B9E64B" w14:textId="77777777" w:rsidTr="00C96D15">
        <w:tc>
          <w:tcPr>
            <w:tcW w:w="3487" w:type="dxa"/>
            <w:shd w:val="clear" w:color="auto" w:fill="auto"/>
          </w:tcPr>
          <w:p w14:paraId="1C503BB0" w14:textId="77777777" w:rsidR="00E978EB" w:rsidRPr="002F3951" w:rsidRDefault="00E978EB" w:rsidP="00717BEF">
            <w:pPr>
              <w:spacing w:before="20" w:after="20"/>
              <w:rPr>
                <w:b/>
                <w:bCs/>
              </w:rPr>
            </w:pPr>
            <w:r w:rsidRPr="002F3951">
              <w:rPr>
                <w:b/>
                <w:bCs/>
              </w:rPr>
              <w:t>Lesson sequence</w:t>
            </w:r>
          </w:p>
        </w:tc>
        <w:tc>
          <w:tcPr>
            <w:tcW w:w="3487" w:type="dxa"/>
            <w:shd w:val="clear" w:color="auto" w:fill="auto"/>
          </w:tcPr>
          <w:p w14:paraId="4D0E8DBA" w14:textId="77777777" w:rsidR="00E978EB" w:rsidRPr="002F3951" w:rsidRDefault="00E978EB" w:rsidP="00717BEF">
            <w:pPr>
              <w:spacing w:before="20" w:after="20"/>
              <w:rPr>
                <w:b/>
                <w:bCs/>
              </w:rPr>
            </w:pPr>
            <w:r w:rsidRPr="002F3951">
              <w:rPr>
                <w:b/>
                <w:bCs/>
              </w:rPr>
              <w:t>Disciplinary concepts</w:t>
            </w:r>
          </w:p>
        </w:tc>
        <w:tc>
          <w:tcPr>
            <w:tcW w:w="3487" w:type="dxa"/>
            <w:shd w:val="clear" w:color="auto" w:fill="auto"/>
          </w:tcPr>
          <w:p w14:paraId="425FFAA7" w14:textId="77777777" w:rsidR="00E978EB" w:rsidRPr="002F3951" w:rsidRDefault="00E978EB" w:rsidP="00717BEF">
            <w:pPr>
              <w:spacing w:before="20" w:after="20"/>
              <w:rPr>
                <w:b/>
                <w:bCs/>
              </w:rPr>
            </w:pPr>
            <w:r w:rsidRPr="002F3951">
              <w:rPr>
                <w:b/>
                <w:bCs/>
              </w:rPr>
              <w:t xml:space="preserve">Key terms </w:t>
            </w:r>
          </w:p>
        </w:tc>
        <w:tc>
          <w:tcPr>
            <w:tcW w:w="4985" w:type="dxa"/>
            <w:shd w:val="clear" w:color="auto" w:fill="auto"/>
          </w:tcPr>
          <w:p w14:paraId="771FA996" w14:textId="77777777" w:rsidR="00E978EB" w:rsidRPr="002F3951" w:rsidRDefault="00E978EB" w:rsidP="00717BEF">
            <w:pPr>
              <w:spacing w:before="20" w:after="20"/>
              <w:rPr>
                <w:b/>
                <w:bCs/>
              </w:rPr>
            </w:pPr>
            <w:r w:rsidRPr="002F3951">
              <w:rPr>
                <w:b/>
                <w:bCs/>
              </w:rPr>
              <w:t>Key takeaway</w:t>
            </w:r>
          </w:p>
        </w:tc>
      </w:tr>
      <w:tr w:rsidR="00E978EB" w14:paraId="347A9BEE" w14:textId="77777777" w:rsidTr="00795EEC">
        <w:tc>
          <w:tcPr>
            <w:tcW w:w="3487" w:type="dxa"/>
          </w:tcPr>
          <w:p w14:paraId="3AC47608" w14:textId="073CC14C" w:rsidR="00E978EB" w:rsidRDefault="00B47772" w:rsidP="00717BEF">
            <w:pPr>
              <w:pStyle w:val="ListParagraph"/>
              <w:numPr>
                <w:ilvl w:val="0"/>
                <w:numId w:val="6"/>
              </w:numPr>
              <w:spacing w:before="20" w:after="20"/>
            </w:pPr>
            <w:r>
              <w:t>Where in the world is the USA?</w:t>
            </w:r>
          </w:p>
        </w:tc>
        <w:tc>
          <w:tcPr>
            <w:tcW w:w="3487" w:type="dxa"/>
          </w:tcPr>
          <w:p w14:paraId="1DF0DFE2" w14:textId="0EE5CCFC" w:rsidR="00E978EB" w:rsidRDefault="000F7A07" w:rsidP="00717BEF">
            <w:pPr>
              <w:spacing w:before="20" w:after="20"/>
            </w:pPr>
            <w:r>
              <w:t>DC4:</w:t>
            </w:r>
            <w:r w:rsidR="00B04C48">
              <w:t xml:space="preserve"> </w:t>
            </w:r>
            <w:r>
              <w:t>Place and space</w:t>
            </w:r>
          </w:p>
        </w:tc>
        <w:tc>
          <w:tcPr>
            <w:tcW w:w="3487" w:type="dxa"/>
          </w:tcPr>
          <w:p w14:paraId="3CC9A5D0" w14:textId="1D042A8B" w:rsidR="00E978EB" w:rsidRDefault="00EA2533" w:rsidP="00717BEF">
            <w:pPr>
              <w:spacing w:before="20" w:after="20"/>
            </w:pPr>
            <w:r>
              <w:rPr>
                <w:b/>
                <w:bCs/>
              </w:rPr>
              <w:t>c</w:t>
            </w:r>
            <w:r w:rsidR="00B47772" w:rsidRPr="00EA085C">
              <w:rPr>
                <w:b/>
                <w:bCs/>
              </w:rPr>
              <w:t>ountry</w:t>
            </w:r>
            <w:r w:rsidR="00AF2355">
              <w:t>—</w:t>
            </w:r>
            <w:r>
              <w:t>a</w:t>
            </w:r>
            <w:r w:rsidR="00B47772">
              <w:t xml:space="preserve"> country is an area of land that is controlled by one government.</w:t>
            </w:r>
          </w:p>
        </w:tc>
        <w:tc>
          <w:tcPr>
            <w:tcW w:w="4985" w:type="dxa"/>
          </w:tcPr>
          <w:p w14:paraId="1EEAE5B2" w14:textId="0B3D2F25" w:rsidR="00E978EB" w:rsidRDefault="00B47772" w:rsidP="00717BEF">
            <w:pPr>
              <w:spacing w:before="20" w:after="20"/>
            </w:pPr>
            <w:r>
              <w:t>The USA is a diverse country in the continent of North America.</w:t>
            </w:r>
            <w:r w:rsidR="00B04C48">
              <w:t xml:space="preserve"> </w:t>
            </w:r>
            <w:r>
              <w:t>The USA has 50 states and four main climate zones.</w:t>
            </w:r>
            <w:r w:rsidR="00B04C48">
              <w:t xml:space="preserve"> </w:t>
            </w:r>
          </w:p>
        </w:tc>
      </w:tr>
      <w:tr w:rsidR="00E978EB" w14:paraId="796865DB" w14:textId="77777777" w:rsidTr="00795EEC">
        <w:tc>
          <w:tcPr>
            <w:tcW w:w="3487" w:type="dxa"/>
          </w:tcPr>
          <w:p w14:paraId="5EBCD120" w14:textId="1CED530D" w:rsidR="00E978EB" w:rsidRDefault="00B47772" w:rsidP="00717BEF">
            <w:pPr>
              <w:pStyle w:val="ListParagraph"/>
              <w:numPr>
                <w:ilvl w:val="0"/>
                <w:numId w:val="6"/>
              </w:numPr>
              <w:spacing w:before="20" w:after="20"/>
            </w:pPr>
            <w:r>
              <w:t>What are the states of the USA and how do their populations vary?</w:t>
            </w:r>
          </w:p>
        </w:tc>
        <w:tc>
          <w:tcPr>
            <w:tcW w:w="3487" w:type="dxa"/>
          </w:tcPr>
          <w:p w14:paraId="0CAFA666" w14:textId="366DEE49" w:rsidR="00E978EB" w:rsidRDefault="000F7A07" w:rsidP="00717BEF">
            <w:pPr>
              <w:spacing w:before="20" w:after="20"/>
            </w:pPr>
            <w:r>
              <w:t>DC4:</w:t>
            </w:r>
            <w:r w:rsidR="00B04C48">
              <w:t xml:space="preserve"> </w:t>
            </w:r>
            <w:r>
              <w:t>Place and space</w:t>
            </w:r>
          </w:p>
        </w:tc>
        <w:tc>
          <w:tcPr>
            <w:tcW w:w="3487" w:type="dxa"/>
          </w:tcPr>
          <w:p w14:paraId="498F4E80" w14:textId="242FD7B4" w:rsidR="00E978EB" w:rsidRDefault="00EA2533" w:rsidP="00717BEF">
            <w:pPr>
              <w:spacing w:before="20" w:after="20"/>
            </w:pPr>
            <w:r>
              <w:rPr>
                <w:b/>
                <w:bCs/>
              </w:rPr>
              <w:t>s</w:t>
            </w:r>
            <w:r w:rsidR="00B47772" w:rsidRPr="00B47772">
              <w:rPr>
                <w:b/>
                <w:bCs/>
              </w:rPr>
              <w:t>tate</w:t>
            </w:r>
            <w:r w:rsidR="00AF2355">
              <w:t>—</w:t>
            </w:r>
            <w:r w:rsidR="00B47772">
              <w:t>is an area within the USA which has its own government.</w:t>
            </w:r>
          </w:p>
        </w:tc>
        <w:tc>
          <w:tcPr>
            <w:tcW w:w="4985" w:type="dxa"/>
          </w:tcPr>
          <w:p w14:paraId="19C36E3A" w14:textId="77F8B82B" w:rsidR="00E978EB" w:rsidRDefault="00B47772" w:rsidP="00717BEF">
            <w:pPr>
              <w:spacing w:before="20" w:after="20"/>
            </w:pPr>
            <w:r>
              <w:t>The USA is a diverse country, made up of different states with different population sizes in each.</w:t>
            </w:r>
          </w:p>
        </w:tc>
      </w:tr>
      <w:tr w:rsidR="00E978EB" w14:paraId="343C5FB1" w14:textId="77777777" w:rsidTr="00795EEC">
        <w:tc>
          <w:tcPr>
            <w:tcW w:w="3487" w:type="dxa"/>
          </w:tcPr>
          <w:p w14:paraId="35188B01" w14:textId="67A1BE79" w:rsidR="00E978EB" w:rsidRDefault="00B47772" w:rsidP="00717BEF">
            <w:pPr>
              <w:pStyle w:val="ListParagraph"/>
              <w:numPr>
                <w:ilvl w:val="0"/>
                <w:numId w:val="6"/>
              </w:numPr>
              <w:spacing w:before="20" w:after="20"/>
            </w:pPr>
            <w:r>
              <w:t>What is the physical landscape like across the USA?</w:t>
            </w:r>
          </w:p>
        </w:tc>
        <w:tc>
          <w:tcPr>
            <w:tcW w:w="3487" w:type="dxa"/>
          </w:tcPr>
          <w:p w14:paraId="0999765D" w14:textId="6F20395A" w:rsidR="00E978EB" w:rsidRDefault="000F7A07" w:rsidP="00717BEF">
            <w:pPr>
              <w:spacing w:before="20" w:after="20"/>
            </w:pPr>
            <w:r>
              <w:t>DC4:</w:t>
            </w:r>
            <w:r w:rsidR="00B04C48">
              <w:t xml:space="preserve"> </w:t>
            </w:r>
            <w:r>
              <w:t>Place and space</w:t>
            </w:r>
          </w:p>
        </w:tc>
        <w:tc>
          <w:tcPr>
            <w:tcW w:w="3487" w:type="dxa"/>
          </w:tcPr>
          <w:p w14:paraId="5F5E8ED2" w14:textId="3B3CBD1D" w:rsidR="00E978EB" w:rsidRDefault="00EA2533" w:rsidP="00717BEF">
            <w:pPr>
              <w:spacing w:before="20" w:after="20"/>
            </w:pPr>
            <w:r>
              <w:rPr>
                <w:b/>
                <w:bCs/>
              </w:rPr>
              <w:t>t</w:t>
            </w:r>
            <w:r w:rsidR="00B47772" w:rsidRPr="00B47772">
              <w:rPr>
                <w:b/>
                <w:bCs/>
              </w:rPr>
              <w:t>opography</w:t>
            </w:r>
            <w:r w:rsidR="00AF2355">
              <w:t>—</w:t>
            </w:r>
            <w:r w:rsidR="00B47772">
              <w:t xml:space="preserve">is the study of the physical features of the land. </w:t>
            </w:r>
          </w:p>
        </w:tc>
        <w:tc>
          <w:tcPr>
            <w:tcW w:w="4985" w:type="dxa"/>
          </w:tcPr>
          <w:p w14:paraId="499A019A" w14:textId="1B1E4180" w:rsidR="00E978EB" w:rsidRDefault="00B47772" w:rsidP="00717BEF">
            <w:pPr>
              <w:spacing w:before="20" w:after="20"/>
            </w:pPr>
            <w:r>
              <w:t>The USA is a large country with varied physical characteristics, such as mountains, rivers, lakes</w:t>
            </w:r>
            <w:r w:rsidR="00645629">
              <w:t>,</w:t>
            </w:r>
            <w:r>
              <w:t xml:space="preserve"> and deserts.</w:t>
            </w:r>
          </w:p>
        </w:tc>
      </w:tr>
      <w:tr w:rsidR="00E978EB" w14:paraId="4529B7FC" w14:textId="77777777" w:rsidTr="00795EEC">
        <w:tc>
          <w:tcPr>
            <w:tcW w:w="3487" w:type="dxa"/>
          </w:tcPr>
          <w:p w14:paraId="0B2FCE9D" w14:textId="3E65C0B3" w:rsidR="00E978EB" w:rsidRDefault="00DC0B7B" w:rsidP="00717BEF">
            <w:pPr>
              <w:pStyle w:val="ListParagraph"/>
              <w:numPr>
                <w:ilvl w:val="0"/>
                <w:numId w:val="6"/>
              </w:numPr>
              <w:spacing w:before="20" w:after="20"/>
            </w:pPr>
            <w:r>
              <w:t>What are some of the most significant human-made landmarks in the USA?</w:t>
            </w:r>
          </w:p>
        </w:tc>
        <w:tc>
          <w:tcPr>
            <w:tcW w:w="3487" w:type="dxa"/>
          </w:tcPr>
          <w:p w14:paraId="4416112F" w14:textId="74500E06" w:rsidR="00E978EB" w:rsidRDefault="000F7A07" w:rsidP="00717BEF">
            <w:pPr>
              <w:spacing w:before="20" w:after="20"/>
            </w:pPr>
            <w:r>
              <w:t>DC2:</w:t>
            </w:r>
            <w:r w:rsidR="00B04C48">
              <w:t xml:space="preserve"> </w:t>
            </w:r>
            <w:r>
              <w:t>Human environments</w:t>
            </w:r>
          </w:p>
        </w:tc>
        <w:tc>
          <w:tcPr>
            <w:tcW w:w="3487" w:type="dxa"/>
          </w:tcPr>
          <w:p w14:paraId="1D9E221A" w14:textId="55626800" w:rsidR="00E978EB" w:rsidRDefault="00EA2533" w:rsidP="00717BEF">
            <w:pPr>
              <w:spacing w:before="20" w:after="20"/>
            </w:pPr>
            <w:r>
              <w:rPr>
                <w:b/>
                <w:bCs/>
              </w:rPr>
              <w:t>l</w:t>
            </w:r>
            <w:r w:rsidR="00DC0B7B" w:rsidRPr="00DC0B7B">
              <w:rPr>
                <w:b/>
                <w:bCs/>
              </w:rPr>
              <w:t>andmark</w:t>
            </w:r>
            <w:r w:rsidR="00AF2355">
              <w:t>—</w:t>
            </w:r>
            <w:r>
              <w:t>a</w:t>
            </w:r>
            <w:r w:rsidR="00DC0B7B">
              <w:t xml:space="preserve">n important or significant place that is easily seen or recognised. </w:t>
            </w:r>
          </w:p>
        </w:tc>
        <w:tc>
          <w:tcPr>
            <w:tcW w:w="4985" w:type="dxa"/>
          </w:tcPr>
          <w:p w14:paraId="568EF3BF" w14:textId="7C6C196C" w:rsidR="00E978EB" w:rsidRDefault="00DC0B7B" w:rsidP="00717BEF">
            <w:pPr>
              <w:spacing w:before="20" w:after="20"/>
            </w:pPr>
            <w:r>
              <w:t>The USA has a number of significant landmarks that have been built throughout history.</w:t>
            </w:r>
          </w:p>
        </w:tc>
      </w:tr>
      <w:tr w:rsidR="00B47772" w14:paraId="662DBA24" w14:textId="77777777" w:rsidTr="00795EEC">
        <w:tc>
          <w:tcPr>
            <w:tcW w:w="3487" w:type="dxa"/>
          </w:tcPr>
          <w:p w14:paraId="12E4D2BA" w14:textId="0CBA7041" w:rsidR="00B47772" w:rsidRDefault="00DC0B7B" w:rsidP="00717BEF">
            <w:pPr>
              <w:pStyle w:val="ListParagraph"/>
              <w:numPr>
                <w:ilvl w:val="0"/>
                <w:numId w:val="6"/>
              </w:numPr>
              <w:spacing w:before="20" w:after="20"/>
            </w:pPr>
            <w:r>
              <w:t>What is California like and who lives there?</w:t>
            </w:r>
          </w:p>
        </w:tc>
        <w:tc>
          <w:tcPr>
            <w:tcW w:w="3487" w:type="dxa"/>
          </w:tcPr>
          <w:p w14:paraId="6F74DC12" w14:textId="5A6F5C1C" w:rsidR="00B47772" w:rsidRDefault="000F7A07" w:rsidP="00717BEF">
            <w:pPr>
              <w:spacing w:before="20" w:after="20"/>
            </w:pPr>
            <w:r>
              <w:t>DC3:</w:t>
            </w:r>
            <w:r w:rsidR="00B04C48">
              <w:t xml:space="preserve"> </w:t>
            </w:r>
            <w:r>
              <w:t>Interdependence</w:t>
            </w:r>
          </w:p>
        </w:tc>
        <w:tc>
          <w:tcPr>
            <w:tcW w:w="3487" w:type="dxa"/>
          </w:tcPr>
          <w:p w14:paraId="712B88B6" w14:textId="2774EDE8" w:rsidR="00B47772" w:rsidRDefault="00EA2533" w:rsidP="00717BEF">
            <w:pPr>
              <w:spacing w:before="20" w:after="20"/>
            </w:pPr>
            <w:r>
              <w:rPr>
                <w:b/>
                <w:bCs/>
              </w:rPr>
              <w:t>p</w:t>
            </w:r>
            <w:r w:rsidR="00DC0B7B" w:rsidRPr="00DC0B7B">
              <w:rPr>
                <w:b/>
                <w:bCs/>
              </w:rPr>
              <w:t>opulation</w:t>
            </w:r>
            <w:r w:rsidR="00AF2355">
              <w:t>—</w:t>
            </w:r>
            <w:r w:rsidR="00DC0B7B">
              <w:t xml:space="preserve">The number of people living in a place. </w:t>
            </w:r>
          </w:p>
        </w:tc>
        <w:tc>
          <w:tcPr>
            <w:tcW w:w="4985" w:type="dxa"/>
          </w:tcPr>
          <w:p w14:paraId="2E2896CB" w14:textId="02C17249" w:rsidR="00B47772" w:rsidRDefault="00DC0B7B" w:rsidP="00717BEF">
            <w:pPr>
              <w:spacing w:before="20" w:after="20"/>
            </w:pPr>
            <w:r>
              <w:t>California is the most populated state and is located on the West Coast of the USA.</w:t>
            </w:r>
          </w:p>
        </w:tc>
      </w:tr>
      <w:tr w:rsidR="00E978EB" w14:paraId="41EF2CE2" w14:textId="77777777" w:rsidTr="00795EEC">
        <w:tc>
          <w:tcPr>
            <w:tcW w:w="3487" w:type="dxa"/>
          </w:tcPr>
          <w:p w14:paraId="6C8410F7" w14:textId="65DD4920" w:rsidR="00E978EB" w:rsidRDefault="00B47772" w:rsidP="00717BEF">
            <w:pPr>
              <w:pStyle w:val="ListParagraph"/>
              <w:numPr>
                <w:ilvl w:val="0"/>
                <w:numId w:val="6"/>
              </w:numPr>
              <w:spacing w:before="20" w:after="20"/>
            </w:pPr>
            <w:r>
              <w:t>What is it like in New York State and in New York City?</w:t>
            </w:r>
          </w:p>
        </w:tc>
        <w:tc>
          <w:tcPr>
            <w:tcW w:w="3487" w:type="dxa"/>
          </w:tcPr>
          <w:p w14:paraId="218BCC71" w14:textId="55227419" w:rsidR="00E978EB" w:rsidRDefault="000F7A07" w:rsidP="00717BEF">
            <w:pPr>
              <w:spacing w:before="20" w:after="20"/>
            </w:pPr>
            <w:r>
              <w:t>DC3:</w:t>
            </w:r>
            <w:r w:rsidR="00B04C48">
              <w:t xml:space="preserve"> </w:t>
            </w:r>
            <w:r>
              <w:t>Interdependence</w:t>
            </w:r>
          </w:p>
        </w:tc>
        <w:tc>
          <w:tcPr>
            <w:tcW w:w="3487" w:type="dxa"/>
          </w:tcPr>
          <w:p w14:paraId="0B2ED682" w14:textId="0AEF8DDC" w:rsidR="00E978EB" w:rsidRDefault="00EA2533" w:rsidP="00717BEF">
            <w:pPr>
              <w:spacing w:before="20" w:after="20"/>
            </w:pPr>
            <w:r>
              <w:rPr>
                <w:b/>
                <w:bCs/>
              </w:rPr>
              <w:t>s</w:t>
            </w:r>
            <w:r w:rsidR="00B47772" w:rsidRPr="00B47772">
              <w:rPr>
                <w:b/>
                <w:bCs/>
              </w:rPr>
              <w:t>kyline</w:t>
            </w:r>
            <w:r w:rsidR="00AF2355">
              <w:t>—</w:t>
            </w:r>
            <w:r>
              <w:t>a</w:t>
            </w:r>
            <w:r w:rsidR="00B47772">
              <w:t>n outline of land and buildings against the sky.</w:t>
            </w:r>
          </w:p>
        </w:tc>
        <w:tc>
          <w:tcPr>
            <w:tcW w:w="4985" w:type="dxa"/>
          </w:tcPr>
          <w:p w14:paraId="1EE7E955" w14:textId="5EDC6087" w:rsidR="00E978EB" w:rsidRPr="00A04D1F" w:rsidRDefault="00DC0B7B" w:rsidP="00717BEF">
            <w:pPr>
              <w:spacing w:before="20" w:after="20"/>
            </w:pPr>
            <w:r w:rsidRPr="00A04D1F">
              <w:t xml:space="preserve">New York state is located on the </w:t>
            </w:r>
            <w:r w:rsidR="004979F1">
              <w:t>E</w:t>
            </w:r>
            <w:r w:rsidRPr="00A04D1F">
              <w:t xml:space="preserve">ast </w:t>
            </w:r>
            <w:r w:rsidR="004979F1">
              <w:t>C</w:t>
            </w:r>
            <w:r w:rsidRPr="00A04D1F">
              <w:t>oast.</w:t>
            </w:r>
            <w:r w:rsidR="00B04C48" w:rsidRPr="00A04D1F">
              <w:t xml:space="preserve"> </w:t>
            </w:r>
            <w:r w:rsidRPr="00A04D1F">
              <w:t xml:space="preserve">The state capital is </w:t>
            </w:r>
            <w:r w:rsidR="00A04D1F" w:rsidRPr="00A04D1F">
              <w:t>Albany</w:t>
            </w:r>
            <w:r w:rsidRPr="00A04D1F">
              <w:t>.</w:t>
            </w:r>
            <w:r w:rsidR="00B04C48" w:rsidRPr="00A04D1F">
              <w:t xml:space="preserve"> </w:t>
            </w:r>
            <w:r w:rsidR="00A04D1F" w:rsidRPr="00A04D1F">
              <w:t>In New York City, s</w:t>
            </w:r>
            <w:r w:rsidRPr="00A04D1F">
              <w:t>pace is limited so people have built skyscrapers.</w:t>
            </w:r>
          </w:p>
        </w:tc>
      </w:tr>
    </w:tbl>
    <w:p w14:paraId="37A8A072" w14:textId="2DFA03AC" w:rsidR="005F755B" w:rsidRPr="005F755B" w:rsidRDefault="00A87C97">
      <w:pPr>
        <w:rPr>
          <w:b/>
          <w:bCs/>
        </w:rPr>
      </w:pPr>
      <w:r>
        <w:rPr>
          <w:b/>
          <w:bCs/>
        </w:rP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33AB147E" w14:textId="77777777" w:rsidTr="009207ED">
        <w:tc>
          <w:tcPr>
            <w:tcW w:w="15446" w:type="dxa"/>
            <w:gridSpan w:val="4"/>
            <w:shd w:val="clear" w:color="auto" w:fill="auto"/>
          </w:tcPr>
          <w:p w14:paraId="1906C472" w14:textId="07B34BF2" w:rsidR="009207ED" w:rsidRPr="00D826F2" w:rsidRDefault="009207ED" w:rsidP="00C82748">
            <w:pPr>
              <w:spacing w:before="20" w:after="20"/>
              <w:rPr>
                <w:b/>
                <w:bCs/>
              </w:rPr>
            </w:pPr>
            <w:r w:rsidRPr="00FA316C">
              <w:rPr>
                <w:b/>
                <w:bCs/>
                <w:color w:val="F5B333"/>
                <w:sz w:val="28"/>
                <w:szCs w:val="28"/>
              </w:rPr>
              <w:lastRenderedPageBreak/>
              <w:t xml:space="preserve">Year 5, </w:t>
            </w:r>
            <w:r w:rsidR="00E978EB" w:rsidRPr="00FA316C">
              <w:rPr>
                <w:b/>
                <w:bCs/>
                <w:color w:val="F5B333"/>
                <w:sz w:val="28"/>
                <w:szCs w:val="28"/>
              </w:rPr>
              <w:t>Unit 1:</w:t>
            </w:r>
            <w:r w:rsidR="00B04C48" w:rsidRPr="00FA316C">
              <w:rPr>
                <w:b/>
                <w:bCs/>
                <w:color w:val="F5B333"/>
                <w:sz w:val="28"/>
                <w:szCs w:val="28"/>
              </w:rPr>
              <w:t xml:space="preserve"> </w:t>
            </w:r>
            <w:r w:rsidR="005F755B" w:rsidRPr="00C179DF">
              <w:rPr>
                <w:b/>
                <w:bCs/>
                <w:i/>
                <w:iCs/>
                <w:color w:val="F5B333"/>
                <w:sz w:val="28"/>
                <w:szCs w:val="28"/>
              </w:rPr>
              <w:t>Asia:</w:t>
            </w:r>
            <w:r w:rsidR="00B04C48" w:rsidRPr="00C179DF">
              <w:rPr>
                <w:b/>
                <w:bCs/>
                <w:i/>
                <w:iCs/>
                <w:color w:val="F5B333"/>
                <w:sz w:val="28"/>
                <w:szCs w:val="28"/>
              </w:rPr>
              <w:t xml:space="preserve"> </w:t>
            </w:r>
            <w:r w:rsidR="005F755B" w:rsidRPr="00C179DF">
              <w:rPr>
                <w:b/>
                <w:bCs/>
                <w:i/>
                <w:iCs/>
                <w:color w:val="F5B333"/>
                <w:sz w:val="28"/>
                <w:szCs w:val="28"/>
              </w:rPr>
              <w:t xml:space="preserve">Mountains, </w:t>
            </w:r>
            <w:r w:rsidR="003B1DB6" w:rsidRPr="00C179DF">
              <w:rPr>
                <w:b/>
                <w:bCs/>
                <w:i/>
                <w:iCs/>
                <w:color w:val="F5B333"/>
                <w:sz w:val="28"/>
                <w:szCs w:val="28"/>
              </w:rPr>
              <w:t>v</w:t>
            </w:r>
            <w:r w:rsidR="005F755B" w:rsidRPr="00C179DF">
              <w:rPr>
                <w:b/>
                <w:bCs/>
                <w:i/>
                <w:iCs/>
                <w:color w:val="F5B333"/>
                <w:sz w:val="28"/>
                <w:szCs w:val="28"/>
              </w:rPr>
              <w:t xml:space="preserve">olcanoes, and </w:t>
            </w:r>
            <w:r w:rsidR="003B1DB6" w:rsidRPr="00C179DF">
              <w:rPr>
                <w:b/>
                <w:bCs/>
                <w:i/>
                <w:iCs/>
                <w:color w:val="F5B333"/>
                <w:sz w:val="28"/>
                <w:szCs w:val="28"/>
              </w:rPr>
              <w:t>ea</w:t>
            </w:r>
            <w:r w:rsidR="005F755B" w:rsidRPr="00C179DF">
              <w:rPr>
                <w:b/>
                <w:bCs/>
                <w:i/>
                <w:iCs/>
                <w:color w:val="F5B333"/>
                <w:sz w:val="28"/>
                <w:szCs w:val="28"/>
              </w:rPr>
              <w:t>rthquakes</w:t>
            </w:r>
          </w:p>
        </w:tc>
      </w:tr>
      <w:tr w:rsidR="00E978EB" w14:paraId="31158226" w14:textId="77777777" w:rsidTr="009207ED">
        <w:tc>
          <w:tcPr>
            <w:tcW w:w="6974" w:type="dxa"/>
            <w:gridSpan w:val="2"/>
            <w:shd w:val="clear" w:color="auto" w:fill="auto"/>
          </w:tcPr>
          <w:p w14:paraId="453DFFC3" w14:textId="3C07C0C2" w:rsidR="00E978EB" w:rsidRDefault="00E978EB" w:rsidP="00C82748">
            <w:pPr>
              <w:spacing w:before="20" w:after="20"/>
            </w:pPr>
            <w:r w:rsidRPr="00131B81">
              <w:rPr>
                <w:b/>
                <w:bCs/>
              </w:rPr>
              <w:t>Enquiry question:</w:t>
            </w:r>
            <w:r w:rsidR="00B04C48">
              <w:t xml:space="preserve"> </w:t>
            </w:r>
            <w:r w:rsidR="005F755B">
              <w:t>What are natural disasters and how do they impact the lives of people living in Asia?</w:t>
            </w:r>
          </w:p>
        </w:tc>
        <w:tc>
          <w:tcPr>
            <w:tcW w:w="8472" w:type="dxa"/>
            <w:gridSpan w:val="2"/>
            <w:shd w:val="clear" w:color="auto" w:fill="auto"/>
          </w:tcPr>
          <w:p w14:paraId="7689BB72" w14:textId="1D8141C8" w:rsidR="00E978EB" w:rsidRDefault="00E978EB" w:rsidP="00C82748">
            <w:pPr>
              <w:spacing w:before="20" w:after="20"/>
              <w:rPr>
                <w:b/>
                <w:bCs/>
              </w:rPr>
            </w:pPr>
            <w:r w:rsidRPr="00131B81">
              <w:rPr>
                <w:b/>
                <w:bCs/>
              </w:rPr>
              <w:t>Main disciplinary focus:</w:t>
            </w:r>
          </w:p>
          <w:p w14:paraId="2B03AEEB" w14:textId="4B03CA30" w:rsidR="00361A7E" w:rsidRDefault="00361A7E" w:rsidP="00C82748">
            <w:pPr>
              <w:spacing w:before="20" w:after="20"/>
            </w:pPr>
            <w:r>
              <w:t>DC1:</w:t>
            </w:r>
            <w:r w:rsidR="00B04C48">
              <w:t xml:space="preserve"> </w:t>
            </w:r>
            <w:r>
              <w:t>Physical world</w:t>
            </w:r>
          </w:p>
          <w:p w14:paraId="02C54D08" w14:textId="522019D8" w:rsidR="00361A7E" w:rsidRPr="00361A7E" w:rsidRDefault="00361A7E" w:rsidP="00C82748">
            <w:pPr>
              <w:spacing w:before="20" w:after="20"/>
            </w:pPr>
            <w:r w:rsidRPr="00361A7E">
              <w:t>DC3:</w:t>
            </w:r>
            <w:r w:rsidR="00B04C48">
              <w:t xml:space="preserve"> </w:t>
            </w:r>
            <w:r w:rsidRPr="00361A7E">
              <w:t>Interdependence</w:t>
            </w:r>
          </w:p>
          <w:p w14:paraId="1CE8FBED" w14:textId="77777777" w:rsidR="00E978EB" w:rsidRDefault="00E978EB" w:rsidP="00C82748">
            <w:pPr>
              <w:spacing w:before="20" w:after="20"/>
            </w:pPr>
          </w:p>
        </w:tc>
      </w:tr>
      <w:tr w:rsidR="00E978EB" w14:paraId="30975F17" w14:textId="77777777" w:rsidTr="009207ED">
        <w:tc>
          <w:tcPr>
            <w:tcW w:w="6974" w:type="dxa"/>
            <w:gridSpan w:val="2"/>
            <w:shd w:val="clear" w:color="auto" w:fill="auto"/>
          </w:tcPr>
          <w:p w14:paraId="212EB77C" w14:textId="4F17E8F6" w:rsidR="00E978EB" w:rsidRDefault="00E978EB" w:rsidP="00C82748">
            <w:pPr>
              <w:spacing w:before="20" w:after="20"/>
            </w:pPr>
            <w:r w:rsidRPr="00131B81">
              <w:rPr>
                <w:b/>
                <w:bCs/>
              </w:rPr>
              <w:t>Disciplinary concepts:</w:t>
            </w:r>
            <w:r w:rsidR="00B04C48">
              <w:t xml:space="preserve"> </w:t>
            </w:r>
            <w:r>
              <w:t>DC</w:t>
            </w:r>
            <w:r w:rsidR="00361A7E">
              <w:t>1,</w:t>
            </w:r>
            <w:r w:rsidR="000E32BD">
              <w:t xml:space="preserve"> </w:t>
            </w:r>
            <w:r w:rsidR="00E556B8">
              <w:t>DC</w:t>
            </w:r>
            <w:r w:rsidR="00361A7E">
              <w:t>3</w:t>
            </w:r>
          </w:p>
        </w:tc>
        <w:tc>
          <w:tcPr>
            <w:tcW w:w="8472" w:type="dxa"/>
            <w:gridSpan w:val="2"/>
            <w:shd w:val="clear" w:color="auto" w:fill="auto"/>
          </w:tcPr>
          <w:p w14:paraId="76B8DDE8" w14:textId="5564E45F" w:rsidR="00D57448" w:rsidRDefault="00E978EB" w:rsidP="00C82748">
            <w:pPr>
              <w:spacing w:before="20" w:after="20"/>
              <w:rPr>
                <w:b/>
                <w:bCs/>
              </w:rPr>
            </w:pPr>
            <w:r w:rsidRPr="00131B81">
              <w:rPr>
                <w:b/>
                <w:bCs/>
              </w:rPr>
              <w:t>Substantive concepts:</w:t>
            </w:r>
            <w:r w:rsidR="00B04C48">
              <w:rPr>
                <w:b/>
                <w:bCs/>
              </w:rPr>
              <w:t xml:space="preserve"> </w:t>
            </w:r>
          </w:p>
          <w:p w14:paraId="1841D50F" w14:textId="03B6FDE8" w:rsidR="00E978EB" w:rsidRPr="00131B81" w:rsidRDefault="00361A7E" w:rsidP="00C82748">
            <w:pPr>
              <w:spacing w:before="20" w:after="20"/>
              <w:rPr>
                <w:b/>
                <w:bCs/>
              </w:rPr>
            </w:pPr>
            <w:r w:rsidRPr="00361A7E">
              <w:rPr>
                <w:rFonts w:ascii="Calibri" w:hAnsi="Calibri" w:cs="Calibri"/>
                <w:color w:val="000000"/>
              </w:rPr>
              <w:t>Environmental, physical</w:t>
            </w:r>
            <w:r w:rsidR="003543A0">
              <w:rPr>
                <w:rFonts w:ascii="Calibri" w:hAnsi="Calibri" w:cs="Calibri"/>
                <w:color w:val="000000"/>
              </w:rPr>
              <w:t>,</w:t>
            </w:r>
            <w:r w:rsidRPr="00361A7E">
              <w:rPr>
                <w:rFonts w:ascii="Calibri" w:hAnsi="Calibri" w:cs="Calibri"/>
                <w:color w:val="000000"/>
              </w:rPr>
              <w:t xml:space="preserve"> and human geography</w:t>
            </w:r>
          </w:p>
        </w:tc>
      </w:tr>
      <w:tr w:rsidR="00E978EB" w:rsidRPr="002F3951" w14:paraId="56B1A479" w14:textId="77777777" w:rsidTr="009207ED">
        <w:tc>
          <w:tcPr>
            <w:tcW w:w="3487" w:type="dxa"/>
            <w:shd w:val="clear" w:color="auto" w:fill="auto"/>
          </w:tcPr>
          <w:p w14:paraId="3A27C980" w14:textId="77777777" w:rsidR="00E978EB" w:rsidRPr="002F3951" w:rsidRDefault="00E978EB" w:rsidP="00C82748">
            <w:pPr>
              <w:spacing w:before="20" w:after="20"/>
              <w:rPr>
                <w:b/>
                <w:bCs/>
              </w:rPr>
            </w:pPr>
            <w:r w:rsidRPr="002F3951">
              <w:rPr>
                <w:b/>
                <w:bCs/>
              </w:rPr>
              <w:t>Lesson sequence</w:t>
            </w:r>
          </w:p>
        </w:tc>
        <w:tc>
          <w:tcPr>
            <w:tcW w:w="3487" w:type="dxa"/>
            <w:shd w:val="clear" w:color="auto" w:fill="auto"/>
          </w:tcPr>
          <w:p w14:paraId="236A0CAB" w14:textId="77777777" w:rsidR="00E978EB" w:rsidRPr="002F3951" w:rsidRDefault="00E978EB" w:rsidP="00C82748">
            <w:pPr>
              <w:spacing w:before="20" w:after="20"/>
              <w:rPr>
                <w:b/>
                <w:bCs/>
              </w:rPr>
            </w:pPr>
            <w:r w:rsidRPr="002F3951">
              <w:rPr>
                <w:b/>
                <w:bCs/>
              </w:rPr>
              <w:t>Disciplinary concepts</w:t>
            </w:r>
          </w:p>
        </w:tc>
        <w:tc>
          <w:tcPr>
            <w:tcW w:w="3487" w:type="dxa"/>
            <w:shd w:val="clear" w:color="auto" w:fill="auto"/>
          </w:tcPr>
          <w:p w14:paraId="3674B571" w14:textId="77777777" w:rsidR="00E978EB" w:rsidRPr="002F3951" w:rsidRDefault="00E978EB" w:rsidP="00C82748">
            <w:pPr>
              <w:spacing w:before="20" w:after="20"/>
              <w:rPr>
                <w:b/>
                <w:bCs/>
              </w:rPr>
            </w:pPr>
            <w:r w:rsidRPr="002F3951">
              <w:rPr>
                <w:b/>
                <w:bCs/>
              </w:rPr>
              <w:t xml:space="preserve">Key terms </w:t>
            </w:r>
          </w:p>
        </w:tc>
        <w:tc>
          <w:tcPr>
            <w:tcW w:w="4985" w:type="dxa"/>
            <w:shd w:val="clear" w:color="auto" w:fill="auto"/>
          </w:tcPr>
          <w:p w14:paraId="3661882B" w14:textId="77777777" w:rsidR="00E978EB" w:rsidRPr="002F3951" w:rsidRDefault="00E978EB" w:rsidP="00C82748">
            <w:pPr>
              <w:spacing w:before="20" w:after="20"/>
              <w:rPr>
                <w:b/>
                <w:bCs/>
              </w:rPr>
            </w:pPr>
            <w:r w:rsidRPr="002F3951">
              <w:rPr>
                <w:b/>
                <w:bCs/>
              </w:rPr>
              <w:t>Key takeaway</w:t>
            </w:r>
          </w:p>
        </w:tc>
      </w:tr>
      <w:tr w:rsidR="00E978EB" w14:paraId="6E3FE5D9" w14:textId="77777777" w:rsidTr="00795EEC">
        <w:tc>
          <w:tcPr>
            <w:tcW w:w="3487" w:type="dxa"/>
          </w:tcPr>
          <w:p w14:paraId="77FFA167" w14:textId="4FD68522" w:rsidR="00E978EB" w:rsidRDefault="005F755B" w:rsidP="00C82748">
            <w:pPr>
              <w:pStyle w:val="ListParagraph"/>
              <w:numPr>
                <w:ilvl w:val="0"/>
                <w:numId w:val="7"/>
              </w:numPr>
              <w:spacing w:before="20" w:after="20"/>
            </w:pPr>
            <w:r>
              <w:t>What are the key physical features of Asia?</w:t>
            </w:r>
          </w:p>
        </w:tc>
        <w:tc>
          <w:tcPr>
            <w:tcW w:w="3487" w:type="dxa"/>
          </w:tcPr>
          <w:p w14:paraId="24DFD864" w14:textId="21CB21D0" w:rsidR="00E978EB" w:rsidRDefault="00361A7E" w:rsidP="00C82748">
            <w:pPr>
              <w:spacing w:before="20" w:after="20"/>
            </w:pPr>
            <w:r>
              <w:t>DC1:</w:t>
            </w:r>
            <w:r w:rsidR="00B04C48">
              <w:t xml:space="preserve"> </w:t>
            </w:r>
            <w:r>
              <w:t>Physical world</w:t>
            </w:r>
          </w:p>
        </w:tc>
        <w:tc>
          <w:tcPr>
            <w:tcW w:w="3487" w:type="dxa"/>
          </w:tcPr>
          <w:p w14:paraId="3A7D446D" w14:textId="75B7957E" w:rsidR="00E978EB" w:rsidRDefault="00F535CA" w:rsidP="00C82748">
            <w:pPr>
              <w:spacing w:before="20" w:after="20"/>
            </w:pPr>
            <w:r>
              <w:rPr>
                <w:b/>
                <w:bCs/>
              </w:rPr>
              <w:t>t</w:t>
            </w:r>
            <w:r w:rsidR="005F755B" w:rsidRPr="00B47772">
              <w:rPr>
                <w:b/>
                <w:bCs/>
              </w:rPr>
              <w:t>opography</w:t>
            </w:r>
            <w:r w:rsidR="00AF2355">
              <w:t>—</w:t>
            </w:r>
            <w:r w:rsidR="005F755B">
              <w:t>is the study of the physical features of the land.</w:t>
            </w:r>
          </w:p>
        </w:tc>
        <w:tc>
          <w:tcPr>
            <w:tcW w:w="4985" w:type="dxa"/>
          </w:tcPr>
          <w:p w14:paraId="72B6EA1A" w14:textId="1DC3E85B" w:rsidR="00E978EB" w:rsidRDefault="005F755B" w:rsidP="00C82748">
            <w:pPr>
              <w:spacing w:before="20" w:after="20"/>
            </w:pPr>
            <w:r>
              <w:t>Asia is a diverse continent, and the largest.</w:t>
            </w:r>
            <w:r w:rsidR="00B04C48">
              <w:t xml:space="preserve"> </w:t>
            </w:r>
            <w:r>
              <w:t>It is located in the Northern Hemisphere.</w:t>
            </w:r>
          </w:p>
        </w:tc>
      </w:tr>
      <w:tr w:rsidR="00E978EB" w14:paraId="35CE3381" w14:textId="77777777" w:rsidTr="00795EEC">
        <w:tc>
          <w:tcPr>
            <w:tcW w:w="3487" w:type="dxa"/>
          </w:tcPr>
          <w:p w14:paraId="2461A028" w14:textId="140E3C54" w:rsidR="00E978EB" w:rsidRDefault="005F755B" w:rsidP="00C82748">
            <w:pPr>
              <w:pStyle w:val="ListParagraph"/>
              <w:numPr>
                <w:ilvl w:val="0"/>
                <w:numId w:val="7"/>
              </w:numPr>
              <w:spacing w:before="20" w:after="20"/>
            </w:pPr>
            <w:r>
              <w:t>What are the key human features of Asia?</w:t>
            </w:r>
          </w:p>
        </w:tc>
        <w:tc>
          <w:tcPr>
            <w:tcW w:w="3487" w:type="dxa"/>
          </w:tcPr>
          <w:p w14:paraId="5049EEC7" w14:textId="78EE18A4" w:rsidR="00E978EB" w:rsidRDefault="00361A7E" w:rsidP="00C82748">
            <w:pPr>
              <w:spacing w:before="20" w:after="20"/>
            </w:pPr>
            <w:r>
              <w:t>DC2:</w:t>
            </w:r>
            <w:r w:rsidR="00B04C48">
              <w:t xml:space="preserve"> </w:t>
            </w:r>
            <w:r>
              <w:t>Human environments</w:t>
            </w:r>
          </w:p>
        </w:tc>
        <w:tc>
          <w:tcPr>
            <w:tcW w:w="3487" w:type="dxa"/>
          </w:tcPr>
          <w:p w14:paraId="3F5A36BD" w14:textId="531E1976" w:rsidR="00E978EB" w:rsidRDefault="00F535CA" w:rsidP="00C82748">
            <w:pPr>
              <w:spacing w:before="20" w:after="20"/>
            </w:pPr>
            <w:r>
              <w:rPr>
                <w:b/>
                <w:bCs/>
              </w:rPr>
              <w:t>l</w:t>
            </w:r>
            <w:r w:rsidR="005F755B" w:rsidRPr="005F755B">
              <w:rPr>
                <w:b/>
                <w:bCs/>
              </w:rPr>
              <w:t>ife expectancy</w:t>
            </w:r>
            <w:r w:rsidR="00AF2355">
              <w:t>—</w:t>
            </w:r>
            <w:r>
              <w:t>t</w:t>
            </w:r>
            <w:r w:rsidR="005F755B">
              <w:t>he number of years that a person is expected to live.</w:t>
            </w:r>
          </w:p>
        </w:tc>
        <w:tc>
          <w:tcPr>
            <w:tcW w:w="4985" w:type="dxa"/>
          </w:tcPr>
          <w:p w14:paraId="02F2C076" w14:textId="2CF318EC" w:rsidR="00E978EB" w:rsidRDefault="005F755B" w:rsidP="00C82748">
            <w:pPr>
              <w:spacing w:before="20" w:after="20"/>
            </w:pPr>
            <w:r>
              <w:t>Different people in different countries have different life expectancies.</w:t>
            </w:r>
            <w:r w:rsidR="00B04C48">
              <w:t xml:space="preserve"> </w:t>
            </w:r>
            <w:r>
              <w:t>These statistics are dependent on many factors.</w:t>
            </w:r>
          </w:p>
        </w:tc>
      </w:tr>
      <w:tr w:rsidR="00E978EB" w14:paraId="7638684B" w14:textId="77777777" w:rsidTr="00795EEC">
        <w:tc>
          <w:tcPr>
            <w:tcW w:w="3487" w:type="dxa"/>
          </w:tcPr>
          <w:p w14:paraId="429A9E07" w14:textId="575DAD9C" w:rsidR="00E978EB" w:rsidRDefault="005F755B" w:rsidP="00C82748">
            <w:pPr>
              <w:pStyle w:val="ListParagraph"/>
              <w:numPr>
                <w:ilvl w:val="0"/>
                <w:numId w:val="7"/>
              </w:numPr>
              <w:spacing w:before="20" w:after="20"/>
            </w:pPr>
            <w:r>
              <w:t>Where are some of the most significant borders in Asia?</w:t>
            </w:r>
          </w:p>
        </w:tc>
        <w:tc>
          <w:tcPr>
            <w:tcW w:w="3487" w:type="dxa"/>
          </w:tcPr>
          <w:p w14:paraId="40AD4BEF" w14:textId="4FBFC810" w:rsidR="00E978EB" w:rsidRDefault="00361A7E" w:rsidP="00C82748">
            <w:pPr>
              <w:spacing w:before="20" w:after="20"/>
            </w:pPr>
            <w:r>
              <w:t>DC4:</w:t>
            </w:r>
            <w:r w:rsidR="00B04C48">
              <w:t xml:space="preserve"> </w:t>
            </w:r>
            <w:r>
              <w:t>Place and space</w:t>
            </w:r>
          </w:p>
        </w:tc>
        <w:tc>
          <w:tcPr>
            <w:tcW w:w="3487" w:type="dxa"/>
          </w:tcPr>
          <w:p w14:paraId="5346DE0C" w14:textId="1DF0ACAA" w:rsidR="00E978EB" w:rsidRDefault="00F535CA" w:rsidP="00C82748">
            <w:pPr>
              <w:spacing w:before="20" w:after="20"/>
            </w:pPr>
            <w:r>
              <w:rPr>
                <w:b/>
                <w:bCs/>
              </w:rPr>
              <w:t>b</w:t>
            </w:r>
            <w:r w:rsidR="005F755B" w:rsidRPr="005F755B">
              <w:rPr>
                <w:b/>
                <w:bCs/>
              </w:rPr>
              <w:t>order</w:t>
            </w:r>
            <w:r w:rsidR="00AF2355">
              <w:t>—</w:t>
            </w:r>
            <w:r>
              <w:t>s</w:t>
            </w:r>
            <w:r w:rsidR="005F755B">
              <w:t>omething that separates geographical areas.</w:t>
            </w:r>
          </w:p>
        </w:tc>
        <w:tc>
          <w:tcPr>
            <w:tcW w:w="4985" w:type="dxa"/>
          </w:tcPr>
          <w:p w14:paraId="60C16479" w14:textId="230E77C2" w:rsidR="00E978EB" w:rsidRDefault="005F755B" w:rsidP="00C82748">
            <w:pPr>
              <w:spacing w:before="20" w:after="20"/>
            </w:pPr>
            <w:r>
              <w:t>Borders can be natural or human made and separate different countries.</w:t>
            </w:r>
            <w:r w:rsidR="00B04C48">
              <w:t xml:space="preserve"> </w:t>
            </w:r>
            <w:r>
              <w:t>Borders can be classified as hard or soft.</w:t>
            </w:r>
          </w:p>
        </w:tc>
      </w:tr>
      <w:tr w:rsidR="00E978EB" w14:paraId="1EF1D55E" w14:textId="77777777" w:rsidTr="00795EEC">
        <w:tc>
          <w:tcPr>
            <w:tcW w:w="3487" w:type="dxa"/>
          </w:tcPr>
          <w:p w14:paraId="6D060C7D" w14:textId="476E40F9" w:rsidR="00E978EB" w:rsidRDefault="005F755B" w:rsidP="00C82748">
            <w:pPr>
              <w:pStyle w:val="ListParagraph"/>
              <w:numPr>
                <w:ilvl w:val="0"/>
                <w:numId w:val="7"/>
              </w:numPr>
              <w:spacing w:before="20" w:after="20"/>
            </w:pPr>
            <w:r>
              <w:t>What are tectonic plates?</w:t>
            </w:r>
          </w:p>
        </w:tc>
        <w:tc>
          <w:tcPr>
            <w:tcW w:w="3487" w:type="dxa"/>
          </w:tcPr>
          <w:p w14:paraId="1C1A125F" w14:textId="2E58CE32" w:rsidR="00E978EB" w:rsidRDefault="00361A7E" w:rsidP="00C82748">
            <w:pPr>
              <w:spacing w:before="20" w:after="20"/>
            </w:pPr>
            <w:r>
              <w:t>DC1:</w:t>
            </w:r>
            <w:r w:rsidR="00B04C48">
              <w:t xml:space="preserve"> </w:t>
            </w:r>
            <w:r>
              <w:t>Physical world</w:t>
            </w:r>
          </w:p>
        </w:tc>
        <w:tc>
          <w:tcPr>
            <w:tcW w:w="3487" w:type="dxa"/>
          </w:tcPr>
          <w:p w14:paraId="2F3F7CD6" w14:textId="7D6DA030" w:rsidR="00E978EB" w:rsidRDefault="00F535CA" w:rsidP="00C82748">
            <w:pPr>
              <w:spacing w:before="20" w:after="20"/>
            </w:pPr>
            <w:r>
              <w:rPr>
                <w:b/>
                <w:bCs/>
              </w:rPr>
              <w:t>t</w:t>
            </w:r>
            <w:r w:rsidR="005F755B" w:rsidRPr="005F755B">
              <w:rPr>
                <w:b/>
                <w:bCs/>
              </w:rPr>
              <w:t>ectonic plates</w:t>
            </w:r>
            <w:r w:rsidR="00AF2355">
              <w:t>—</w:t>
            </w:r>
            <w:r>
              <w:t>p</w:t>
            </w:r>
            <w:r w:rsidR="005F755B">
              <w:t>ieces of the rocky outer layer of Earth known as the crust.</w:t>
            </w:r>
          </w:p>
        </w:tc>
        <w:tc>
          <w:tcPr>
            <w:tcW w:w="4985" w:type="dxa"/>
          </w:tcPr>
          <w:p w14:paraId="31A4EBAB" w14:textId="2CA0AA65" w:rsidR="00E978EB" w:rsidRDefault="005F755B" w:rsidP="00C82748">
            <w:pPr>
              <w:spacing w:before="20" w:after="20"/>
            </w:pPr>
            <w:r>
              <w:t>The Earth is comprised of different layers.</w:t>
            </w:r>
            <w:r w:rsidR="00B04C48">
              <w:t xml:space="preserve"> </w:t>
            </w:r>
            <w:r>
              <w:t>Tectonic plates move in different directions and at different speeds.</w:t>
            </w:r>
            <w:r w:rsidR="00B04C48">
              <w:t xml:space="preserve"> </w:t>
            </w:r>
          </w:p>
        </w:tc>
      </w:tr>
      <w:tr w:rsidR="00E978EB" w14:paraId="789DED3C" w14:textId="77777777" w:rsidTr="00795EEC">
        <w:tc>
          <w:tcPr>
            <w:tcW w:w="3487" w:type="dxa"/>
          </w:tcPr>
          <w:p w14:paraId="3E932D3F" w14:textId="217DD3F6" w:rsidR="00E978EB" w:rsidRDefault="00AB445D" w:rsidP="00C82748">
            <w:pPr>
              <w:pStyle w:val="ListParagraph"/>
              <w:numPr>
                <w:ilvl w:val="0"/>
                <w:numId w:val="7"/>
              </w:numPr>
              <w:spacing w:before="20" w:after="20"/>
            </w:pPr>
            <w:r>
              <w:t>How are mountains formed?</w:t>
            </w:r>
          </w:p>
        </w:tc>
        <w:tc>
          <w:tcPr>
            <w:tcW w:w="3487" w:type="dxa"/>
          </w:tcPr>
          <w:p w14:paraId="2F3BA946" w14:textId="18080857" w:rsidR="00E978EB" w:rsidRDefault="00361A7E" w:rsidP="00C82748">
            <w:pPr>
              <w:spacing w:before="20" w:after="20"/>
            </w:pPr>
            <w:r>
              <w:t>DC1:</w:t>
            </w:r>
            <w:r w:rsidR="00B04C48">
              <w:t xml:space="preserve"> </w:t>
            </w:r>
            <w:r>
              <w:t>Physical world</w:t>
            </w:r>
          </w:p>
        </w:tc>
        <w:tc>
          <w:tcPr>
            <w:tcW w:w="3487" w:type="dxa"/>
          </w:tcPr>
          <w:p w14:paraId="1ED99EAD" w14:textId="4A7FBCDF" w:rsidR="00E978EB" w:rsidRDefault="00F535CA" w:rsidP="00C82748">
            <w:pPr>
              <w:spacing w:before="20" w:after="20"/>
            </w:pPr>
            <w:r>
              <w:rPr>
                <w:b/>
                <w:bCs/>
              </w:rPr>
              <w:t>l</w:t>
            </w:r>
            <w:r w:rsidR="00AB445D" w:rsidRPr="00AB445D">
              <w:rPr>
                <w:b/>
                <w:bCs/>
              </w:rPr>
              <w:t>andform</w:t>
            </w:r>
            <w:r w:rsidR="00AF2355">
              <w:t>—</w:t>
            </w:r>
            <w:r>
              <w:t>a</w:t>
            </w:r>
            <w:r w:rsidR="00AB445D">
              <w:t xml:space="preserve"> natural feature of Earth’s surface.</w:t>
            </w:r>
          </w:p>
        </w:tc>
        <w:tc>
          <w:tcPr>
            <w:tcW w:w="4985" w:type="dxa"/>
          </w:tcPr>
          <w:p w14:paraId="1DA907D3" w14:textId="0D7F3C55" w:rsidR="00E978EB" w:rsidRDefault="00AB445D" w:rsidP="00C82748">
            <w:pPr>
              <w:spacing w:before="20" w:after="20"/>
            </w:pPr>
            <w:r>
              <w:t>Mountains are most often formed by the movement of the tectonic plates.</w:t>
            </w:r>
            <w:r w:rsidR="00B04C48">
              <w:t xml:space="preserve"> </w:t>
            </w:r>
            <w:r>
              <w:t>20 percent of the Earth’s surface is covered by mountains.</w:t>
            </w:r>
          </w:p>
        </w:tc>
      </w:tr>
      <w:tr w:rsidR="005F755B" w14:paraId="4EAE3EF8" w14:textId="77777777" w:rsidTr="00795EEC">
        <w:tc>
          <w:tcPr>
            <w:tcW w:w="3487" w:type="dxa"/>
          </w:tcPr>
          <w:p w14:paraId="1A7CE923" w14:textId="1426CEC5" w:rsidR="005F755B" w:rsidRDefault="00AB445D" w:rsidP="00C82748">
            <w:pPr>
              <w:pStyle w:val="ListParagraph"/>
              <w:numPr>
                <w:ilvl w:val="0"/>
                <w:numId w:val="7"/>
              </w:numPr>
              <w:spacing w:before="20" w:after="20"/>
            </w:pPr>
            <w:r>
              <w:t>How are volcanoes formed?</w:t>
            </w:r>
          </w:p>
        </w:tc>
        <w:tc>
          <w:tcPr>
            <w:tcW w:w="3487" w:type="dxa"/>
          </w:tcPr>
          <w:p w14:paraId="4508A5BA" w14:textId="08D661F4" w:rsidR="005F755B" w:rsidRDefault="00361A7E" w:rsidP="00C82748">
            <w:pPr>
              <w:spacing w:before="20" w:after="20"/>
            </w:pPr>
            <w:r>
              <w:t>DC1:</w:t>
            </w:r>
            <w:r w:rsidR="00B04C48">
              <w:t xml:space="preserve"> </w:t>
            </w:r>
            <w:r>
              <w:t>Physical world</w:t>
            </w:r>
          </w:p>
        </w:tc>
        <w:tc>
          <w:tcPr>
            <w:tcW w:w="3487" w:type="dxa"/>
          </w:tcPr>
          <w:p w14:paraId="77CAAB61" w14:textId="6B78125A" w:rsidR="005F755B" w:rsidRDefault="00F535CA" w:rsidP="00C82748">
            <w:pPr>
              <w:spacing w:before="20" w:after="20"/>
            </w:pPr>
            <w:r>
              <w:rPr>
                <w:b/>
                <w:bCs/>
              </w:rPr>
              <w:t>v</w:t>
            </w:r>
            <w:r w:rsidR="00AB445D" w:rsidRPr="00AB445D">
              <w:rPr>
                <w:b/>
                <w:bCs/>
              </w:rPr>
              <w:t>olcanic eruption</w:t>
            </w:r>
            <w:r w:rsidR="00AF2355">
              <w:t>—</w:t>
            </w:r>
            <w:r>
              <w:t>l</w:t>
            </w:r>
            <w:r w:rsidR="00AB445D">
              <w:t>ava and gas are released from a volcano</w:t>
            </w:r>
            <w:r w:rsidR="00AF2355">
              <w:t>—</w:t>
            </w:r>
            <w:r w:rsidR="00AB445D">
              <w:t xml:space="preserve"> sometimes explosively.</w:t>
            </w:r>
          </w:p>
        </w:tc>
        <w:tc>
          <w:tcPr>
            <w:tcW w:w="4985" w:type="dxa"/>
          </w:tcPr>
          <w:p w14:paraId="351DAE23" w14:textId="08CDED84" w:rsidR="005F755B" w:rsidRDefault="00147988" w:rsidP="00C82748">
            <w:pPr>
              <w:spacing w:before="20" w:after="20"/>
            </w:pPr>
            <w:r>
              <w:t>Volcanoes most often form along tectonic boundaries and allow magma, ash</w:t>
            </w:r>
            <w:r w:rsidR="00011CCD">
              <w:t>,</w:t>
            </w:r>
            <w:r>
              <w:t xml:space="preserve"> and gases to escape from inside the Earth.</w:t>
            </w:r>
            <w:r w:rsidR="00B04C48">
              <w:t xml:space="preserve"> </w:t>
            </w:r>
          </w:p>
        </w:tc>
      </w:tr>
      <w:tr w:rsidR="005F755B" w14:paraId="55D899ED" w14:textId="77777777" w:rsidTr="00795EEC">
        <w:tc>
          <w:tcPr>
            <w:tcW w:w="3487" w:type="dxa"/>
          </w:tcPr>
          <w:p w14:paraId="0DB28A29" w14:textId="43FC03FE" w:rsidR="005F755B" w:rsidRDefault="00147988" w:rsidP="00C82748">
            <w:pPr>
              <w:pStyle w:val="ListParagraph"/>
              <w:numPr>
                <w:ilvl w:val="0"/>
                <w:numId w:val="7"/>
              </w:numPr>
              <w:spacing w:before="20" w:after="20"/>
            </w:pPr>
            <w:r>
              <w:t>What happens when a volcano erupts?</w:t>
            </w:r>
          </w:p>
        </w:tc>
        <w:tc>
          <w:tcPr>
            <w:tcW w:w="3487" w:type="dxa"/>
          </w:tcPr>
          <w:p w14:paraId="156B071C" w14:textId="4884DCFC" w:rsidR="005F755B" w:rsidRDefault="00361A7E" w:rsidP="00C82748">
            <w:pPr>
              <w:spacing w:before="20" w:after="20"/>
            </w:pPr>
            <w:r>
              <w:t>DC1:</w:t>
            </w:r>
            <w:r w:rsidR="00B04C48">
              <w:t xml:space="preserve"> </w:t>
            </w:r>
            <w:r>
              <w:t>Physical world</w:t>
            </w:r>
          </w:p>
        </w:tc>
        <w:tc>
          <w:tcPr>
            <w:tcW w:w="3487" w:type="dxa"/>
          </w:tcPr>
          <w:p w14:paraId="45FC8A33" w14:textId="56959993" w:rsidR="005F755B" w:rsidRDefault="00F535CA" w:rsidP="00C82748">
            <w:pPr>
              <w:spacing w:before="20" w:after="20"/>
            </w:pPr>
            <w:r>
              <w:rPr>
                <w:b/>
                <w:bCs/>
              </w:rPr>
              <w:t>v</w:t>
            </w:r>
            <w:r w:rsidR="00147988" w:rsidRPr="00AB445D">
              <w:rPr>
                <w:b/>
                <w:bCs/>
              </w:rPr>
              <w:t>olcanic eruption</w:t>
            </w:r>
            <w:r w:rsidR="00AF2355">
              <w:t>—</w:t>
            </w:r>
            <w:r>
              <w:t>l</w:t>
            </w:r>
            <w:r w:rsidR="00147988">
              <w:t>ava and gas are released from a volcano</w:t>
            </w:r>
            <w:r w:rsidR="00AF2355">
              <w:t>—</w:t>
            </w:r>
            <w:r w:rsidR="00147988">
              <w:t xml:space="preserve"> sometimes explosively.</w:t>
            </w:r>
          </w:p>
        </w:tc>
        <w:tc>
          <w:tcPr>
            <w:tcW w:w="4985" w:type="dxa"/>
          </w:tcPr>
          <w:p w14:paraId="044E95E1" w14:textId="6A247550" w:rsidR="005F755B" w:rsidRDefault="00147988" w:rsidP="00C82748">
            <w:pPr>
              <w:spacing w:before="20" w:after="20"/>
            </w:pPr>
            <w:r>
              <w:t xml:space="preserve">Volcanic eruptions can be catastrophic but they also bring benefits to the surrounding area. </w:t>
            </w:r>
          </w:p>
        </w:tc>
      </w:tr>
      <w:tr w:rsidR="00147988" w14:paraId="6349FBCD" w14:textId="77777777" w:rsidTr="00795EEC">
        <w:tc>
          <w:tcPr>
            <w:tcW w:w="3487" w:type="dxa"/>
          </w:tcPr>
          <w:p w14:paraId="7195F3FC" w14:textId="7C6273EE" w:rsidR="00147988" w:rsidRDefault="00147988" w:rsidP="00C82748">
            <w:pPr>
              <w:pStyle w:val="ListParagraph"/>
              <w:numPr>
                <w:ilvl w:val="0"/>
                <w:numId w:val="7"/>
              </w:numPr>
              <w:spacing w:before="20" w:after="20"/>
            </w:pPr>
            <w:r>
              <w:t>What is an earthquake?</w:t>
            </w:r>
          </w:p>
        </w:tc>
        <w:tc>
          <w:tcPr>
            <w:tcW w:w="3487" w:type="dxa"/>
          </w:tcPr>
          <w:p w14:paraId="20BDF10D" w14:textId="2969F992" w:rsidR="00147988" w:rsidRDefault="00361A7E" w:rsidP="00C82748">
            <w:pPr>
              <w:spacing w:before="20" w:after="20"/>
            </w:pPr>
            <w:r>
              <w:t>DC1:</w:t>
            </w:r>
            <w:r w:rsidR="00B04C48">
              <w:t xml:space="preserve"> </w:t>
            </w:r>
            <w:r>
              <w:t>Physical world</w:t>
            </w:r>
          </w:p>
        </w:tc>
        <w:tc>
          <w:tcPr>
            <w:tcW w:w="3487" w:type="dxa"/>
          </w:tcPr>
          <w:p w14:paraId="31D545C8" w14:textId="4989C0CA" w:rsidR="00147988" w:rsidRDefault="00F535CA" w:rsidP="00C82748">
            <w:pPr>
              <w:spacing w:before="20" w:after="20"/>
            </w:pPr>
            <w:r>
              <w:rPr>
                <w:b/>
                <w:bCs/>
              </w:rPr>
              <w:t>f</w:t>
            </w:r>
            <w:r w:rsidR="00147988" w:rsidRPr="00147988">
              <w:rPr>
                <w:b/>
                <w:bCs/>
              </w:rPr>
              <w:t>ault lines</w:t>
            </w:r>
            <w:r w:rsidR="00AF2355">
              <w:t>—</w:t>
            </w:r>
            <w:r>
              <w:t>t</w:t>
            </w:r>
            <w:r w:rsidR="00147988">
              <w:t>hese are located in many parts of the world and are closely related to the structure of Earth.</w:t>
            </w:r>
          </w:p>
        </w:tc>
        <w:tc>
          <w:tcPr>
            <w:tcW w:w="4985" w:type="dxa"/>
          </w:tcPr>
          <w:p w14:paraId="5DE2DD20" w14:textId="14367F70" w:rsidR="00147988" w:rsidRDefault="00147988" w:rsidP="00C82748">
            <w:pPr>
              <w:spacing w:before="20" w:after="20"/>
            </w:pPr>
            <w:r>
              <w:t>Earthquakes area caused due to the movement of tectonic plates.</w:t>
            </w:r>
            <w:r w:rsidR="00B04C48">
              <w:t xml:space="preserve"> </w:t>
            </w:r>
            <w:r>
              <w:t>Seismic waves travel out from the focus.</w:t>
            </w:r>
            <w:r w:rsidR="00B04C48">
              <w:t xml:space="preserve"> </w:t>
            </w:r>
            <w:r>
              <w:t>The intensity of an earthquakes can be recorded.</w:t>
            </w:r>
          </w:p>
        </w:tc>
      </w:tr>
    </w:tbl>
    <w:p w14:paraId="6DD487F2" w14:textId="77777777" w:rsidR="00091327" w:rsidRDefault="00091327">
      <w:r>
        <w:br w:type="page"/>
      </w:r>
    </w:p>
    <w:tbl>
      <w:tblPr>
        <w:tblStyle w:val="TableGrid"/>
        <w:tblW w:w="15446" w:type="dxa"/>
        <w:tblLook w:val="04A0" w:firstRow="1" w:lastRow="0" w:firstColumn="1" w:lastColumn="0" w:noHBand="0" w:noVBand="1"/>
      </w:tblPr>
      <w:tblGrid>
        <w:gridCol w:w="3487"/>
        <w:gridCol w:w="3487"/>
        <w:gridCol w:w="3487"/>
        <w:gridCol w:w="4985"/>
      </w:tblGrid>
      <w:tr w:rsidR="00147988" w14:paraId="36E9A298" w14:textId="77777777" w:rsidTr="00795EEC">
        <w:tc>
          <w:tcPr>
            <w:tcW w:w="3487" w:type="dxa"/>
          </w:tcPr>
          <w:p w14:paraId="284DC5E2" w14:textId="7F80088A" w:rsidR="00147988" w:rsidRDefault="00147988" w:rsidP="00C82748">
            <w:pPr>
              <w:pStyle w:val="ListParagraph"/>
              <w:numPr>
                <w:ilvl w:val="0"/>
                <w:numId w:val="7"/>
              </w:numPr>
              <w:spacing w:before="20" w:after="20"/>
            </w:pPr>
            <w:r>
              <w:lastRenderedPageBreak/>
              <w:t>What happens when an earthquake strikes?</w:t>
            </w:r>
          </w:p>
        </w:tc>
        <w:tc>
          <w:tcPr>
            <w:tcW w:w="3487" w:type="dxa"/>
          </w:tcPr>
          <w:p w14:paraId="4AAD43D8" w14:textId="5BDDB29F" w:rsidR="00147988" w:rsidRDefault="00361A7E" w:rsidP="00C82748">
            <w:pPr>
              <w:spacing w:before="20" w:after="20"/>
            </w:pPr>
            <w:r>
              <w:t>DC3:</w:t>
            </w:r>
            <w:r w:rsidR="00B04C48">
              <w:t xml:space="preserve"> </w:t>
            </w:r>
            <w:r>
              <w:t>Interdependence</w:t>
            </w:r>
          </w:p>
        </w:tc>
        <w:tc>
          <w:tcPr>
            <w:tcW w:w="3487" w:type="dxa"/>
          </w:tcPr>
          <w:p w14:paraId="7410A004" w14:textId="377B05F2" w:rsidR="00147988" w:rsidRDefault="00F535CA" w:rsidP="00C82748">
            <w:pPr>
              <w:spacing w:before="20" w:after="20"/>
            </w:pPr>
            <w:r>
              <w:rPr>
                <w:b/>
                <w:bCs/>
              </w:rPr>
              <w:t>a</w:t>
            </w:r>
            <w:r w:rsidR="00401B3A">
              <w:rPr>
                <w:b/>
                <w:bCs/>
              </w:rPr>
              <w:t>ftershock</w:t>
            </w:r>
            <w:r w:rsidR="00AF2355">
              <w:t>—</w:t>
            </w:r>
            <w:r>
              <w:t>a</w:t>
            </w:r>
            <w:r w:rsidR="00147988">
              <w:t xml:space="preserve"> </w:t>
            </w:r>
            <w:r w:rsidR="003E4DB4">
              <w:t>smaller earthquake that happens in the same area after the main earthquake.</w:t>
            </w:r>
          </w:p>
        </w:tc>
        <w:tc>
          <w:tcPr>
            <w:tcW w:w="4985" w:type="dxa"/>
          </w:tcPr>
          <w:p w14:paraId="3CD79E88" w14:textId="7837E8DC" w:rsidR="00147988" w:rsidRDefault="005D224E" w:rsidP="00C82748">
            <w:pPr>
              <w:spacing w:before="20" w:after="20"/>
            </w:pPr>
            <w:r>
              <w:t>People can prepare for earthquakes.</w:t>
            </w:r>
            <w:r w:rsidR="00B04C48">
              <w:t xml:space="preserve"> </w:t>
            </w:r>
            <w:r>
              <w:t xml:space="preserve">However, people’s ability to prepare and deal with earthquakes varies depending on where the earthquakes occur and </w:t>
            </w:r>
            <w:r w:rsidR="0067398B">
              <w:t>their intensity</w:t>
            </w:r>
            <w:r>
              <w:t>.</w:t>
            </w:r>
          </w:p>
        </w:tc>
      </w:tr>
      <w:tr w:rsidR="00361A7E" w14:paraId="748269A4" w14:textId="77777777" w:rsidTr="00795EEC">
        <w:tc>
          <w:tcPr>
            <w:tcW w:w="3487" w:type="dxa"/>
          </w:tcPr>
          <w:p w14:paraId="5DA310DB" w14:textId="62845634" w:rsidR="00361A7E" w:rsidRDefault="00361A7E" w:rsidP="00C82748">
            <w:pPr>
              <w:pStyle w:val="ListParagraph"/>
              <w:numPr>
                <w:ilvl w:val="0"/>
                <w:numId w:val="7"/>
              </w:numPr>
              <w:spacing w:before="20" w:after="20"/>
            </w:pPr>
            <w:r>
              <w:t>What are the secondary consequences of a volcanic eruption or an earthquake?</w:t>
            </w:r>
          </w:p>
        </w:tc>
        <w:tc>
          <w:tcPr>
            <w:tcW w:w="3487" w:type="dxa"/>
          </w:tcPr>
          <w:p w14:paraId="53CA775A" w14:textId="6AF6EBBE" w:rsidR="00361A7E" w:rsidRDefault="00361A7E" w:rsidP="00C82748">
            <w:pPr>
              <w:spacing w:before="20" w:after="20"/>
            </w:pPr>
            <w:r>
              <w:t>DC3:</w:t>
            </w:r>
            <w:r w:rsidR="00B04C48">
              <w:t xml:space="preserve"> </w:t>
            </w:r>
            <w:r>
              <w:t>Interdependence</w:t>
            </w:r>
          </w:p>
        </w:tc>
        <w:tc>
          <w:tcPr>
            <w:tcW w:w="3487" w:type="dxa"/>
          </w:tcPr>
          <w:p w14:paraId="195190B6" w14:textId="16650283" w:rsidR="00361A7E" w:rsidRDefault="00F535CA" w:rsidP="00C82748">
            <w:pPr>
              <w:spacing w:before="20" w:after="20"/>
            </w:pPr>
            <w:r>
              <w:rPr>
                <w:b/>
                <w:bCs/>
              </w:rPr>
              <w:t>n</w:t>
            </w:r>
            <w:r w:rsidR="00361A7E" w:rsidRPr="005D224E">
              <w:rPr>
                <w:b/>
                <w:bCs/>
              </w:rPr>
              <w:t>atural disaster</w:t>
            </w:r>
            <w:r w:rsidR="00AF2355">
              <w:t>—</w:t>
            </w:r>
            <w:r>
              <w:t>a</w:t>
            </w:r>
            <w:r w:rsidR="00361A7E">
              <w:t xml:space="preserve"> natural event such as a flood, earthquake, or hurricane that causes great damage or loss of life. </w:t>
            </w:r>
          </w:p>
        </w:tc>
        <w:tc>
          <w:tcPr>
            <w:tcW w:w="4985" w:type="dxa"/>
          </w:tcPr>
          <w:p w14:paraId="692967DD" w14:textId="2EAC3D8F" w:rsidR="00361A7E" w:rsidRDefault="00361A7E" w:rsidP="00C82748">
            <w:pPr>
              <w:spacing w:before="20" w:after="20"/>
            </w:pPr>
            <w:r>
              <w:t>Tsunamis can be caused by underwater earthquakes or volcanoes and can have a significant impact on people and the environment.</w:t>
            </w:r>
          </w:p>
        </w:tc>
      </w:tr>
    </w:tbl>
    <w:p w14:paraId="572CD4C0" w14:textId="77777777" w:rsidR="00494B3C" w:rsidRDefault="00494B3C">
      <w: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5798B6D1" w14:textId="77777777" w:rsidTr="00F46F42">
        <w:tc>
          <w:tcPr>
            <w:tcW w:w="15446" w:type="dxa"/>
            <w:gridSpan w:val="4"/>
            <w:shd w:val="clear" w:color="auto" w:fill="auto"/>
          </w:tcPr>
          <w:p w14:paraId="4C7C4CBC" w14:textId="368CEB54" w:rsidR="00E978EB" w:rsidRPr="00F46F42" w:rsidRDefault="003B1DB6" w:rsidP="00A1363E">
            <w:pPr>
              <w:spacing w:before="20" w:after="20"/>
              <w:rPr>
                <w:b/>
                <w:bCs/>
              </w:rPr>
            </w:pPr>
            <w:r w:rsidRPr="00FA316C">
              <w:rPr>
                <w:b/>
                <w:bCs/>
                <w:color w:val="F5B333"/>
                <w:sz w:val="28"/>
                <w:szCs w:val="28"/>
              </w:rPr>
              <w:lastRenderedPageBreak/>
              <w:t xml:space="preserve">Year 5, </w:t>
            </w:r>
            <w:r w:rsidR="00E978EB" w:rsidRPr="00FA316C">
              <w:rPr>
                <w:b/>
                <w:bCs/>
                <w:color w:val="F5B333"/>
                <w:sz w:val="28"/>
                <w:szCs w:val="28"/>
              </w:rPr>
              <w:t xml:space="preserve">Unit </w:t>
            </w:r>
            <w:r w:rsidR="003179C1" w:rsidRPr="00FA316C">
              <w:rPr>
                <w:b/>
                <w:bCs/>
                <w:color w:val="F5B333"/>
                <w:sz w:val="28"/>
                <w:szCs w:val="28"/>
              </w:rPr>
              <w:t>2</w:t>
            </w:r>
            <w:r w:rsidR="00E978EB" w:rsidRPr="00FA316C">
              <w:rPr>
                <w:b/>
                <w:bCs/>
                <w:color w:val="F5B333"/>
                <w:sz w:val="28"/>
                <w:szCs w:val="28"/>
              </w:rPr>
              <w:t>:</w:t>
            </w:r>
            <w:r w:rsidR="00B04C48" w:rsidRPr="00FA316C">
              <w:rPr>
                <w:b/>
                <w:bCs/>
                <w:color w:val="F5B333"/>
                <w:sz w:val="28"/>
                <w:szCs w:val="28"/>
              </w:rPr>
              <w:t xml:space="preserve"> </w:t>
            </w:r>
            <w:r w:rsidR="003179C1" w:rsidRPr="00C179DF">
              <w:rPr>
                <w:b/>
                <w:bCs/>
                <w:i/>
                <w:iCs/>
                <w:color w:val="F5B333"/>
                <w:sz w:val="28"/>
                <w:szCs w:val="28"/>
              </w:rPr>
              <w:t>Biomes</w:t>
            </w:r>
          </w:p>
        </w:tc>
      </w:tr>
      <w:tr w:rsidR="00E978EB" w14:paraId="5074F41D" w14:textId="77777777" w:rsidTr="00F46F42">
        <w:tc>
          <w:tcPr>
            <w:tcW w:w="6974" w:type="dxa"/>
            <w:gridSpan w:val="2"/>
            <w:shd w:val="clear" w:color="auto" w:fill="auto"/>
          </w:tcPr>
          <w:p w14:paraId="18AA46B2" w14:textId="3110B37E" w:rsidR="00E978EB" w:rsidRPr="00F46F42" w:rsidRDefault="00E978EB" w:rsidP="00A1363E">
            <w:pPr>
              <w:spacing w:before="20" w:after="20"/>
            </w:pPr>
            <w:r w:rsidRPr="00F46F42">
              <w:rPr>
                <w:b/>
                <w:bCs/>
              </w:rPr>
              <w:t>Enquiry question:</w:t>
            </w:r>
            <w:r w:rsidR="00B04C48" w:rsidRPr="00F46F42">
              <w:t xml:space="preserve"> </w:t>
            </w:r>
            <w:r w:rsidR="003179C1" w:rsidRPr="00F46F42">
              <w:t>What are the different biomes of the world?</w:t>
            </w:r>
          </w:p>
        </w:tc>
        <w:tc>
          <w:tcPr>
            <w:tcW w:w="8472" w:type="dxa"/>
            <w:gridSpan w:val="2"/>
            <w:shd w:val="clear" w:color="auto" w:fill="auto"/>
          </w:tcPr>
          <w:p w14:paraId="5766DB2D" w14:textId="77777777" w:rsidR="00E978EB" w:rsidRPr="00F46F42" w:rsidRDefault="00E978EB" w:rsidP="00A1363E">
            <w:pPr>
              <w:spacing w:before="20" w:after="20"/>
              <w:rPr>
                <w:b/>
                <w:bCs/>
              </w:rPr>
            </w:pPr>
            <w:r w:rsidRPr="00F46F42">
              <w:rPr>
                <w:b/>
                <w:bCs/>
              </w:rPr>
              <w:t>Main disciplinary focus:</w:t>
            </w:r>
          </w:p>
          <w:p w14:paraId="7C5F16E6" w14:textId="0F77D7D4" w:rsidR="000E32BD" w:rsidRPr="00F46F42" w:rsidRDefault="000E32BD" w:rsidP="00A1363E">
            <w:pPr>
              <w:spacing w:before="20" w:after="20"/>
              <w:rPr>
                <w:rFonts w:ascii="Calibri" w:hAnsi="Calibri" w:cs="Calibri"/>
                <w:color w:val="000000"/>
              </w:rPr>
            </w:pPr>
            <w:r w:rsidRPr="00F46F42">
              <w:rPr>
                <w:rFonts w:ascii="Calibri" w:hAnsi="Calibri" w:cs="Calibri"/>
                <w:color w:val="000000"/>
              </w:rPr>
              <w:t>DC1:</w:t>
            </w:r>
            <w:r w:rsidR="00B04C48" w:rsidRPr="00F46F42">
              <w:rPr>
                <w:rFonts w:ascii="Calibri" w:hAnsi="Calibri" w:cs="Calibri"/>
                <w:color w:val="000000"/>
              </w:rPr>
              <w:t xml:space="preserve"> </w:t>
            </w:r>
            <w:r w:rsidRPr="00F46F42">
              <w:rPr>
                <w:rFonts w:ascii="Calibri" w:hAnsi="Calibri" w:cs="Calibri"/>
                <w:color w:val="000000"/>
              </w:rPr>
              <w:t>Physical world</w:t>
            </w:r>
          </w:p>
          <w:p w14:paraId="1FF33640" w14:textId="2E90998A" w:rsidR="00E978EB" w:rsidRPr="00F46F42" w:rsidRDefault="00245DFE" w:rsidP="00A1363E">
            <w:pPr>
              <w:spacing w:before="20" w:after="20"/>
            </w:pPr>
            <w:r w:rsidRPr="00F46F42">
              <w:rPr>
                <w:rFonts w:ascii="Calibri" w:hAnsi="Calibri" w:cs="Calibri"/>
                <w:color w:val="000000"/>
              </w:rPr>
              <w:t>DC3: Interdependence​</w:t>
            </w:r>
          </w:p>
        </w:tc>
      </w:tr>
      <w:tr w:rsidR="00E978EB" w14:paraId="3CE4B60E" w14:textId="77777777" w:rsidTr="00F46F42">
        <w:tc>
          <w:tcPr>
            <w:tcW w:w="6974" w:type="dxa"/>
            <w:gridSpan w:val="2"/>
            <w:shd w:val="clear" w:color="auto" w:fill="auto"/>
          </w:tcPr>
          <w:p w14:paraId="31C5E596" w14:textId="6321E9B0" w:rsidR="00E978EB" w:rsidRPr="00F46F42" w:rsidRDefault="00E978EB" w:rsidP="00A1363E">
            <w:pPr>
              <w:spacing w:before="20" w:after="20"/>
            </w:pPr>
            <w:r w:rsidRPr="00F46F42">
              <w:rPr>
                <w:b/>
                <w:bCs/>
              </w:rPr>
              <w:t>Disciplinary concepts:</w:t>
            </w:r>
            <w:r w:rsidR="00B04C48" w:rsidRPr="00F46F42">
              <w:t xml:space="preserve"> </w:t>
            </w:r>
            <w:r w:rsidRPr="00F46F42">
              <w:t>DC</w:t>
            </w:r>
            <w:r w:rsidR="00245DFE" w:rsidRPr="00F46F42">
              <w:t>1,</w:t>
            </w:r>
            <w:r w:rsidR="00E556B8" w:rsidRPr="00F46F42">
              <w:t xml:space="preserve"> DC</w:t>
            </w:r>
            <w:r w:rsidR="00245DFE" w:rsidRPr="00F46F42">
              <w:t>3</w:t>
            </w:r>
          </w:p>
        </w:tc>
        <w:tc>
          <w:tcPr>
            <w:tcW w:w="8472" w:type="dxa"/>
            <w:gridSpan w:val="2"/>
            <w:shd w:val="clear" w:color="auto" w:fill="auto"/>
          </w:tcPr>
          <w:p w14:paraId="00CE4A19" w14:textId="59A66A34" w:rsidR="00E978EB" w:rsidRPr="00F46F42" w:rsidRDefault="00E978EB" w:rsidP="00A1363E">
            <w:pPr>
              <w:spacing w:before="20" w:after="20"/>
              <w:rPr>
                <w:b/>
                <w:bCs/>
              </w:rPr>
            </w:pPr>
            <w:r w:rsidRPr="00F46F42">
              <w:rPr>
                <w:b/>
                <w:bCs/>
              </w:rPr>
              <w:t>Substantive concepts:</w:t>
            </w:r>
            <w:r w:rsidR="00B04C48" w:rsidRPr="00F46F42">
              <w:rPr>
                <w:b/>
                <w:bCs/>
              </w:rPr>
              <w:t xml:space="preserve"> </w:t>
            </w:r>
          </w:p>
          <w:p w14:paraId="1005784C" w14:textId="15CABA50" w:rsidR="00245DFE" w:rsidRPr="00F46F42" w:rsidRDefault="00245DFE" w:rsidP="00A1363E">
            <w:pPr>
              <w:spacing w:before="20" w:after="20"/>
            </w:pPr>
            <w:r w:rsidRPr="00F46F42">
              <w:rPr>
                <w:rFonts w:ascii="Calibri" w:hAnsi="Calibri" w:cs="Calibri"/>
                <w:color w:val="000000"/>
              </w:rPr>
              <w:t>Environmental, physical</w:t>
            </w:r>
            <w:r w:rsidR="00F46F42">
              <w:rPr>
                <w:rFonts w:ascii="Calibri" w:hAnsi="Calibri" w:cs="Calibri"/>
                <w:color w:val="000000"/>
              </w:rPr>
              <w:t>,</w:t>
            </w:r>
            <w:r w:rsidRPr="00F46F42">
              <w:rPr>
                <w:rFonts w:ascii="Calibri" w:hAnsi="Calibri" w:cs="Calibri"/>
                <w:color w:val="000000"/>
              </w:rPr>
              <w:t xml:space="preserve"> and human geography</w:t>
            </w:r>
          </w:p>
        </w:tc>
      </w:tr>
      <w:tr w:rsidR="00E978EB" w:rsidRPr="002F3951" w14:paraId="11C082AD" w14:textId="77777777" w:rsidTr="00795EEC">
        <w:tc>
          <w:tcPr>
            <w:tcW w:w="3487" w:type="dxa"/>
          </w:tcPr>
          <w:p w14:paraId="2D2904A3" w14:textId="77777777" w:rsidR="00E978EB" w:rsidRPr="00F46F42" w:rsidRDefault="00E978EB" w:rsidP="00A1363E">
            <w:pPr>
              <w:spacing w:before="20" w:after="20"/>
              <w:rPr>
                <w:b/>
                <w:bCs/>
              </w:rPr>
            </w:pPr>
            <w:r w:rsidRPr="00F46F42">
              <w:rPr>
                <w:b/>
                <w:bCs/>
              </w:rPr>
              <w:t>Lesson sequence</w:t>
            </w:r>
          </w:p>
        </w:tc>
        <w:tc>
          <w:tcPr>
            <w:tcW w:w="3487" w:type="dxa"/>
          </w:tcPr>
          <w:p w14:paraId="19A3BAFB" w14:textId="77777777" w:rsidR="00E978EB" w:rsidRPr="00F46F42" w:rsidRDefault="00E978EB" w:rsidP="00A1363E">
            <w:pPr>
              <w:spacing w:before="20" w:after="20"/>
              <w:rPr>
                <w:b/>
                <w:bCs/>
              </w:rPr>
            </w:pPr>
            <w:r w:rsidRPr="00F46F42">
              <w:rPr>
                <w:b/>
                <w:bCs/>
              </w:rPr>
              <w:t>Disciplinary concepts</w:t>
            </w:r>
          </w:p>
        </w:tc>
        <w:tc>
          <w:tcPr>
            <w:tcW w:w="3487" w:type="dxa"/>
          </w:tcPr>
          <w:p w14:paraId="3948F9E3" w14:textId="77777777" w:rsidR="00E978EB" w:rsidRPr="00F46F42" w:rsidRDefault="00E978EB" w:rsidP="00A1363E">
            <w:pPr>
              <w:spacing w:before="20" w:after="20"/>
              <w:rPr>
                <w:b/>
                <w:bCs/>
              </w:rPr>
            </w:pPr>
            <w:r w:rsidRPr="00F46F42">
              <w:rPr>
                <w:b/>
                <w:bCs/>
              </w:rPr>
              <w:t xml:space="preserve">Key terms </w:t>
            </w:r>
          </w:p>
        </w:tc>
        <w:tc>
          <w:tcPr>
            <w:tcW w:w="4985" w:type="dxa"/>
          </w:tcPr>
          <w:p w14:paraId="3FA756FA" w14:textId="77777777" w:rsidR="00E978EB" w:rsidRPr="00F46F42" w:rsidRDefault="00E978EB" w:rsidP="00A1363E">
            <w:pPr>
              <w:spacing w:before="20" w:after="20"/>
              <w:rPr>
                <w:b/>
                <w:bCs/>
              </w:rPr>
            </w:pPr>
            <w:r w:rsidRPr="00F46F42">
              <w:rPr>
                <w:b/>
                <w:bCs/>
              </w:rPr>
              <w:t>Key takeaway</w:t>
            </w:r>
          </w:p>
        </w:tc>
      </w:tr>
      <w:tr w:rsidR="00E978EB" w14:paraId="5558526E" w14:textId="77777777" w:rsidTr="00795EEC">
        <w:tc>
          <w:tcPr>
            <w:tcW w:w="3487" w:type="dxa"/>
          </w:tcPr>
          <w:p w14:paraId="2161CFC3" w14:textId="0C803DAA" w:rsidR="00E978EB" w:rsidRDefault="003179C1" w:rsidP="00A1363E">
            <w:pPr>
              <w:pStyle w:val="ListParagraph"/>
              <w:numPr>
                <w:ilvl w:val="0"/>
                <w:numId w:val="8"/>
              </w:numPr>
              <w:spacing w:before="20" w:after="20"/>
            </w:pPr>
            <w:r>
              <w:t>Does everywhere in the world have the same climate?</w:t>
            </w:r>
          </w:p>
        </w:tc>
        <w:tc>
          <w:tcPr>
            <w:tcW w:w="3487" w:type="dxa"/>
          </w:tcPr>
          <w:p w14:paraId="406C260F" w14:textId="58E89A39" w:rsidR="00E978EB" w:rsidRDefault="00245DFE" w:rsidP="00A1363E">
            <w:pPr>
              <w:spacing w:before="20" w:after="20"/>
            </w:pPr>
            <w:r>
              <w:t>DC1:</w:t>
            </w:r>
            <w:r w:rsidR="00B04C48">
              <w:t xml:space="preserve"> </w:t>
            </w:r>
            <w:r>
              <w:t>Physical world</w:t>
            </w:r>
          </w:p>
        </w:tc>
        <w:tc>
          <w:tcPr>
            <w:tcW w:w="3487" w:type="dxa"/>
          </w:tcPr>
          <w:p w14:paraId="0FFCEC76" w14:textId="5E8949BD" w:rsidR="00E978EB" w:rsidRDefault="0088251A" w:rsidP="00A1363E">
            <w:pPr>
              <w:spacing w:before="20" w:after="20"/>
            </w:pPr>
            <w:r>
              <w:rPr>
                <w:b/>
                <w:bCs/>
              </w:rPr>
              <w:t>c</w:t>
            </w:r>
            <w:r w:rsidR="003179C1" w:rsidRPr="003179C1">
              <w:rPr>
                <w:b/>
                <w:bCs/>
              </w:rPr>
              <w:t>limate zones</w:t>
            </w:r>
            <w:r w:rsidR="00AF2355">
              <w:t>—</w:t>
            </w:r>
            <w:r w:rsidR="001F3E20">
              <w:t xml:space="preserve">large </w:t>
            </w:r>
            <w:r>
              <w:t>a</w:t>
            </w:r>
            <w:r w:rsidR="003179C1">
              <w:t xml:space="preserve">reas around the world that share a similar climate. </w:t>
            </w:r>
          </w:p>
        </w:tc>
        <w:tc>
          <w:tcPr>
            <w:tcW w:w="4985" w:type="dxa"/>
          </w:tcPr>
          <w:p w14:paraId="75082AA1" w14:textId="1E7F5937" w:rsidR="00E978EB" w:rsidRDefault="003179C1" w:rsidP="00A1363E">
            <w:pPr>
              <w:spacing w:before="20" w:after="20"/>
            </w:pPr>
            <w:r>
              <w:t>Climate varies around the world and is influenced by proximity to the Equator, the tropics</w:t>
            </w:r>
            <w:r w:rsidR="001F3E20">
              <w:t>,</w:t>
            </w:r>
            <w:r>
              <w:t xml:space="preserve"> or </w:t>
            </w:r>
            <w:r w:rsidR="001F3E20">
              <w:t xml:space="preserve">the </w:t>
            </w:r>
            <w:r>
              <w:t>poles.</w:t>
            </w:r>
          </w:p>
        </w:tc>
      </w:tr>
      <w:tr w:rsidR="00E978EB" w14:paraId="7C8A46E8" w14:textId="77777777" w:rsidTr="00795EEC">
        <w:tc>
          <w:tcPr>
            <w:tcW w:w="3487" w:type="dxa"/>
          </w:tcPr>
          <w:p w14:paraId="385F2E30" w14:textId="618E8DD2" w:rsidR="00E978EB" w:rsidRDefault="003179C1" w:rsidP="00A1363E">
            <w:pPr>
              <w:pStyle w:val="ListParagraph"/>
              <w:numPr>
                <w:ilvl w:val="0"/>
                <w:numId w:val="8"/>
              </w:numPr>
              <w:spacing w:before="20" w:after="20"/>
            </w:pPr>
            <w:r>
              <w:t>What are the different biomes of the world?</w:t>
            </w:r>
          </w:p>
        </w:tc>
        <w:tc>
          <w:tcPr>
            <w:tcW w:w="3487" w:type="dxa"/>
          </w:tcPr>
          <w:p w14:paraId="367BB451" w14:textId="1025A719" w:rsidR="00E978EB" w:rsidRDefault="00245DFE" w:rsidP="00A1363E">
            <w:pPr>
              <w:spacing w:before="20" w:after="20"/>
            </w:pPr>
            <w:r>
              <w:t>DC1:</w:t>
            </w:r>
            <w:r w:rsidR="00B04C48">
              <w:t xml:space="preserve"> </w:t>
            </w:r>
            <w:r>
              <w:t>Physical world</w:t>
            </w:r>
          </w:p>
        </w:tc>
        <w:tc>
          <w:tcPr>
            <w:tcW w:w="3487" w:type="dxa"/>
          </w:tcPr>
          <w:p w14:paraId="42C148D7" w14:textId="12DE9560" w:rsidR="00E978EB" w:rsidRDefault="0088251A" w:rsidP="00A1363E">
            <w:pPr>
              <w:spacing w:before="20" w:after="20"/>
            </w:pPr>
            <w:r>
              <w:rPr>
                <w:b/>
                <w:bCs/>
              </w:rPr>
              <w:t>e</w:t>
            </w:r>
            <w:r w:rsidR="003179C1" w:rsidRPr="003179C1">
              <w:rPr>
                <w:b/>
                <w:bCs/>
              </w:rPr>
              <w:t>cosystem</w:t>
            </w:r>
            <w:r w:rsidR="00AF2355">
              <w:t>—</w:t>
            </w:r>
            <w:r>
              <w:t>a</w:t>
            </w:r>
            <w:r w:rsidR="003179C1">
              <w:t xml:space="preserve"> community of animals, plants, microorganisms, non-living things</w:t>
            </w:r>
            <w:r w:rsidR="0084472F">
              <w:t>,</w:t>
            </w:r>
            <w:r w:rsidR="003179C1">
              <w:t xml:space="preserve"> and their shared environment.</w:t>
            </w:r>
            <w:r w:rsidR="00B04C48">
              <w:t xml:space="preserve"> </w:t>
            </w:r>
          </w:p>
        </w:tc>
        <w:tc>
          <w:tcPr>
            <w:tcW w:w="4985" w:type="dxa"/>
          </w:tcPr>
          <w:p w14:paraId="0C14298A" w14:textId="0015418C" w:rsidR="00E978EB" w:rsidRDefault="003179C1" w:rsidP="00A1363E">
            <w:pPr>
              <w:spacing w:before="20" w:after="20"/>
            </w:pPr>
            <w:r>
              <w:t>Biomes are large-scale ecosystems defined by factors such as climate, soil</w:t>
            </w:r>
            <w:r w:rsidR="0084472F">
              <w:t>,</w:t>
            </w:r>
            <w:r>
              <w:t xml:space="preserve"> and vegetation.</w:t>
            </w:r>
            <w:r w:rsidR="00B04C48">
              <w:t xml:space="preserve"> </w:t>
            </w:r>
            <w:r>
              <w:t xml:space="preserve">Biomes can be found across different continents at different scales. </w:t>
            </w:r>
          </w:p>
        </w:tc>
      </w:tr>
      <w:tr w:rsidR="00E978EB" w14:paraId="77738F74" w14:textId="77777777" w:rsidTr="00795EEC">
        <w:tc>
          <w:tcPr>
            <w:tcW w:w="3487" w:type="dxa"/>
          </w:tcPr>
          <w:p w14:paraId="5FCF1FD3" w14:textId="5856E35D" w:rsidR="00E978EB" w:rsidRDefault="003179C1" w:rsidP="00A1363E">
            <w:pPr>
              <w:pStyle w:val="ListParagraph"/>
              <w:numPr>
                <w:ilvl w:val="0"/>
                <w:numId w:val="8"/>
              </w:numPr>
              <w:spacing w:before="20" w:after="20"/>
            </w:pPr>
            <w:r>
              <w:t>How have the flora and fauna of different biomes adapted to life there (1)?</w:t>
            </w:r>
          </w:p>
        </w:tc>
        <w:tc>
          <w:tcPr>
            <w:tcW w:w="3487" w:type="dxa"/>
          </w:tcPr>
          <w:p w14:paraId="2804D113" w14:textId="59FEF9B6" w:rsidR="00E978EB" w:rsidRDefault="00245DFE" w:rsidP="00A1363E">
            <w:pPr>
              <w:spacing w:before="20" w:after="20"/>
            </w:pPr>
            <w:r>
              <w:t>DC1:</w:t>
            </w:r>
            <w:r w:rsidR="00B04C48">
              <w:t xml:space="preserve"> </w:t>
            </w:r>
            <w:r>
              <w:t>Physical world</w:t>
            </w:r>
          </w:p>
        </w:tc>
        <w:tc>
          <w:tcPr>
            <w:tcW w:w="3487" w:type="dxa"/>
          </w:tcPr>
          <w:p w14:paraId="5BD57D33" w14:textId="090C90E8" w:rsidR="00E978EB" w:rsidRDefault="0088251A" w:rsidP="00A1363E">
            <w:pPr>
              <w:spacing w:before="20" w:after="20"/>
            </w:pPr>
            <w:r>
              <w:rPr>
                <w:b/>
                <w:bCs/>
              </w:rPr>
              <w:t>a</w:t>
            </w:r>
            <w:r w:rsidR="003179C1" w:rsidRPr="003179C1">
              <w:rPr>
                <w:b/>
                <w:bCs/>
              </w:rPr>
              <w:t>daptation</w:t>
            </w:r>
            <w:r w:rsidR="00AF2355">
              <w:t>—</w:t>
            </w:r>
            <w:r>
              <w:t>l</w:t>
            </w:r>
            <w:r w:rsidR="003179C1">
              <w:t>iving things are adapted to their habitats.</w:t>
            </w:r>
            <w:r w:rsidR="00B04C48">
              <w:t xml:space="preserve"> </w:t>
            </w:r>
            <w:r w:rsidR="003179C1">
              <w:t>This means that they have special features that help them survive.</w:t>
            </w:r>
          </w:p>
        </w:tc>
        <w:tc>
          <w:tcPr>
            <w:tcW w:w="4985" w:type="dxa"/>
          </w:tcPr>
          <w:p w14:paraId="2830E951" w14:textId="6A552BD1" w:rsidR="00E978EB" w:rsidRDefault="003179C1" w:rsidP="00A1363E">
            <w:pPr>
              <w:spacing w:before="20" w:after="20"/>
            </w:pPr>
            <w:r>
              <w:t>Flora and fauna adapt to survive in different biomes.</w:t>
            </w:r>
            <w:r w:rsidR="00B04C48">
              <w:t xml:space="preserve"> </w:t>
            </w:r>
            <w:r>
              <w:t xml:space="preserve">The geographical distribution of </w:t>
            </w:r>
            <w:r w:rsidR="00612E74">
              <w:t>t</w:t>
            </w:r>
            <w:r w:rsidR="00835389">
              <w:t xml:space="preserve">undra and boreal forest </w:t>
            </w:r>
            <w:r>
              <w:t xml:space="preserve">biomes </w:t>
            </w:r>
            <w:r w:rsidR="00835389">
              <w:t>are</w:t>
            </w:r>
            <w:r>
              <w:t xml:space="preserve"> influenced by </w:t>
            </w:r>
            <w:r w:rsidR="00835389">
              <w:t>distance from the Equator.</w:t>
            </w:r>
            <w:r w:rsidR="00B04C48">
              <w:t xml:space="preserve"> </w:t>
            </w:r>
          </w:p>
        </w:tc>
      </w:tr>
      <w:tr w:rsidR="00E978EB" w14:paraId="73D3D4A4" w14:textId="77777777" w:rsidTr="00795EEC">
        <w:tc>
          <w:tcPr>
            <w:tcW w:w="3487" w:type="dxa"/>
          </w:tcPr>
          <w:p w14:paraId="27535CD6" w14:textId="6C70851D" w:rsidR="00E978EB" w:rsidRDefault="00835389" w:rsidP="00A1363E">
            <w:pPr>
              <w:pStyle w:val="ListParagraph"/>
              <w:numPr>
                <w:ilvl w:val="0"/>
                <w:numId w:val="8"/>
              </w:numPr>
              <w:spacing w:before="20" w:after="20"/>
            </w:pPr>
            <w:r>
              <w:t>How have the flora and fauna of different biomes adapted to life there (2)?</w:t>
            </w:r>
          </w:p>
        </w:tc>
        <w:tc>
          <w:tcPr>
            <w:tcW w:w="3487" w:type="dxa"/>
          </w:tcPr>
          <w:p w14:paraId="441D55C8" w14:textId="14420124" w:rsidR="00E978EB" w:rsidRDefault="00245DFE" w:rsidP="00A1363E">
            <w:pPr>
              <w:spacing w:before="20" w:after="20"/>
            </w:pPr>
            <w:r>
              <w:t>DC1:</w:t>
            </w:r>
            <w:r w:rsidR="00B04C48">
              <w:t xml:space="preserve"> </w:t>
            </w:r>
            <w:r>
              <w:t>Physical world</w:t>
            </w:r>
          </w:p>
        </w:tc>
        <w:tc>
          <w:tcPr>
            <w:tcW w:w="3487" w:type="dxa"/>
          </w:tcPr>
          <w:p w14:paraId="3470C3E8" w14:textId="57257BD2" w:rsidR="00E978EB" w:rsidRDefault="0088251A" w:rsidP="00A1363E">
            <w:pPr>
              <w:spacing w:before="20" w:after="20"/>
            </w:pPr>
            <w:r>
              <w:rPr>
                <w:b/>
                <w:bCs/>
              </w:rPr>
              <w:t>a</w:t>
            </w:r>
            <w:r w:rsidR="00835389" w:rsidRPr="003179C1">
              <w:rPr>
                <w:b/>
                <w:bCs/>
              </w:rPr>
              <w:t>daptation</w:t>
            </w:r>
            <w:r w:rsidR="00AF2355">
              <w:t>—</w:t>
            </w:r>
            <w:r>
              <w:t>l</w:t>
            </w:r>
            <w:r w:rsidR="00835389">
              <w:t>iving things are adapted to their habitats.</w:t>
            </w:r>
            <w:r w:rsidR="00B04C48">
              <w:t xml:space="preserve"> </w:t>
            </w:r>
            <w:r w:rsidR="00835389">
              <w:t>This means that they have special features that help them survive.</w:t>
            </w:r>
          </w:p>
        </w:tc>
        <w:tc>
          <w:tcPr>
            <w:tcW w:w="4985" w:type="dxa"/>
          </w:tcPr>
          <w:p w14:paraId="6518647C" w14:textId="76F9CDDC" w:rsidR="00E978EB" w:rsidRDefault="00835389" w:rsidP="00A1363E">
            <w:pPr>
              <w:spacing w:before="20" w:after="20"/>
            </w:pPr>
            <w:r>
              <w:t>Flora and fauna adapt to survive in different biomes.</w:t>
            </w:r>
            <w:r w:rsidR="00B04C48">
              <w:t xml:space="preserve"> </w:t>
            </w:r>
            <w:r>
              <w:t>The geographical distribution of tropical rainforest and savannah biomes are influenced by proximity to the Equator.</w:t>
            </w:r>
            <w:r w:rsidR="00B04C48">
              <w:t xml:space="preserve"> </w:t>
            </w:r>
          </w:p>
        </w:tc>
      </w:tr>
      <w:tr w:rsidR="00E978EB" w14:paraId="3EC85630" w14:textId="77777777" w:rsidTr="00795EEC">
        <w:tc>
          <w:tcPr>
            <w:tcW w:w="3487" w:type="dxa"/>
          </w:tcPr>
          <w:p w14:paraId="2091917D" w14:textId="741C7B0A" w:rsidR="00E978EB" w:rsidRDefault="00835389" w:rsidP="00A1363E">
            <w:pPr>
              <w:pStyle w:val="ListParagraph"/>
              <w:numPr>
                <w:ilvl w:val="0"/>
                <w:numId w:val="8"/>
              </w:numPr>
              <w:spacing w:before="20" w:after="20"/>
            </w:pPr>
            <w:r>
              <w:t>What challenges do humans face living in each biome?</w:t>
            </w:r>
          </w:p>
        </w:tc>
        <w:tc>
          <w:tcPr>
            <w:tcW w:w="3487" w:type="dxa"/>
          </w:tcPr>
          <w:p w14:paraId="0B873045" w14:textId="132D171F" w:rsidR="00E978EB" w:rsidRDefault="00245DFE" w:rsidP="00A1363E">
            <w:pPr>
              <w:spacing w:before="20" w:after="20"/>
            </w:pPr>
            <w:r>
              <w:t>DC3:</w:t>
            </w:r>
            <w:r w:rsidR="00B04C48">
              <w:t xml:space="preserve"> </w:t>
            </w:r>
            <w:r>
              <w:t>Interdependence</w:t>
            </w:r>
          </w:p>
        </w:tc>
        <w:tc>
          <w:tcPr>
            <w:tcW w:w="3487" w:type="dxa"/>
          </w:tcPr>
          <w:p w14:paraId="5C5381F5" w14:textId="7298963C" w:rsidR="00E978EB" w:rsidRDefault="0088251A" w:rsidP="00A1363E">
            <w:pPr>
              <w:spacing w:before="20" w:after="20"/>
            </w:pPr>
            <w:r>
              <w:rPr>
                <w:b/>
                <w:bCs/>
              </w:rPr>
              <w:t>r</w:t>
            </w:r>
            <w:r w:rsidR="00835389" w:rsidRPr="00835389">
              <w:rPr>
                <w:b/>
                <w:bCs/>
              </w:rPr>
              <w:t>esource</w:t>
            </w:r>
            <w:r w:rsidR="00AF2355">
              <w:t>—</w:t>
            </w:r>
            <w:r>
              <w:t>a</w:t>
            </w:r>
            <w:r w:rsidR="00835389">
              <w:t xml:space="preserve"> physical material that humans need and value such as land, air</w:t>
            </w:r>
            <w:r w:rsidR="00E65401">
              <w:t>,</w:t>
            </w:r>
            <w:r w:rsidR="00835389">
              <w:t xml:space="preserve"> and water. </w:t>
            </w:r>
          </w:p>
        </w:tc>
        <w:tc>
          <w:tcPr>
            <w:tcW w:w="4985" w:type="dxa"/>
          </w:tcPr>
          <w:p w14:paraId="0AAD8B5E" w14:textId="06D974F6" w:rsidR="00E978EB" w:rsidRDefault="00835389" w:rsidP="00A1363E">
            <w:pPr>
              <w:spacing w:before="20" w:after="20"/>
            </w:pPr>
            <w:r>
              <w:t>Some resources are essential, others desirable.</w:t>
            </w:r>
            <w:r w:rsidR="00B04C48">
              <w:t xml:space="preserve"> </w:t>
            </w:r>
            <w:r>
              <w:t xml:space="preserve">Different biomes present a range of challenges and opportunities for the people who live there. </w:t>
            </w:r>
          </w:p>
        </w:tc>
      </w:tr>
      <w:tr w:rsidR="00E978EB" w14:paraId="3F29FF32" w14:textId="77777777" w:rsidTr="00795EEC">
        <w:tc>
          <w:tcPr>
            <w:tcW w:w="3487" w:type="dxa"/>
          </w:tcPr>
          <w:p w14:paraId="269F3C64" w14:textId="5141995F" w:rsidR="00E978EB" w:rsidRDefault="007B0DD7" w:rsidP="00A1363E">
            <w:pPr>
              <w:pStyle w:val="ListParagraph"/>
              <w:numPr>
                <w:ilvl w:val="0"/>
                <w:numId w:val="8"/>
              </w:numPr>
              <w:spacing w:before="20" w:after="20"/>
            </w:pPr>
            <w:r>
              <w:t>Case study:</w:t>
            </w:r>
            <w:r w:rsidR="00B04C48">
              <w:t xml:space="preserve"> </w:t>
            </w:r>
            <w:r>
              <w:t>What impact have humans had on the deciduous forests of the UK?</w:t>
            </w:r>
          </w:p>
        </w:tc>
        <w:tc>
          <w:tcPr>
            <w:tcW w:w="3487" w:type="dxa"/>
          </w:tcPr>
          <w:p w14:paraId="45DC90B5" w14:textId="593E5DCA" w:rsidR="00E978EB" w:rsidRDefault="00245DFE" w:rsidP="00A1363E">
            <w:pPr>
              <w:spacing w:before="20" w:after="20"/>
            </w:pPr>
            <w:r>
              <w:t>DC3:</w:t>
            </w:r>
            <w:r w:rsidR="00B04C48">
              <w:t xml:space="preserve"> </w:t>
            </w:r>
            <w:r>
              <w:t>Interdependence</w:t>
            </w:r>
          </w:p>
        </w:tc>
        <w:tc>
          <w:tcPr>
            <w:tcW w:w="3487" w:type="dxa"/>
          </w:tcPr>
          <w:p w14:paraId="39A85B6D" w14:textId="3C30BEDA" w:rsidR="00E978EB" w:rsidRDefault="0088251A" w:rsidP="00A1363E">
            <w:pPr>
              <w:spacing w:before="20" w:after="20"/>
            </w:pPr>
            <w:r>
              <w:rPr>
                <w:b/>
                <w:bCs/>
              </w:rPr>
              <w:t>d</w:t>
            </w:r>
            <w:r w:rsidR="007B0DD7" w:rsidRPr="007B0DD7">
              <w:rPr>
                <w:b/>
                <w:bCs/>
              </w:rPr>
              <w:t>eforestation</w:t>
            </w:r>
            <w:r w:rsidR="00AF2355">
              <w:t>—</w:t>
            </w:r>
            <w:r>
              <w:t>t</w:t>
            </w:r>
            <w:r w:rsidR="007B0DD7">
              <w:t xml:space="preserve">he purposeful clearing of forested land. </w:t>
            </w:r>
          </w:p>
        </w:tc>
        <w:tc>
          <w:tcPr>
            <w:tcW w:w="4985" w:type="dxa"/>
          </w:tcPr>
          <w:p w14:paraId="0AC83F1D" w14:textId="33027E35" w:rsidR="00E978EB" w:rsidRDefault="007B0DD7" w:rsidP="00A1363E">
            <w:pPr>
              <w:spacing w:before="20" w:after="20"/>
            </w:pPr>
            <w:r>
              <w:t>The scale of deciduous forests covering the UK has changed over time.</w:t>
            </w:r>
            <w:r w:rsidR="00B04C48">
              <w:t xml:space="preserve"> </w:t>
            </w:r>
            <w:r>
              <w:t>This brings with it challenges and opportunities.</w:t>
            </w:r>
            <w:r w:rsidR="00B04C48">
              <w:t xml:space="preserve"> </w:t>
            </w:r>
          </w:p>
        </w:tc>
      </w:tr>
    </w:tbl>
    <w:p w14:paraId="5CCC5273" w14:textId="77777777" w:rsidR="00494B3C" w:rsidRDefault="00494B3C">
      <w: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52505CD9" w14:textId="77777777" w:rsidTr="006F15BF">
        <w:tc>
          <w:tcPr>
            <w:tcW w:w="15446" w:type="dxa"/>
            <w:gridSpan w:val="4"/>
            <w:shd w:val="clear" w:color="auto" w:fill="auto"/>
          </w:tcPr>
          <w:p w14:paraId="4095EA75" w14:textId="6DEA9E6B" w:rsidR="00E978EB" w:rsidRPr="006F15BF" w:rsidRDefault="00700952" w:rsidP="000C5D29">
            <w:pPr>
              <w:spacing w:before="20" w:after="20"/>
              <w:rPr>
                <w:b/>
                <w:bCs/>
              </w:rPr>
            </w:pPr>
            <w:r w:rsidRPr="00FA316C">
              <w:rPr>
                <w:b/>
                <w:bCs/>
                <w:color w:val="F5B333"/>
                <w:sz w:val="28"/>
                <w:szCs w:val="28"/>
              </w:rPr>
              <w:lastRenderedPageBreak/>
              <w:t xml:space="preserve">Year 6, </w:t>
            </w:r>
            <w:r w:rsidR="00E978EB" w:rsidRPr="00FA316C">
              <w:rPr>
                <w:b/>
                <w:bCs/>
                <w:color w:val="F5B333"/>
                <w:sz w:val="28"/>
                <w:szCs w:val="28"/>
              </w:rPr>
              <w:t>Unit 1:</w:t>
            </w:r>
            <w:r w:rsidR="00B04C48" w:rsidRPr="00FA316C">
              <w:rPr>
                <w:b/>
                <w:bCs/>
                <w:color w:val="F5B333"/>
                <w:sz w:val="28"/>
                <w:szCs w:val="28"/>
              </w:rPr>
              <w:t xml:space="preserve"> </w:t>
            </w:r>
            <w:r w:rsidR="00245DFE" w:rsidRPr="00C179DF">
              <w:rPr>
                <w:b/>
                <w:bCs/>
                <w:i/>
                <w:iCs/>
                <w:color w:val="F5B333"/>
                <w:sz w:val="28"/>
                <w:szCs w:val="28"/>
              </w:rPr>
              <w:t>Mapping the world</w:t>
            </w:r>
          </w:p>
        </w:tc>
      </w:tr>
      <w:tr w:rsidR="00E978EB" w14:paraId="0C846184" w14:textId="77777777" w:rsidTr="006F15BF">
        <w:tc>
          <w:tcPr>
            <w:tcW w:w="6974" w:type="dxa"/>
            <w:gridSpan w:val="2"/>
            <w:shd w:val="clear" w:color="auto" w:fill="auto"/>
          </w:tcPr>
          <w:p w14:paraId="7006E292" w14:textId="6FCEF463" w:rsidR="00E978EB" w:rsidRPr="006F15BF" w:rsidRDefault="00E978EB" w:rsidP="000C5D29">
            <w:pPr>
              <w:spacing w:before="20" w:after="20"/>
            </w:pPr>
            <w:r w:rsidRPr="006F15BF">
              <w:rPr>
                <w:b/>
                <w:bCs/>
              </w:rPr>
              <w:t>Enquiry question:</w:t>
            </w:r>
            <w:r w:rsidR="00B04C48" w:rsidRPr="006F15BF">
              <w:t xml:space="preserve"> </w:t>
            </w:r>
            <w:r w:rsidR="00245DFE" w:rsidRPr="006F15BF">
              <w:t>How can maps and fieldwork help us to understand a place?</w:t>
            </w:r>
            <w:r w:rsidR="00B04C48" w:rsidRPr="006F15BF">
              <w:t xml:space="preserve"> </w:t>
            </w:r>
            <w:r w:rsidR="00245DFE" w:rsidRPr="006F15BF">
              <w:t>Is there anything they cannot tell us?</w:t>
            </w:r>
          </w:p>
        </w:tc>
        <w:tc>
          <w:tcPr>
            <w:tcW w:w="8472" w:type="dxa"/>
            <w:gridSpan w:val="2"/>
            <w:shd w:val="clear" w:color="auto" w:fill="auto"/>
          </w:tcPr>
          <w:p w14:paraId="532EF0E7" w14:textId="77777777" w:rsidR="00E978EB" w:rsidRPr="006F15BF" w:rsidRDefault="00E978EB" w:rsidP="000C5D29">
            <w:pPr>
              <w:spacing w:before="20" w:after="20"/>
              <w:rPr>
                <w:b/>
                <w:bCs/>
              </w:rPr>
            </w:pPr>
            <w:r w:rsidRPr="006F15BF">
              <w:rPr>
                <w:b/>
                <w:bCs/>
              </w:rPr>
              <w:t>Main disciplinary focus:</w:t>
            </w:r>
          </w:p>
          <w:p w14:paraId="4ADC9D1E" w14:textId="342885B8" w:rsidR="00E978EB" w:rsidRPr="006F15BF" w:rsidRDefault="00DF0E57" w:rsidP="000C5D29">
            <w:pPr>
              <w:spacing w:before="20" w:after="20"/>
            </w:pPr>
            <w:r w:rsidRPr="006F15BF">
              <w:t>DC6:</w:t>
            </w:r>
            <w:r w:rsidR="00B04C48" w:rsidRPr="006F15BF">
              <w:t xml:space="preserve"> </w:t>
            </w:r>
            <w:r w:rsidRPr="006F15BF">
              <w:t>Young people’s lives</w:t>
            </w:r>
          </w:p>
        </w:tc>
      </w:tr>
      <w:tr w:rsidR="00E978EB" w14:paraId="6200DBAE" w14:textId="77777777" w:rsidTr="006F15BF">
        <w:tc>
          <w:tcPr>
            <w:tcW w:w="6974" w:type="dxa"/>
            <w:gridSpan w:val="2"/>
            <w:shd w:val="clear" w:color="auto" w:fill="auto"/>
          </w:tcPr>
          <w:p w14:paraId="4D9DC1B8" w14:textId="64FC8731" w:rsidR="00E978EB" w:rsidRPr="006F15BF" w:rsidRDefault="00E978EB" w:rsidP="000C5D29">
            <w:pPr>
              <w:spacing w:before="20" w:after="20"/>
            </w:pPr>
            <w:r w:rsidRPr="006F15BF">
              <w:rPr>
                <w:b/>
                <w:bCs/>
              </w:rPr>
              <w:t>Disciplinary concepts:</w:t>
            </w:r>
            <w:r w:rsidR="00B04C48" w:rsidRPr="006F15BF">
              <w:t xml:space="preserve"> </w:t>
            </w:r>
            <w:r w:rsidRPr="006F15BF">
              <w:t>DC</w:t>
            </w:r>
            <w:r w:rsidR="007E7198" w:rsidRPr="006F15BF">
              <w:t>4,</w:t>
            </w:r>
            <w:r w:rsidR="00E556B8" w:rsidRPr="006F15BF">
              <w:t xml:space="preserve"> DC</w:t>
            </w:r>
            <w:r w:rsidR="007E7198" w:rsidRPr="006F15BF">
              <w:t>6</w:t>
            </w:r>
          </w:p>
        </w:tc>
        <w:tc>
          <w:tcPr>
            <w:tcW w:w="8472" w:type="dxa"/>
            <w:gridSpan w:val="2"/>
            <w:shd w:val="clear" w:color="auto" w:fill="auto"/>
          </w:tcPr>
          <w:p w14:paraId="3164A667" w14:textId="51A9C1E6" w:rsidR="00E978EB" w:rsidRPr="006F15BF" w:rsidRDefault="00E978EB" w:rsidP="000C5D29">
            <w:pPr>
              <w:spacing w:before="20" w:after="20"/>
              <w:rPr>
                <w:b/>
                <w:bCs/>
              </w:rPr>
            </w:pPr>
            <w:r w:rsidRPr="006F15BF">
              <w:rPr>
                <w:b/>
                <w:bCs/>
              </w:rPr>
              <w:t>Substantive concepts:</w:t>
            </w:r>
            <w:r w:rsidR="00B04C48" w:rsidRPr="006F15BF">
              <w:rPr>
                <w:b/>
                <w:bCs/>
              </w:rPr>
              <w:t xml:space="preserve"> </w:t>
            </w:r>
          </w:p>
          <w:p w14:paraId="381D9599" w14:textId="05E809F7" w:rsidR="00ED2511" w:rsidRPr="006F15BF" w:rsidRDefault="00ED2511" w:rsidP="000C5D29">
            <w:pPr>
              <w:spacing w:before="20" w:after="20"/>
            </w:pPr>
            <w:r w:rsidRPr="006F15BF">
              <w:rPr>
                <w:rFonts w:ascii="Calibri" w:hAnsi="Calibri" w:cs="Calibri"/>
                <w:color w:val="000000"/>
              </w:rPr>
              <w:t>Geographical skills and fieldwork</w:t>
            </w:r>
          </w:p>
        </w:tc>
      </w:tr>
      <w:tr w:rsidR="00E978EB" w:rsidRPr="002F3951" w14:paraId="146202E6" w14:textId="77777777" w:rsidTr="006F15BF">
        <w:tc>
          <w:tcPr>
            <w:tcW w:w="3487" w:type="dxa"/>
            <w:shd w:val="clear" w:color="auto" w:fill="auto"/>
          </w:tcPr>
          <w:p w14:paraId="55F89EE4" w14:textId="77777777" w:rsidR="00E978EB" w:rsidRPr="006F15BF" w:rsidRDefault="00E978EB" w:rsidP="000C5D29">
            <w:pPr>
              <w:spacing w:before="20" w:after="20"/>
              <w:rPr>
                <w:b/>
                <w:bCs/>
              </w:rPr>
            </w:pPr>
            <w:r w:rsidRPr="006F15BF">
              <w:rPr>
                <w:b/>
                <w:bCs/>
              </w:rPr>
              <w:t>Lesson sequence</w:t>
            </w:r>
          </w:p>
        </w:tc>
        <w:tc>
          <w:tcPr>
            <w:tcW w:w="3487" w:type="dxa"/>
            <w:shd w:val="clear" w:color="auto" w:fill="auto"/>
          </w:tcPr>
          <w:p w14:paraId="3DF47442" w14:textId="77777777" w:rsidR="00E978EB" w:rsidRPr="006F15BF" w:rsidRDefault="00E978EB" w:rsidP="000C5D29">
            <w:pPr>
              <w:spacing w:before="20" w:after="20"/>
              <w:rPr>
                <w:b/>
                <w:bCs/>
              </w:rPr>
            </w:pPr>
            <w:r w:rsidRPr="006F15BF">
              <w:rPr>
                <w:b/>
                <w:bCs/>
              </w:rPr>
              <w:t>Disciplinary concepts</w:t>
            </w:r>
          </w:p>
        </w:tc>
        <w:tc>
          <w:tcPr>
            <w:tcW w:w="3487" w:type="dxa"/>
            <w:shd w:val="clear" w:color="auto" w:fill="auto"/>
          </w:tcPr>
          <w:p w14:paraId="661CE33D" w14:textId="77777777" w:rsidR="00E978EB" w:rsidRPr="006F15BF" w:rsidRDefault="00E978EB" w:rsidP="000C5D29">
            <w:pPr>
              <w:spacing w:before="20" w:after="20"/>
              <w:rPr>
                <w:b/>
                <w:bCs/>
              </w:rPr>
            </w:pPr>
            <w:r w:rsidRPr="006F15BF">
              <w:rPr>
                <w:b/>
                <w:bCs/>
              </w:rPr>
              <w:t xml:space="preserve">Key terms </w:t>
            </w:r>
          </w:p>
        </w:tc>
        <w:tc>
          <w:tcPr>
            <w:tcW w:w="4985" w:type="dxa"/>
            <w:shd w:val="clear" w:color="auto" w:fill="auto"/>
          </w:tcPr>
          <w:p w14:paraId="7D467E23" w14:textId="77777777" w:rsidR="00E978EB" w:rsidRPr="006F15BF" w:rsidRDefault="00E978EB" w:rsidP="000C5D29">
            <w:pPr>
              <w:spacing w:before="20" w:after="20"/>
              <w:rPr>
                <w:b/>
                <w:bCs/>
              </w:rPr>
            </w:pPr>
            <w:r w:rsidRPr="006F15BF">
              <w:rPr>
                <w:b/>
                <w:bCs/>
              </w:rPr>
              <w:t>Key takeaway</w:t>
            </w:r>
          </w:p>
        </w:tc>
      </w:tr>
      <w:tr w:rsidR="00E978EB" w14:paraId="17A80818" w14:textId="77777777" w:rsidTr="00795EEC">
        <w:tc>
          <w:tcPr>
            <w:tcW w:w="3487" w:type="dxa"/>
          </w:tcPr>
          <w:p w14:paraId="0F15E08A" w14:textId="5561084B" w:rsidR="00E978EB" w:rsidRDefault="00245DFE" w:rsidP="000C5D29">
            <w:pPr>
              <w:pStyle w:val="ListParagraph"/>
              <w:numPr>
                <w:ilvl w:val="0"/>
                <w:numId w:val="9"/>
              </w:numPr>
              <w:spacing w:before="20" w:after="20"/>
            </w:pPr>
            <w:r>
              <w:t>What can maps tell us about the world?</w:t>
            </w:r>
          </w:p>
        </w:tc>
        <w:tc>
          <w:tcPr>
            <w:tcW w:w="3487" w:type="dxa"/>
          </w:tcPr>
          <w:p w14:paraId="5553BD56" w14:textId="7176F19A" w:rsidR="00E978EB" w:rsidRDefault="007E7198" w:rsidP="000C5D29">
            <w:pPr>
              <w:spacing w:before="20" w:after="20"/>
            </w:pPr>
            <w:r>
              <w:t>DC4:</w:t>
            </w:r>
            <w:r w:rsidR="00B04C48">
              <w:t xml:space="preserve"> </w:t>
            </w:r>
            <w:r>
              <w:t>Place and space</w:t>
            </w:r>
          </w:p>
        </w:tc>
        <w:tc>
          <w:tcPr>
            <w:tcW w:w="3487" w:type="dxa"/>
          </w:tcPr>
          <w:p w14:paraId="089376B8" w14:textId="512BBDCD" w:rsidR="00E978EB" w:rsidRDefault="00DA2CA8" w:rsidP="000C5D29">
            <w:pPr>
              <w:spacing w:before="20" w:after="20"/>
            </w:pPr>
            <w:r>
              <w:rPr>
                <w:b/>
                <w:bCs/>
              </w:rPr>
              <w:t>c</w:t>
            </w:r>
            <w:r w:rsidR="00ED2511" w:rsidRPr="00ED2511">
              <w:rPr>
                <w:b/>
                <w:bCs/>
              </w:rPr>
              <w:t>artographer</w:t>
            </w:r>
            <w:r w:rsidR="00AF2355">
              <w:t>—</w:t>
            </w:r>
            <w:r w:rsidR="00ED2511">
              <w:t xml:space="preserve">someone who makes maps. </w:t>
            </w:r>
          </w:p>
        </w:tc>
        <w:tc>
          <w:tcPr>
            <w:tcW w:w="4985" w:type="dxa"/>
          </w:tcPr>
          <w:p w14:paraId="1C3E2898" w14:textId="78F098F0" w:rsidR="00E978EB" w:rsidRDefault="00ED2511" w:rsidP="000C5D29">
            <w:pPr>
              <w:spacing w:before="20" w:after="20"/>
            </w:pPr>
            <w:r>
              <w:t xml:space="preserve">Maps are designed for different uses and show places at different scales. </w:t>
            </w:r>
          </w:p>
        </w:tc>
      </w:tr>
      <w:tr w:rsidR="00E978EB" w14:paraId="099FFD10" w14:textId="77777777" w:rsidTr="00795EEC">
        <w:tc>
          <w:tcPr>
            <w:tcW w:w="3487" w:type="dxa"/>
          </w:tcPr>
          <w:p w14:paraId="244B2F07" w14:textId="777CF2E1" w:rsidR="00E978EB" w:rsidRDefault="00ED2511" w:rsidP="000C5D29">
            <w:pPr>
              <w:pStyle w:val="ListParagraph"/>
              <w:numPr>
                <w:ilvl w:val="0"/>
                <w:numId w:val="9"/>
              </w:numPr>
              <w:spacing w:before="20" w:after="20"/>
            </w:pPr>
            <w:r>
              <w:t>How can you locate places on a map?</w:t>
            </w:r>
          </w:p>
        </w:tc>
        <w:tc>
          <w:tcPr>
            <w:tcW w:w="3487" w:type="dxa"/>
          </w:tcPr>
          <w:p w14:paraId="7357DCC2" w14:textId="0781800A" w:rsidR="00E978EB" w:rsidRDefault="007E7198" w:rsidP="000C5D29">
            <w:pPr>
              <w:spacing w:before="20" w:after="20"/>
            </w:pPr>
            <w:r>
              <w:t>DC4:</w:t>
            </w:r>
            <w:r w:rsidR="00B04C48">
              <w:t xml:space="preserve"> </w:t>
            </w:r>
            <w:r>
              <w:t>Place and space</w:t>
            </w:r>
          </w:p>
        </w:tc>
        <w:tc>
          <w:tcPr>
            <w:tcW w:w="3487" w:type="dxa"/>
          </w:tcPr>
          <w:p w14:paraId="0CBCE7AE" w14:textId="2628B2E7" w:rsidR="00E978EB" w:rsidRDefault="00DA2CA8" w:rsidP="000C5D29">
            <w:pPr>
              <w:spacing w:before="20" w:after="20"/>
            </w:pPr>
            <w:r>
              <w:rPr>
                <w:b/>
                <w:bCs/>
              </w:rPr>
              <w:t>l</w:t>
            </w:r>
            <w:r w:rsidR="00ED2511" w:rsidRPr="00ED2511">
              <w:rPr>
                <w:b/>
                <w:bCs/>
              </w:rPr>
              <w:t>ocation</w:t>
            </w:r>
            <w:r w:rsidR="00AF2355">
              <w:t>—</w:t>
            </w:r>
            <w:r>
              <w:t>t</w:t>
            </w:r>
            <w:r w:rsidR="00ED2511">
              <w:t xml:space="preserve">he place where a particular point or object exists. </w:t>
            </w:r>
          </w:p>
        </w:tc>
        <w:tc>
          <w:tcPr>
            <w:tcW w:w="4985" w:type="dxa"/>
          </w:tcPr>
          <w:p w14:paraId="4610B296" w14:textId="0159DBE6" w:rsidR="00E978EB" w:rsidRDefault="00ED2511" w:rsidP="000C5D29">
            <w:pPr>
              <w:spacing w:before="20" w:after="20"/>
            </w:pPr>
            <w:r>
              <w:t>Lines of latitude and longitude are used to locate places around the world.</w:t>
            </w:r>
            <w:r w:rsidR="00B04C48">
              <w:t xml:space="preserve"> </w:t>
            </w:r>
            <w:r>
              <w:t>These lines are measured in degrees, minutes</w:t>
            </w:r>
            <w:r w:rsidR="002E286F">
              <w:t>,</w:t>
            </w:r>
            <w:r>
              <w:t xml:space="preserve"> and seconds.</w:t>
            </w:r>
          </w:p>
        </w:tc>
      </w:tr>
      <w:tr w:rsidR="00E978EB" w14:paraId="693C6449" w14:textId="77777777" w:rsidTr="00795EEC">
        <w:tc>
          <w:tcPr>
            <w:tcW w:w="3487" w:type="dxa"/>
          </w:tcPr>
          <w:p w14:paraId="59BBF6BF" w14:textId="548C8EF4" w:rsidR="00E978EB" w:rsidRDefault="00ED2511" w:rsidP="000C5D29">
            <w:pPr>
              <w:pStyle w:val="ListParagraph"/>
              <w:numPr>
                <w:ilvl w:val="0"/>
                <w:numId w:val="9"/>
              </w:numPr>
              <w:spacing w:before="20" w:after="20"/>
            </w:pPr>
            <w:r>
              <w:t xml:space="preserve">How do you read an Ordnance Survey </w:t>
            </w:r>
            <w:r w:rsidR="00E03AB9">
              <w:t xml:space="preserve">(OS) </w:t>
            </w:r>
            <w:r>
              <w:t>map?</w:t>
            </w:r>
          </w:p>
        </w:tc>
        <w:tc>
          <w:tcPr>
            <w:tcW w:w="3487" w:type="dxa"/>
          </w:tcPr>
          <w:p w14:paraId="1AF5F679" w14:textId="6D564061" w:rsidR="00E978EB" w:rsidRDefault="007E7198" w:rsidP="000C5D29">
            <w:pPr>
              <w:spacing w:before="20" w:after="20"/>
            </w:pPr>
            <w:r>
              <w:t>DC4:</w:t>
            </w:r>
            <w:r w:rsidR="00B04C48">
              <w:t xml:space="preserve"> </w:t>
            </w:r>
            <w:r>
              <w:t>Place and space</w:t>
            </w:r>
          </w:p>
        </w:tc>
        <w:tc>
          <w:tcPr>
            <w:tcW w:w="3487" w:type="dxa"/>
          </w:tcPr>
          <w:p w14:paraId="68FD47D0" w14:textId="6BCE16FE" w:rsidR="00E978EB" w:rsidRDefault="00DA2CA8" w:rsidP="000C5D29">
            <w:pPr>
              <w:spacing w:before="20" w:after="20"/>
              <w:ind w:right="57"/>
            </w:pPr>
            <w:r>
              <w:rPr>
                <w:b/>
                <w:bCs/>
              </w:rPr>
              <w:t>g</w:t>
            </w:r>
            <w:r w:rsidR="00ED2511" w:rsidRPr="00ED2511">
              <w:rPr>
                <w:b/>
                <w:bCs/>
              </w:rPr>
              <w:t>rid reference</w:t>
            </w:r>
            <w:r w:rsidR="00AF2355">
              <w:t>—</w:t>
            </w:r>
            <w:r>
              <w:t>a</w:t>
            </w:r>
            <w:r w:rsidR="00ED2511">
              <w:t xml:space="preserve"> location on a map, which is found using numbered lines called northings and eastings.</w:t>
            </w:r>
            <w:r w:rsidR="00B04C48">
              <w:t xml:space="preserve"> </w:t>
            </w:r>
          </w:p>
        </w:tc>
        <w:tc>
          <w:tcPr>
            <w:tcW w:w="4985" w:type="dxa"/>
          </w:tcPr>
          <w:p w14:paraId="57B8D7D1" w14:textId="2C8D2952" w:rsidR="00E978EB" w:rsidRDefault="00ED2511" w:rsidP="000C5D29">
            <w:pPr>
              <w:spacing w:before="20" w:after="20"/>
            </w:pPr>
            <w:r>
              <w:t xml:space="preserve">Four and six figure grid references allow you to locate with accuracy specific features on Ordnance Survey maps in Great Britain. </w:t>
            </w:r>
          </w:p>
        </w:tc>
      </w:tr>
      <w:tr w:rsidR="00E978EB" w14:paraId="58BC6198" w14:textId="77777777" w:rsidTr="00795EEC">
        <w:tc>
          <w:tcPr>
            <w:tcW w:w="3487" w:type="dxa"/>
          </w:tcPr>
          <w:p w14:paraId="4CE02BEC" w14:textId="3EF8B4B6" w:rsidR="00E978EB" w:rsidRDefault="00ED2511" w:rsidP="000C5D29">
            <w:pPr>
              <w:pStyle w:val="ListParagraph"/>
              <w:numPr>
                <w:ilvl w:val="0"/>
                <w:numId w:val="9"/>
              </w:numPr>
              <w:spacing w:before="20" w:after="20"/>
            </w:pPr>
            <w:r>
              <w:t>Can you plan fieldwork?</w:t>
            </w:r>
          </w:p>
        </w:tc>
        <w:tc>
          <w:tcPr>
            <w:tcW w:w="3487" w:type="dxa"/>
          </w:tcPr>
          <w:p w14:paraId="4F01C9AF" w14:textId="3482C2BF" w:rsidR="00E978EB" w:rsidRDefault="007E7198" w:rsidP="000C5D29">
            <w:pPr>
              <w:spacing w:before="20" w:after="20"/>
            </w:pPr>
            <w:r>
              <w:t>DC6:</w:t>
            </w:r>
            <w:r w:rsidR="00B04C48">
              <w:t xml:space="preserve"> </w:t>
            </w:r>
            <w:r>
              <w:t>Young people’s lives</w:t>
            </w:r>
          </w:p>
        </w:tc>
        <w:tc>
          <w:tcPr>
            <w:tcW w:w="3487" w:type="dxa"/>
          </w:tcPr>
          <w:p w14:paraId="12A32D52" w14:textId="32B9AC39" w:rsidR="00E978EB" w:rsidRDefault="00DA2CA8" w:rsidP="000C5D29">
            <w:pPr>
              <w:spacing w:before="20" w:after="20"/>
            </w:pPr>
            <w:r>
              <w:rPr>
                <w:b/>
                <w:bCs/>
              </w:rPr>
              <w:t>f</w:t>
            </w:r>
            <w:r w:rsidR="00ED2511" w:rsidRPr="00ED2511">
              <w:rPr>
                <w:b/>
                <w:bCs/>
              </w:rPr>
              <w:t>ieldwork</w:t>
            </w:r>
            <w:r w:rsidR="00AF2355">
              <w:t>—</w:t>
            </w:r>
            <w:r>
              <w:t>t</w:t>
            </w:r>
            <w:r w:rsidR="00ED2511">
              <w:t xml:space="preserve">he process of observing and collecting data about people, cultures, and natural environments. </w:t>
            </w:r>
          </w:p>
        </w:tc>
        <w:tc>
          <w:tcPr>
            <w:tcW w:w="4985" w:type="dxa"/>
          </w:tcPr>
          <w:p w14:paraId="190E681A" w14:textId="1F82D1F7" w:rsidR="00E978EB" w:rsidRDefault="00ED2511" w:rsidP="000C5D29">
            <w:pPr>
              <w:spacing w:before="20" w:after="20"/>
            </w:pPr>
            <w:r>
              <w:t>Outdoor geographical investigations of physical and human environments involve fieldwork.</w:t>
            </w:r>
            <w:r w:rsidR="00B04C48">
              <w:t xml:space="preserve"> </w:t>
            </w:r>
            <w:r>
              <w:t xml:space="preserve">Geographical enquiry underpins fieldwork processes and skills. </w:t>
            </w:r>
          </w:p>
        </w:tc>
      </w:tr>
      <w:tr w:rsidR="007E7198" w14:paraId="32EF59A6" w14:textId="77777777" w:rsidTr="00795EEC">
        <w:tc>
          <w:tcPr>
            <w:tcW w:w="3487" w:type="dxa"/>
          </w:tcPr>
          <w:p w14:paraId="4DF8EE3E" w14:textId="136C2291" w:rsidR="007E7198" w:rsidRDefault="007E7198" w:rsidP="000C5D29">
            <w:pPr>
              <w:pStyle w:val="ListParagraph"/>
              <w:numPr>
                <w:ilvl w:val="0"/>
                <w:numId w:val="9"/>
              </w:numPr>
              <w:spacing w:before="20" w:after="20"/>
            </w:pPr>
            <w:r>
              <w:t>Can you carry out fieldwork?</w:t>
            </w:r>
          </w:p>
        </w:tc>
        <w:tc>
          <w:tcPr>
            <w:tcW w:w="3487" w:type="dxa"/>
          </w:tcPr>
          <w:p w14:paraId="61D89B2F" w14:textId="2098DCAD" w:rsidR="007E7198" w:rsidRDefault="007E7198" w:rsidP="000C5D29">
            <w:pPr>
              <w:spacing w:before="20" w:after="20"/>
            </w:pPr>
            <w:r>
              <w:t>DC6:</w:t>
            </w:r>
            <w:r w:rsidR="00B04C48">
              <w:t xml:space="preserve"> </w:t>
            </w:r>
            <w:r>
              <w:t>Young people’s lives</w:t>
            </w:r>
          </w:p>
        </w:tc>
        <w:tc>
          <w:tcPr>
            <w:tcW w:w="3487" w:type="dxa"/>
          </w:tcPr>
          <w:p w14:paraId="4DC65209" w14:textId="518B418F" w:rsidR="007E7198" w:rsidRDefault="00DA2CA8" w:rsidP="000C5D29">
            <w:pPr>
              <w:spacing w:before="20" w:after="20"/>
            </w:pPr>
            <w:r>
              <w:rPr>
                <w:b/>
                <w:bCs/>
              </w:rPr>
              <w:t>f</w:t>
            </w:r>
            <w:r w:rsidR="007E7198" w:rsidRPr="00ED2511">
              <w:rPr>
                <w:b/>
                <w:bCs/>
              </w:rPr>
              <w:t>ieldwork</w:t>
            </w:r>
            <w:r w:rsidR="00AF2355">
              <w:t>—</w:t>
            </w:r>
            <w:r>
              <w:t>t</w:t>
            </w:r>
            <w:r w:rsidR="007E7198">
              <w:t>he process of observing and collecting data about people, cultures, and natural environments.</w:t>
            </w:r>
          </w:p>
        </w:tc>
        <w:tc>
          <w:tcPr>
            <w:tcW w:w="4985" w:type="dxa"/>
          </w:tcPr>
          <w:p w14:paraId="4C45F5B1" w14:textId="0D394516" w:rsidR="007E7198" w:rsidRDefault="007E7198" w:rsidP="000C5D29">
            <w:pPr>
              <w:spacing w:before="20" w:after="20"/>
            </w:pPr>
            <w:r>
              <w:t xml:space="preserve">Fieldwork involves the processes of observing and collecting information or data to better understand geographical knowledge and ideas. </w:t>
            </w:r>
          </w:p>
        </w:tc>
      </w:tr>
      <w:tr w:rsidR="007E7198" w14:paraId="32D530B1" w14:textId="77777777" w:rsidTr="00795EEC">
        <w:tc>
          <w:tcPr>
            <w:tcW w:w="3487" w:type="dxa"/>
          </w:tcPr>
          <w:p w14:paraId="234F00AF" w14:textId="1F084C59" w:rsidR="007E7198" w:rsidRDefault="007E7198" w:rsidP="000C5D29">
            <w:pPr>
              <w:pStyle w:val="ListParagraph"/>
              <w:numPr>
                <w:ilvl w:val="0"/>
                <w:numId w:val="9"/>
              </w:numPr>
              <w:spacing w:before="20" w:after="20"/>
            </w:pPr>
            <w:r>
              <w:t>Can you present your findings?</w:t>
            </w:r>
          </w:p>
        </w:tc>
        <w:tc>
          <w:tcPr>
            <w:tcW w:w="3487" w:type="dxa"/>
          </w:tcPr>
          <w:p w14:paraId="28DA0913" w14:textId="4B6051AB" w:rsidR="007E7198" w:rsidRDefault="007E7198" w:rsidP="000C5D29">
            <w:pPr>
              <w:spacing w:before="20" w:after="20"/>
            </w:pPr>
            <w:r>
              <w:t>DC6:</w:t>
            </w:r>
            <w:r w:rsidR="00B04C48">
              <w:t xml:space="preserve"> </w:t>
            </w:r>
            <w:r>
              <w:t>Young people’s lives</w:t>
            </w:r>
          </w:p>
        </w:tc>
        <w:tc>
          <w:tcPr>
            <w:tcW w:w="3487" w:type="dxa"/>
          </w:tcPr>
          <w:p w14:paraId="4F9AED07" w14:textId="41C23EBC" w:rsidR="007E7198" w:rsidRDefault="00DA2CA8" w:rsidP="000C5D29">
            <w:pPr>
              <w:spacing w:before="20" w:after="20"/>
            </w:pPr>
            <w:r>
              <w:rPr>
                <w:b/>
                <w:bCs/>
              </w:rPr>
              <w:t>f</w:t>
            </w:r>
            <w:r w:rsidR="007E7198" w:rsidRPr="00ED2511">
              <w:rPr>
                <w:b/>
                <w:bCs/>
              </w:rPr>
              <w:t>ieldwork</w:t>
            </w:r>
            <w:r w:rsidR="00AF2355">
              <w:t>—</w:t>
            </w:r>
            <w:r>
              <w:t>t</w:t>
            </w:r>
            <w:r w:rsidR="007E7198">
              <w:t>he process of observing and collecting data about people, cultures, and natural environments.</w:t>
            </w:r>
          </w:p>
        </w:tc>
        <w:tc>
          <w:tcPr>
            <w:tcW w:w="4985" w:type="dxa"/>
          </w:tcPr>
          <w:p w14:paraId="0583F831" w14:textId="146E9981" w:rsidR="007E7198" w:rsidRDefault="007E7198" w:rsidP="000C5D29">
            <w:pPr>
              <w:spacing w:before="20" w:after="20"/>
            </w:pPr>
            <w:r>
              <w:t xml:space="preserve">Fieldwork findings can be presented in different ways for different purposes. </w:t>
            </w:r>
          </w:p>
        </w:tc>
      </w:tr>
    </w:tbl>
    <w:p w14:paraId="04BCEFBF" w14:textId="77777777" w:rsidR="007E7198" w:rsidRDefault="007E7198"/>
    <w:p w14:paraId="5176A76E" w14:textId="77777777" w:rsidR="00494B3C" w:rsidRDefault="00494B3C">
      <w: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385E43B7" w14:textId="77777777" w:rsidTr="006B319F">
        <w:tc>
          <w:tcPr>
            <w:tcW w:w="15446" w:type="dxa"/>
            <w:gridSpan w:val="4"/>
            <w:shd w:val="clear" w:color="auto" w:fill="auto"/>
          </w:tcPr>
          <w:p w14:paraId="0DC77849" w14:textId="2583EF0E" w:rsidR="00E978EB" w:rsidRPr="00D826F2" w:rsidRDefault="00700952" w:rsidP="00542EA7">
            <w:pPr>
              <w:spacing w:before="20" w:after="20"/>
              <w:rPr>
                <w:b/>
                <w:bCs/>
              </w:rPr>
            </w:pPr>
            <w:r w:rsidRPr="00FA316C">
              <w:rPr>
                <w:b/>
                <w:bCs/>
                <w:color w:val="F5B333"/>
                <w:sz w:val="28"/>
                <w:szCs w:val="28"/>
              </w:rPr>
              <w:lastRenderedPageBreak/>
              <w:t xml:space="preserve">Year 6, </w:t>
            </w:r>
            <w:r w:rsidR="00E978EB" w:rsidRPr="00FA316C">
              <w:rPr>
                <w:b/>
                <w:bCs/>
                <w:color w:val="F5B333"/>
                <w:sz w:val="28"/>
                <w:szCs w:val="28"/>
              </w:rPr>
              <w:t xml:space="preserve">Unit </w:t>
            </w:r>
            <w:r w:rsidR="007E7198" w:rsidRPr="00FA316C">
              <w:rPr>
                <w:b/>
                <w:bCs/>
                <w:color w:val="F5B333"/>
                <w:sz w:val="28"/>
                <w:szCs w:val="28"/>
              </w:rPr>
              <w:t>2</w:t>
            </w:r>
            <w:r w:rsidR="00E978EB" w:rsidRPr="00FA316C">
              <w:rPr>
                <w:b/>
                <w:bCs/>
                <w:color w:val="F5B333"/>
                <w:sz w:val="28"/>
                <w:szCs w:val="28"/>
              </w:rPr>
              <w:t>:</w:t>
            </w:r>
            <w:r w:rsidR="00B04C48" w:rsidRPr="00FA316C">
              <w:rPr>
                <w:b/>
                <w:bCs/>
                <w:color w:val="F5B333"/>
                <w:sz w:val="28"/>
                <w:szCs w:val="28"/>
              </w:rPr>
              <w:t xml:space="preserve"> </w:t>
            </w:r>
            <w:r w:rsidRPr="00C179DF">
              <w:rPr>
                <w:b/>
                <w:bCs/>
                <w:i/>
                <w:iCs/>
                <w:color w:val="F5B333"/>
                <w:sz w:val="28"/>
                <w:szCs w:val="28"/>
              </w:rPr>
              <w:t xml:space="preserve">Global challenges: </w:t>
            </w:r>
            <w:r w:rsidR="007E7198" w:rsidRPr="00C179DF">
              <w:rPr>
                <w:b/>
                <w:bCs/>
                <w:i/>
                <w:iCs/>
                <w:color w:val="F5B333"/>
                <w:sz w:val="28"/>
                <w:szCs w:val="28"/>
              </w:rPr>
              <w:t>Climate change</w:t>
            </w:r>
          </w:p>
        </w:tc>
      </w:tr>
      <w:tr w:rsidR="00E978EB" w14:paraId="217D89E4" w14:textId="77777777" w:rsidTr="006B319F">
        <w:tc>
          <w:tcPr>
            <w:tcW w:w="6974" w:type="dxa"/>
            <w:gridSpan w:val="2"/>
            <w:shd w:val="clear" w:color="auto" w:fill="auto"/>
          </w:tcPr>
          <w:p w14:paraId="135889FE" w14:textId="7998CBFC" w:rsidR="00E978EB" w:rsidRDefault="00E978EB" w:rsidP="00542EA7">
            <w:pPr>
              <w:spacing w:before="20" w:after="20"/>
            </w:pPr>
            <w:r w:rsidRPr="00131B81">
              <w:rPr>
                <w:b/>
                <w:bCs/>
              </w:rPr>
              <w:t>Enquiry question:</w:t>
            </w:r>
            <w:r w:rsidR="00B04C48">
              <w:t xml:space="preserve"> </w:t>
            </w:r>
            <w:r w:rsidR="007E7198">
              <w:t>What is climate change?</w:t>
            </w:r>
          </w:p>
        </w:tc>
        <w:tc>
          <w:tcPr>
            <w:tcW w:w="8472" w:type="dxa"/>
            <w:gridSpan w:val="2"/>
            <w:shd w:val="clear" w:color="auto" w:fill="auto"/>
          </w:tcPr>
          <w:p w14:paraId="46B285D4" w14:textId="77777777" w:rsidR="00E978EB" w:rsidRPr="00131B81" w:rsidRDefault="00E978EB" w:rsidP="00542EA7">
            <w:pPr>
              <w:spacing w:before="20" w:after="20"/>
              <w:rPr>
                <w:b/>
                <w:bCs/>
              </w:rPr>
            </w:pPr>
            <w:r w:rsidRPr="00131B81">
              <w:rPr>
                <w:b/>
                <w:bCs/>
              </w:rPr>
              <w:t>Main disciplinary focus:</w:t>
            </w:r>
          </w:p>
          <w:p w14:paraId="49C4E477" w14:textId="3E3835F8" w:rsidR="00E978EB" w:rsidRDefault="00F5130D" w:rsidP="00542EA7">
            <w:pPr>
              <w:spacing w:before="20" w:after="20"/>
            </w:pPr>
            <w:r>
              <w:t>DC3:</w:t>
            </w:r>
            <w:r w:rsidR="00B04C48">
              <w:t xml:space="preserve"> </w:t>
            </w:r>
            <w:r>
              <w:t xml:space="preserve">Interdependence </w:t>
            </w:r>
          </w:p>
        </w:tc>
      </w:tr>
      <w:tr w:rsidR="00E978EB" w14:paraId="17FD5D68" w14:textId="77777777" w:rsidTr="006B319F">
        <w:tc>
          <w:tcPr>
            <w:tcW w:w="6974" w:type="dxa"/>
            <w:gridSpan w:val="2"/>
            <w:shd w:val="clear" w:color="auto" w:fill="auto"/>
          </w:tcPr>
          <w:p w14:paraId="681FAF71" w14:textId="23E63420" w:rsidR="00E978EB" w:rsidRDefault="00E978EB" w:rsidP="00542EA7">
            <w:pPr>
              <w:spacing w:before="20" w:after="20"/>
            </w:pPr>
            <w:r w:rsidRPr="00131B81">
              <w:rPr>
                <w:b/>
                <w:bCs/>
              </w:rPr>
              <w:t>Disciplinary concepts:</w:t>
            </w:r>
            <w:r w:rsidR="00B04C48">
              <w:t xml:space="preserve"> </w:t>
            </w:r>
            <w:r>
              <w:t>DC</w:t>
            </w:r>
            <w:r w:rsidR="00F5130D">
              <w:t xml:space="preserve">1, </w:t>
            </w:r>
            <w:r w:rsidR="00E556B8">
              <w:t>DC</w:t>
            </w:r>
            <w:r w:rsidR="00F5130D">
              <w:t xml:space="preserve">2, </w:t>
            </w:r>
            <w:r w:rsidR="00E556B8">
              <w:t>DC</w:t>
            </w:r>
            <w:r w:rsidR="00F5130D">
              <w:t xml:space="preserve">3, </w:t>
            </w:r>
            <w:r w:rsidR="00E556B8">
              <w:t>DC</w:t>
            </w:r>
            <w:r w:rsidR="00F5130D">
              <w:t xml:space="preserve">4, </w:t>
            </w:r>
            <w:r w:rsidR="00E556B8">
              <w:t>DC</w:t>
            </w:r>
            <w:r w:rsidR="00F5130D">
              <w:t xml:space="preserve">5, </w:t>
            </w:r>
            <w:r w:rsidR="00E556B8">
              <w:t>DC</w:t>
            </w:r>
            <w:r w:rsidR="00F5130D">
              <w:t>6</w:t>
            </w:r>
          </w:p>
        </w:tc>
        <w:tc>
          <w:tcPr>
            <w:tcW w:w="8472" w:type="dxa"/>
            <w:gridSpan w:val="2"/>
            <w:shd w:val="clear" w:color="auto" w:fill="auto"/>
          </w:tcPr>
          <w:p w14:paraId="5E329882" w14:textId="64BF74B5" w:rsidR="00E978EB" w:rsidRDefault="00E978EB" w:rsidP="00542EA7">
            <w:pPr>
              <w:spacing w:before="20" w:after="20"/>
              <w:rPr>
                <w:b/>
                <w:bCs/>
              </w:rPr>
            </w:pPr>
            <w:r w:rsidRPr="00131B81">
              <w:rPr>
                <w:b/>
                <w:bCs/>
              </w:rPr>
              <w:t>Substantive concepts:</w:t>
            </w:r>
            <w:r w:rsidR="00B04C48">
              <w:rPr>
                <w:b/>
                <w:bCs/>
              </w:rPr>
              <w:t xml:space="preserve"> </w:t>
            </w:r>
          </w:p>
          <w:p w14:paraId="229A640F" w14:textId="601FC601" w:rsidR="00F5130D" w:rsidRPr="00F5130D" w:rsidRDefault="00F5130D" w:rsidP="00542EA7">
            <w:pPr>
              <w:spacing w:before="20" w:after="20"/>
            </w:pPr>
            <w:r w:rsidRPr="00F5130D">
              <w:rPr>
                <w:rFonts w:ascii="Calibri" w:hAnsi="Calibri" w:cs="Calibri"/>
                <w:color w:val="000000"/>
              </w:rPr>
              <w:t>Environmental, physical</w:t>
            </w:r>
            <w:r w:rsidR="006B319F">
              <w:rPr>
                <w:rFonts w:ascii="Calibri" w:hAnsi="Calibri" w:cs="Calibri"/>
                <w:color w:val="000000"/>
              </w:rPr>
              <w:t>,</w:t>
            </w:r>
            <w:r w:rsidRPr="00F5130D">
              <w:rPr>
                <w:rFonts w:ascii="Calibri" w:hAnsi="Calibri" w:cs="Calibri"/>
                <w:color w:val="000000"/>
              </w:rPr>
              <w:t xml:space="preserve"> and human geography</w:t>
            </w:r>
          </w:p>
        </w:tc>
      </w:tr>
      <w:tr w:rsidR="00E978EB" w:rsidRPr="002F3951" w14:paraId="3B225C1C" w14:textId="77777777" w:rsidTr="00795EEC">
        <w:tc>
          <w:tcPr>
            <w:tcW w:w="3487" w:type="dxa"/>
          </w:tcPr>
          <w:p w14:paraId="6DF51CF8" w14:textId="77777777" w:rsidR="00E978EB" w:rsidRPr="002F3951" w:rsidRDefault="00E978EB" w:rsidP="00542EA7">
            <w:pPr>
              <w:spacing w:before="20" w:after="20"/>
              <w:rPr>
                <w:b/>
                <w:bCs/>
              </w:rPr>
            </w:pPr>
            <w:r w:rsidRPr="002F3951">
              <w:rPr>
                <w:b/>
                <w:bCs/>
              </w:rPr>
              <w:t>Lesson sequence</w:t>
            </w:r>
          </w:p>
        </w:tc>
        <w:tc>
          <w:tcPr>
            <w:tcW w:w="3487" w:type="dxa"/>
          </w:tcPr>
          <w:p w14:paraId="6F654D27" w14:textId="77777777" w:rsidR="00E978EB" w:rsidRPr="002F3951" w:rsidRDefault="00E978EB" w:rsidP="00542EA7">
            <w:pPr>
              <w:spacing w:before="20" w:after="20"/>
              <w:rPr>
                <w:b/>
                <w:bCs/>
              </w:rPr>
            </w:pPr>
            <w:r w:rsidRPr="002F3951">
              <w:rPr>
                <w:b/>
                <w:bCs/>
              </w:rPr>
              <w:t>Disciplinary concepts</w:t>
            </w:r>
          </w:p>
        </w:tc>
        <w:tc>
          <w:tcPr>
            <w:tcW w:w="3487" w:type="dxa"/>
          </w:tcPr>
          <w:p w14:paraId="1C4DC323" w14:textId="77777777" w:rsidR="00E978EB" w:rsidRPr="002F3951" w:rsidRDefault="00E978EB" w:rsidP="00542EA7">
            <w:pPr>
              <w:spacing w:before="20" w:after="20"/>
              <w:rPr>
                <w:b/>
                <w:bCs/>
              </w:rPr>
            </w:pPr>
            <w:r w:rsidRPr="002F3951">
              <w:rPr>
                <w:b/>
                <w:bCs/>
              </w:rPr>
              <w:t xml:space="preserve">Key terms </w:t>
            </w:r>
          </w:p>
        </w:tc>
        <w:tc>
          <w:tcPr>
            <w:tcW w:w="4985" w:type="dxa"/>
          </w:tcPr>
          <w:p w14:paraId="6E43D3D4" w14:textId="77777777" w:rsidR="00E978EB" w:rsidRPr="002F3951" w:rsidRDefault="00E978EB" w:rsidP="00542EA7">
            <w:pPr>
              <w:spacing w:before="20" w:after="20"/>
              <w:rPr>
                <w:b/>
                <w:bCs/>
              </w:rPr>
            </w:pPr>
            <w:r w:rsidRPr="002F3951">
              <w:rPr>
                <w:b/>
                <w:bCs/>
              </w:rPr>
              <w:t>Key takeaway</w:t>
            </w:r>
          </w:p>
        </w:tc>
      </w:tr>
      <w:tr w:rsidR="00E978EB" w14:paraId="5BE113F6" w14:textId="77777777" w:rsidTr="00795EEC">
        <w:tc>
          <w:tcPr>
            <w:tcW w:w="3487" w:type="dxa"/>
          </w:tcPr>
          <w:p w14:paraId="30346DD2" w14:textId="11AD958E" w:rsidR="00E978EB" w:rsidRDefault="007E7198" w:rsidP="00542EA7">
            <w:pPr>
              <w:pStyle w:val="ListParagraph"/>
              <w:numPr>
                <w:ilvl w:val="0"/>
                <w:numId w:val="10"/>
              </w:numPr>
              <w:spacing w:before="20" w:after="20"/>
            </w:pPr>
            <w:r>
              <w:t>How does the climate of a place influence how its land is used?</w:t>
            </w:r>
          </w:p>
        </w:tc>
        <w:tc>
          <w:tcPr>
            <w:tcW w:w="3487" w:type="dxa"/>
          </w:tcPr>
          <w:p w14:paraId="6665EE59" w14:textId="6B1E6DA4" w:rsidR="00E978EB" w:rsidRDefault="00F5130D" w:rsidP="00542EA7">
            <w:pPr>
              <w:spacing w:before="20" w:after="20"/>
            </w:pPr>
            <w:r>
              <w:t>DC1:</w:t>
            </w:r>
            <w:r w:rsidR="00B04C48">
              <w:t xml:space="preserve"> </w:t>
            </w:r>
            <w:r>
              <w:t xml:space="preserve">Physical world </w:t>
            </w:r>
          </w:p>
        </w:tc>
        <w:tc>
          <w:tcPr>
            <w:tcW w:w="3487" w:type="dxa"/>
          </w:tcPr>
          <w:p w14:paraId="6F75BD19" w14:textId="03C6DB2B" w:rsidR="00E978EB" w:rsidRDefault="00492CF4" w:rsidP="00542EA7">
            <w:pPr>
              <w:spacing w:before="20" w:after="20"/>
            </w:pPr>
            <w:r>
              <w:rPr>
                <w:b/>
                <w:bCs/>
              </w:rPr>
              <w:t>l</w:t>
            </w:r>
            <w:r w:rsidR="007E7198" w:rsidRPr="007E7198">
              <w:rPr>
                <w:b/>
                <w:bCs/>
              </w:rPr>
              <w:t>and use</w:t>
            </w:r>
            <w:r w:rsidR="00AF2355">
              <w:t>—</w:t>
            </w:r>
            <w:r>
              <w:t>t</w:t>
            </w:r>
            <w:r w:rsidR="007E7198">
              <w:t>he function of land</w:t>
            </w:r>
            <w:r w:rsidR="00AF2355">
              <w:t>—</w:t>
            </w:r>
            <w:r w:rsidR="007E7198">
              <w:t xml:space="preserve"> what it is used for.</w:t>
            </w:r>
            <w:r w:rsidR="00B04C48">
              <w:t xml:space="preserve"> </w:t>
            </w:r>
          </w:p>
        </w:tc>
        <w:tc>
          <w:tcPr>
            <w:tcW w:w="4985" w:type="dxa"/>
          </w:tcPr>
          <w:p w14:paraId="12E45016" w14:textId="7293FAD0" w:rsidR="00E978EB" w:rsidRDefault="007E7198" w:rsidP="00542EA7">
            <w:pPr>
              <w:spacing w:before="20" w:after="20"/>
            </w:pPr>
            <w:r>
              <w:t>The climate influences how land is used in different parts of the world.</w:t>
            </w:r>
            <w:r w:rsidR="00B04C48">
              <w:t xml:space="preserve"> </w:t>
            </w:r>
            <w:r>
              <w:t xml:space="preserve">Changes to climate affect how land is used. </w:t>
            </w:r>
          </w:p>
        </w:tc>
      </w:tr>
      <w:tr w:rsidR="00E978EB" w14:paraId="279B157D" w14:textId="77777777" w:rsidTr="00795EEC">
        <w:tc>
          <w:tcPr>
            <w:tcW w:w="3487" w:type="dxa"/>
          </w:tcPr>
          <w:p w14:paraId="64C7B881" w14:textId="1EB5B651" w:rsidR="00E978EB" w:rsidRDefault="007E7198" w:rsidP="00542EA7">
            <w:pPr>
              <w:pStyle w:val="ListParagraph"/>
              <w:numPr>
                <w:ilvl w:val="0"/>
                <w:numId w:val="10"/>
              </w:numPr>
              <w:spacing w:before="20" w:after="20"/>
            </w:pPr>
            <w:r>
              <w:t>What is climate change?</w:t>
            </w:r>
          </w:p>
        </w:tc>
        <w:tc>
          <w:tcPr>
            <w:tcW w:w="3487" w:type="dxa"/>
          </w:tcPr>
          <w:p w14:paraId="5CFE1B88" w14:textId="43E33F54" w:rsidR="00E978EB" w:rsidRDefault="00F5130D" w:rsidP="00542EA7">
            <w:pPr>
              <w:spacing w:before="20" w:after="20"/>
            </w:pPr>
            <w:r>
              <w:t>DC1:</w:t>
            </w:r>
            <w:r w:rsidR="00B04C48">
              <w:t xml:space="preserve"> </w:t>
            </w:r>
            <w:r>
              <w:t>Physical world</w:t>
            </w:r>
          </w:p>
        </w:tc>
        <w:tc>
          <w:tcPr>
            <w:tcW w:w="3487" w:type="dxa"/>
          </w:tcPr>
          <w:p w14:paraId="1B73151D" w14:textId="773B0F6C" w:rsidR="00E978EB" w:rsidRDefault="00492CF4" w:rsidP="00542EA7">
            <w:pPr>
              <w:spacing w:before="20" w:after="20"/>
            </w:pPr>
            <w:r>
              <w:rPr>
                <w:b/>
                <w:bCs/>
              </w:rPr>
              <w:t>g</w:t>
            </w:r>
            <w:r w:rsidR="007E7198" w:rsidRPr="007E7198">
              <w:rPr>
                <w:b/>
                <w:bCs/>
              </w:rPr>
              <w:t>lobal warming</w:t>
            </w:r>
            <w:r w:rsidR="00AF2355">
              <w:t>—</w:t>
            </w:r>
            <w:r>
              <w:t>t</w:t>
            </w:r>
            <w:r w:rsidR="007E7198">
              <w:t xml:space="preserve">he rise in the average temperature of Earth’s air and oceans. </w:t>
            </w:r>
          </w:p>
        </w:tc>
        <w:tc>
          <w:tcPr>
            <w:tcW w:w="4985" w:type="dxa"/>
          </w:tcPr>
          <w:p w14:paraId="28FDB1CF" w14:textId="3527F9E0" w:rsidR="00E978EB" w:rsidRDefault="007E7198" w:rsidP="00542EA7">
            <w:pPr>
              <w:spacing w:before="20" w:after="20"/>
            </w:pPr>
            <w:r>
              <w:t>Climate change is happening and affects people and places around the world differently.</w:t>
            </w:r>
          </w:p>
        </w:tc>
      </w:tr>
      <w:tr w:rsidR="00E978EB" w14:paraId="54EA676C" w14:textId="77777777" w:rsidTr="00795EEC">
        <w:tc>
          <w:tcPr>
            <w:tcW w:w="3487" w:type="dxa"/>
          </w:tcPr>
          <w:p w14:paraId="0394143C" w14:textId="1B5D0DB2" w:rsidR="00E978EB" w:rsidRDefault="007E7198" w:rsidP="00542EA7">
            <w:pPr>
              <w:pStyle w:val="ListParagraph"/>
              <w:numPr>
                <w:ilvl w:val="0"/>
                <w:numId w:val="10"/>
              </w:numPr>
              <w:spacing w:before="20" w:after="20"/>
            </w:pPr>
            <w:r>
              <w:t>What causes global warming?</w:t>
            </w:r>
          </w:p>
        </w:tc>
        <w:tc>
          <w:tcPr>
            <w:tcW w:w="3487" w:type="dxa"/>
          </w:tcPr>
          <w:p w14:paraId="62D901A2" w14:textId="4C804BE5" w:rsidR="00E978EB" w:rsidRDefault="00F5130D" w:rsidP="00542EA7">
            <w:pPr>
              <w:spacing w:before="20" w:after="20"/>
            </w:pPr>
            <w:r>
              <w:t>DC1:</w:t>
            </w:r>
            <w:r w:rsidR="00B04C48">
              <w:t xml:space="preserve"> </w:t>
            </w:r>
            <w:r>
              <w:t>Physical world</w:t>
            </w:r>
          </w:p>
        </w:tc>
        <w:tc>
          <w:tcPr>
            <w:tcW w:w="3487" w:type="dxa"/>
          </w:tcPr>
          <w:p w14:paraId="3A209AC3" w14:textId="7201ECFC" w:rsidR="00E978EB" w:rsidRDefault="00492CF4" w:rsidP="00542EA7">
            <w:pPr>
              <w:spacing w:before="20" w:after="20"/>
            </w:pPr>
            <w:r>
              <w:rPr>
                <w:b/>
                <w:bCs/>
              </w:rPr>
              <w:t>g</w:t>
            </w:r>
            <w:r w:rsidR="00F5130D" w:rsidRPr="00F5130D">
              <w:rPr>
                <w:b/>
                <w:bCs/>
              </w:rPr>
              <w:t>reenhouse gases</w:t>
            </w:r>
            <w:r w:rsidR="00AF2355">
              <w:t>—</w:t>
            </w:r>
            <w:r>
              <w:t>c</w:t>
            </w:r>
            <w:r w:rsidR="00F5130D">
              <w:t>ause climate change and include gases such as carbon dioxide and methane.</w:t>
            </w:r>
          </w:p>
        </w:tc>
        <w:tc>
          <w:tcPr>
            <w:tcW w:w="4985" w:type="dxa"/>
          </w:tcPr>
          <w:p w14:paraId="0FDE0ECC" w14:textId="276E0601" w:rsidR="00E978EB" w:rsidRDefault="00F5130D" w:rsidP="00542EA7">
            <w:pPr>
              <w:spacing w:before="20" w:after="20"/>
            </w:pPr>
            <w:r>
              <w:t xml:space="preserve">The activities of people are contributing to the rise in greenhouse gases that contribute to global warming. </w:t>
            </w:r>
          </w:p>
        </w:tc>
      </w:tr>
      <w:tr w:rsidR="00E978EB" w14:paraId="1AA63218" w14:textId="77777777" w:rsidTr="00795EEC">
        <w:tc>
          <w:tcPr>
            <w:tcW w:w="3487" w:type="dxa"/>
          </w:tcPr>
          <w:p w14:paraId="3F8E86BB" w14:textId="74C35942" w:rsidR="00E978EB" w:rsidRDefault="00F5130D" w:rsidP="00542EA7">
            <w:pPr>
              <w:pStyle w:val="ListParagraph"/>
              <w:numPr>
                <w:ilvl w:val="0"/>
                <w:numId w:val="10"/>
              </w:numPr>
              <w:spacing w:before="20" w:after="20"/>
            </w:pPr>
            <w:r>
              <w:t>What are the effects of climate change?</w:t>
            </w:r>
          </w:p>
        </w:tc>
        <w:tc>
          <w:tcPr>
            <w:tcW w:w="3487" w:type="dxa"/>
          </w:tcPr>
          <w:p w14:paraId="59D38E5F" w14:textId="1A2B47D3" w:rsidR="00E978EB" w:rsidRDefault="00F5130D" w:rsidP="00542EA7">
            <w:pPr>
              <w:spacing w:before="20" w:after="20"/>
            </w:pPr>
            <w:r>
              <w:t>DC3 Interdependence</w:t>
            </w:r>
          </w:p>
        </w:tc>
        <w:tc>
          <w:tcPr>
            <w:tcW w:w="3487" w:type="dxa"/>
          </w:tcPr>
          <w:p w14:paraId="2409B592" w14:textId="485C4B5D" w:rsidR="00E978EB" w:rsidRDefault="00492CF4" w:rsidP="00542EA7">
            <w:pPr>
              <w:spacing w:before="20" w:after="20"/>
            </w:pPr>
            <w:r>
              <w:rPr>
                <w:b/>
                <w:bCs/>
              </w:rPr>
              <w:t>s</w:t>
            </w:r>
            <w:r w:rsidR="00F5130D" w:rsidRPr="00F5130D">
              <w:rPr>
                <w:b/>
                <w:bCs/>
              </w:rPr>
              <w:t>ea levels</w:t>
            </w:r>
            <w:r w:rsidR="00AF2355" w:rsidRPr="00492CF4">
              <w:t>—</w:t>
            </w:r>
            <w:r>
              <w:t>t</w:t>
            </w:r>
            <w:r w:rsidR="00F5130D">
              <w:t xml:space="preserve">he measure of the average height of a sea’s surface. </w:t>
            </w:r>
          </w:p>
        </w:tc>
        <w:tc>
          <w:tcPr>
            <w:tcW w:w="4985" w:type="dxa"/>
          </w:tcPr>
          <w:p w14:paraId="23875A76" w14:textId="3B10D8E5" w:rsidR="00E978EB" w:rsidRDefault="00F5130D" w:rsidP="00542EA7">
            <w:pPr>
              <w:spacing w:before="20" w:after="20"/>
            </w:pPr>
            <w:r>
              <w:t>Global warming will affect people around the world.</w:t>
            </w:r>
            <w:r w:rsidR="00B04C48">
              <w:t xml:space="preserve"> </w:t>
            </w:r>
            <w:r>
              <w:t xml:space="preserve">Negative consequences of global warming include sea level rises, polar ice sheets melting. </w:t>
            </w:r>
          </w:p>
        </w:tc>
      </w:tr>
      <w:tr w:rsidR="00E978EB" w14:paraId="4F00001C" w14:textId="77777777" w:rsidTr="00795EEC">
        <w:tc>
          <w:tcPr>
            <w:tcW w:w="3487" w:type="dxa"/>
          </w:tcPr>
          <w:p w14:paraId="74DC724C" w14:textId="01516B04" w:rsidR="00E978EB" w:rsidRDefault="00F5130D" w:rsidP="00542EA7">
            <w:pPr>
              <w:pStyle w:val="ListParagraph"/>
              <w:numPr>
                <w:ilvl w:val="0"/>
                <w:numId w:val="10"/>
              </w:numPr>
              <w:spacing w:before="20" w:after="20"/>
            </w:pPr>
            <w:r>
              <w:t>How does climate change affect land use?</w:t>
            </w:r>
          </w:p>
        </w:tc>
        <w:tc>
          <w:tcPr>
            <w:tcW w:w="3487" w:type="dxa"/>
          </w:tcPr>
          <w:p w14:paraId="4819B490" w14:textId="6990AA73" w:rsidR="00E978EB" w:rsidRDefault="00F5130D" w:rsidP="00542EA7">
            <w:pPr>
              <w:spacing w:before="20" w:after="20"/>
            </w:pPr>
            <w:r>
              <w:t>DC3 Interdependence</w:t>
            </w:r>
          </w:p>
        </w:tc>
        <w:tc>
          <w:tcPr>
            <w:tcW w:w="3487" w:type="dxa"/>
          </w:tcPr>
          <w:p w14:paraId="1D30C1F8" w14:textId="352648C6" w:rsidR="00E978EB" w:rsidRDefault="00492CF4" w:rsidP="00542EA7">
            <w:pPr>
              <w:spacing w:before="20" w:after="20"/>
            </w:pPr>
            <w:r>
              <w:rPr>
                <w:b/>
                <w:bCs/>
              </w:rPr>
              <w:t>a</w:t>
            </w:r>
            <w:r w:rsidR="00F5130D" w:rsidRPr="00F5130D">
              <w:rPr>
                <w:b/>
                <w:bCs/>
              </w:rPr>
              <w:t>griculture</w:t>
            </w:r>
            <w:r w:rsidR="00AF2355">
              <w:t>—</w:t>
            </w:r>
            <w:r>
              <w:t>t</w:t>
            </w:r>
            <w:r w:rsidR="00F5130D">
              <w:t xml:space="preserve">he practice of farming, including cultivation of the soil for the growing of crops and the rearing of animals to provide food, wool, and other products. </w:t>
            </w:r>
          </w:p>
        </w:tc>
        <w:tc>
          <w:tcPr>
            <w:tcW w:w="4985" w:type="dxa"/>
          </w:tcPr>
          <w:p w14:paraId="728E0FC5" w14:textId="191621A5" w:rsidR="00E978EB" w:rsidRDefault="00F5130D" w:rsidP="00542EA7">
            <w:pPr>
              <w:spacing w:before="20" w:after="20"/>
            </w:pPr>
            <w:r>
              <w:t>Climate change will impact on agriculture around the world.</w:t>
            </w:r>
            <w:r w:rsidR="00B04C48">
              <w:t xml:space="preserve"> </w:t>
            </w:r>
            <w:r>
              <w:t xml:space="preserve">This will have consequences for people and environments. </w:t>
            </w:r>
          </w:p>
        </w:tc>
      </w:tr>
      <w:tr w:rsidR="00E978EB" w14:paraId="53B27A96" w14:textId="77777777" w:rsidTr="00795EEC">
        <w:tc>
          <w:tcPr>
            <w:tcW w:w="3487" w:type="dxa"/>
          </w:tcPr>
          <w:p w14:paraId="4E1122A4" w14:textId="698372EB" w:rsidR="00E978EB" w:rsidRDefault="00F5130D" w:rsidP="00542EA7">
            <w:pPr>
              <w:pStyle w:val="ListParagraph"/>
              <w:numPr>
                <w:ilvl w:val="0"/>
                <w:numId w:val="10"/>
              </w:numPr>
              <w:spacing w:before="20" w:after="20"/>
            </w:pPr>
            <w:r>
              <w:t>How can we make a difference?</w:t>
            </w:r>
          </w:p>
        </w:tc>
        <w:tc>
          <w:tcPr>
            <w:tcW w:w="3487" w:type="dxa"/>
          </w:tcPr>
          <w:p w14:paraId="026AB9B6" w14:textId="26D94CD3" w:rsidR="00E978EB" w:rsidRDefault="00F5130D" w:rsidP="00542EA7">
            <w:pPr>
              <w:spacing w:before="20" w:after="20"/>
            </w:pPr>
            <w:r>
              <w:t>DC6:</w:t>
            </w:r>
            <w:r w:rsidR="00B04C48">
              <w:t xml:space="preserve"> </w:t>
            </w:r>
            <w:r w:rsidR="00E77F27">
              <w:t>Y</w:t>
            </w:r>
            <w:r>
              <w:t xml:space="preserve">oung people’s lives </w:t>
            </w:r>
          </w:p>
        </w:tc>
        <w:tc>
          <w:tcPr>
            <w:tcW w:w="3487" w:type="dxa"/>
          </w:tcPr>
          <w:p w14:paraId="53631D35" w14:textId="542160D6" w:rsidR="00E978EB" w:rsidRDefault="00492CF4" w:rsidP="00542EA7">
            <w:pPr>
              <w:spacing w:before="20" w:after="20"/>
            </w:pPr>
            <w:r>
              <w:rPr>
                <w:b/>
                <w:bCs/>
              </w:rPr>
              <w:t>c</w:t>
            </w:r>
            <w:r w:rsidR="00F5130D" w:rsidRPr="00F5130D">
              <w:rPr>
                <w:b/>
                <w:bCs/>
              </w:rPr>
              <w:t>arbon footprint</w:t>
            </w:r>
            <w:r w:rsidR="00AF2355">
              <w:t>—</w:t>
            </w:r>
            <w:r>
              <w:t>t</w:t>
            </w:r>
            <w:r w:rsidR="00F5130D">
              <w:t xml:space="preserve">he amount of carbon dioxide released into the atmosphere because of your own energy needs. </w:t>
            </w:r>
          </w:p>
        </w:tc>
        <w:tc>
          <w:tcPr>
            <w:tcW w:w="4985" w:type="dxa"/>
          </w:tcPr>
          <w:p w14:paraId="1C646CE6" w14:textId="0481C3B0" w:rsidR="00E978EB" w:rsidRDefault="00F5130D" w:rsidP="001C308E">
            <w:pPr>
              <w:spacing w:before="20" w:after="40"/>
            </w:pPr>
            <w:r>
              <w:t>As responsible global citizens we can all limit the impact we have on the environment.</w:t>
            </w:r>
            <w:r w:rsidR="00B04C48">
              <w:t xml:space="preserve"> </w:t>
            </w:r>
            <w:r>
              <w:t>Environmentalists actively campaign to raise awareness of this and international agreements are reached to limited people’s impact on the planet.</w:t>
            </w:r>
            <w:r w:rsidR="00B04C48">
              <w:t xml:space="preserve"> </w:t>
            </w:r>
          </w:p>
        </w:tc>
      </w:tr>
    </w:tbl>
    <w:p w14:paraId="6A6DB50C" w14:textId="69D96D50" w:rsidR="00E978EB" w:rsidRDefault="00E978EB"/>
    <w:p w14:paraId="55439357" w14:textId="77777777" w:rsidR="00DC0D50" w:rsidRDefault="00DC0D50"/>
    <w:p w14:paraId="77169374" w14:textId="77777777" w:rsidR="00494B3C" w:rsidRDefault="00494B3C">
      <w:r>
        <w:br w:type="page"/>
      </w:r>
    </w:p>
    <w:tbl>
      <w:tblPr>
        <w:tblStyle w:val="TableGrid"/>
        <w:tblW w:w="15446" w:type="dxa"/>
        <w:tblLook w:val="04A0" w:firstRow="1" w:lastRow="0" w:firstColumn="1" w:lastColumn="0" w:noHBand="0" w:noVBand="1"/>
      </w:tblPr>
      <w:tblGrid>
        <w:gridCol w:w="3487"/>
        <w:gridCol w:w="3487"/>
        <w:gridCol w:w="3487"/>
        <w:gridCol w:w="4985"/>
      </w:tblGrid>
      <w:tr w:rsidR="00E978EB" w14:paraId="236A4301" w14:textId="77777777" w:rsidTr="00700952">
        <w:tc>
          <w:tcPr>
            <w:tcW w:w="15446" w:type="dxa"/>
            <w:gridSpan w:val="4"/>
            <w:shd w:val="clear" w:color="auto" w:fill="auto"/>
          </w:tcPr>
          <w:p w14:paraId="018D43AF" w14:textId="5001FB68" w:rsidR="00E978EB" w:rsidRPr="00FA316C" w:rsidRDefault="00700952" w:rsidP="001C308E">
            <w:pPr>
              <w:spacing w:before="20" w:after="20"/>
              <w:rPr>
                <w:b/>
                <w:bCs/>
                <w:color w:val="F5B333"/>
                <w:sz w:val="28"/>
                <w:szCs w:val="28"/>
              </w:rPr>
            </w:pPr>
            <w:r w:rsidRPr="00FA316C">
              <w:rPr>
                <w:b/>
                <w:bCs/>
                <w:color w:val="F5B333"/>
                <w:sz w:val="28"/>
                <w:szCs w:val="28"/>
              </w:rPr>
              <w:lastRenderedPageBreak/>
              <w:t xml:space="preserve">Year 6, </w:t>
            </w:r>
            <w:r w:rsidR="00E978EB" w:rsidRPr="00FA316C">
              <w:rPr>
                <w:b/>
                <w:bCs/>
                <w:color w:val="F5B333"/>
                <w:sz w:val="28"/>
                <w:szCs w:val="28"/>
              </w:rPr>
              <w:t xml:space="preserve">Unit </w:t>
            </w:r>
            <w:r w:rsidR="00ED53B9" w:rsidRPr="00FA316C">
              <w:rPr>
                <w:b/>
                <w:bCs/>
                <w:color w:val="F5B333"/>
                <w:sz w:val="28"/>
                <w:szCs w:val="28"/>
              </w:rPr>
              <w:t>3</w:t>
            </w:r>
            <w:r w:rsidR="00E978EB" w:rsidRPr="00FA316C">
              <w:rPr>
                <w:b/>
                <w:bCs/>
                <w:color w:val="F5B333"/>
                <w:sz w:val="28"/>
                <w:szCs w:val="28"/>
              </w:rPr>
              <w:t>:</w:t>
            </w:r>
            <w:r w:rsidR="00B04C48" w:rsidRPr="00FA316C">
              <w:rPr>
                <w:b/>
                <w:bCs/>
                <w:color w:val="F5B333"/>
                <w:sz w:val="28"/>
                <w:szCs w:val="28"/>
              </w:rPr>
              <w:t xml:space="preserve"> </w:t>
            </w:r>
            <w:r w:rsidR="00ED53B9" w:rsidRPr="00C179DF">
              <w:rPr>
                <w:b/>
                <w:bCs/>
                <w:i/>
                <w:iCs/>
                <w:color w:val="F5B333"/>
                <w:sz w:val="28"/>
                <w:szCs w:val="28"/>
              </w:rPr>
              <w:t>Global</w:t>
            </w:r>
            <w:r w:rsidRPr="00C179DF">
              <w:rPr>
                <w:b/>
                <w:bCs/>
                <w:i/>
                <w:iCs/>
                <w:color w:val="F5B333"/>
                <w:sz w:val="28"/>
                <w:szCs w:val="28"/>
              </w:rPr>
              <w:t xml:space="preserve"> challenges: Trade</w:t>
            </w:r>
          </w:p>
        </w:tc>
      </w:tr>
      <w:tr w:rsidR="00E978EB" w14:paraId="4E053F4C" w14:textId="77777777" w:rsidTr="00700952">
        <w:tc>
          <w:tcPr>
            <w:tcW w:w="6974" w:type="dxa"/>
            <w:gridSpan w:val="2"/>
            <w:shd w:val="clear" w:color="auto" w:fill="auto"/>
          </w:tcPr>
          <w:p w14:paraId="3E993A35" w14:textId="3227ACC2" w:rsidR="00E978EB" w:rsidRDefault="00E978EB" w:rsidP="001C308E">
            <w:pPr>
              <w:spacing w:before="20" w:after="20"/>
            </w:pPr>
            <w:r w:rsidRPr="00131B81">
              <w:rPr>
                <w:b/>
                <w:bCs/>
              </w:rPr>
              <w:t>Enquiry question:</w:t>
            </w:r>
            <w:r w:rsidR="00B04C48">
              <w:t xml:space="preserve"> </w:t>
            </w:r>
            <w:r w:rsidR="00ED53B9">
              <w:t>What are natural resources and why do we use them?</w:t>
            </w:r>
          </w:p>
        </w:tc>
        <w:tc>
          <w:tcPr>
            <w:tcW w:w="8472" w:type="dxa"/>
            <w:gridSpan w:val="2"/>
            <w:shd w:val="clear" w:color="auto" w:fill="auto"/>
          </w:tcPr>
          <w:p w14:paraId="175AD51E" w14:textId="77777777" w:rsidR="00E978EB" w:rsidRPr="00131B81" w:rsidRDefault="00E978EB" w:rsidP="001C308E">
            <w:pPr>
              <w:spacing w:before="20" w:after="20"/>
              <w:rPr>
                <w:b/>
                <w:bCs/>
              </w:rPr>
            </w:pPr>
            <w:r w:rsidRPr="00131B81">
              <w:rPr>
                <w:b/>
                <w:bCs/>
              </w:rPr>
              <w:t>Main disciplinary focus:</w:t>
            </w:r>
          </w:p>
          <w:p w14:paraId="12AE9134" w14:textId="30401B64" w:rsidR="00E978EB" w:rsidRDefault="00376E6B" w:rsidP="001C308E">
            <w:pPr>
              <w:spacing w:before="20" w:after="20"/>
            </w:pPr>
            <w:r>
              <w:t>DC3:</w:t>
            </w:r>
            <w:r w:rsidR="00B04C48">
              <w:t xml:space="preserve"> </w:t>
            </w:r>
            <w:r>
              <w:t xml:space="preserve">Interdependence </w:t>
            </w:r>
          </w:p>
        </w:tc>
      </w:tr>
      <w:tr w:rsidR="00E978EB" w14:paraId="79EDDA5E" w14:textId="77777777" w:rsidTr="00700952">
        <w:tc>
          <w:tcPr>
            <w:tcW w:w="6974" w:type="dxa"/>
            <w:gridSpan w:val="2"/>
            <w:shd w:val="clear" w:color="auto" w:fill="auto"/>
          </w:tcPr>
          <w:p w14:paraId="3A5A246C" w14:textId="0044A6AB" w:rsidR="00E978EB" w:rsidRDefault="00E978EB" w:rsidP="001C308E">
            <w:pPr>
              <w:spacing w:before="20" w:after="20"/>
            </w:pPr>
            <w:r w:rsidRPr="00131B81">
              <w:rPr>
                <w:b/>
                <w:bCs/>
              </w:rPr>
              <w:t>Disciplinary concepts:</w:t>
            </w:r>
            <w:r w:rsidR="00B04C48">
              <w:t xml:space="preserve"> </w:t>
            </w:r>
            <w:r>
              <w:t>DC</w:t>
            </w:r>
            <w:r w:rsidR="00102B01">
              <w:t xml:space="preserve">1, </w:t>
            </w:r>
            <w:r w:rsidR="00E556B8">
              <w:t>DC</w:t>
            </w:r>
            <w:r w:rsidR="00102B01">
              <w:t xml:space="preserve">2, </w:t>
            </w:r>
            <w:r w:rsidR="00E556B8">
              <w:t>DC</w:t>
            </w:r>
            <w:r w:rsidR="00376E6B">
              <w:t xml:space="preserve">3, </w:t>
            </w:r>
            <w:r w:rsidR="00E556B8">
              <w:t>DC</w:t>
            </w:r>
            <w:r w:rsidR="00376E6B">
              <w:t xml:space="preserve">4, </w:t>
            </w:r>
            <w:r w:rsidR="00E556B8">
              <w:t>DC</w:t>
            </w:r>
            <w:r w:rsidR="00E32658">
              <w:t xml:space="preserve">5, </w:t>
            </w:r>
            <w:r w:rsidR="00E556B8">
              <w:t>DC</w:t>
            </w:r>
            <w:r w:rsidR="00376E6B">
              <w:t>6</w:t>
            </w:r>
          </w:p>
        </w:tc>
        <w:tc>
          <w:tcPr>
            <w:tcW w:w="8472" w:type="dxa"/>
            <w:gridSpan w:val="2"/>
            <w:shd w:val="clear" w:color="auto" w:fill="auto"/>
          </w:tcPr>
          <w:p w14:paraId="3F2AC6B2" w14:textId="789AFABA" w:rsidR="00E978EB" w:rsidRDefault="00E978EB" w:rsidP="001C308E">
            <w:pPr>
              <w:spacing w:before="20" w:after="20"/>
              <w:rPr>
                <w:b/>
                <w:bCs/>
              </w:rPr>
            </w:pPr>
            <w:r w:rsidRPr="00131B81">
              <w:rPr>
                <w:b/>
                <w:bCs/>
              </w:rPr>
              <w:t>Substantive concepts:</w:t>
            </w:r>
            <w:r w:rsidR="00B04C48">
              <w:rPr>
                <w:b/>
                <w:bCs/>
              </w:rPr>
              <w:t xml:space="preserve"> </w:t>
            </w:r>
          </w:p>
          <w:p w14:paraId="2F340699" w14:textId="6D2FDC35" w:rsidR="00376E6B" w:rsidRPr="00376E6B" w:rsidRDefault="00376E6B" w:rsidP="001C308E">
            <w:pPr>
              <w:spacing w:before="20" w:after="20"/>
            </w:pPr>
            <w:r w:rsidRPr="00376E6B">
              <w:rPr>
                <w:rFonts w:ascii="Calibri" w:hAnsi="Calibri" w:cs="Calibri"/>
                <w:color w:val="000000"/>
              </w:rPr>
              <w:t>Environmental, physical</w:t>
            </w:r>
            <w:r w:rsidR="006B319F">
              <w:rPr>
                <w:rFonts w:ascii="Calibri" w:hAnsi="Calibri" w:cs="Calibri"/>
                <w:color w:val="000000"/>
              </w:rPr>
              <w:t>,</w:t>
            </w:r>
            <w:r w:rsidRPr="00376E6B">
              <w:rPr>
                <w:rFonts w:ascii="Calibri" w:hAnsi="Calibri" w:cs="Calibri"/>
                <w:color w:val="000000"/>
              </w:rPr>
              <w:t xml:space="preserve"> and human geography</w:t>
            </w:r>
          </w:p>
        </w:tc>
      </w:tr>
      <w:tr w:rsidR="00E978EB" w:rsidRPr="002F3951" w14:paraId="256370F8" w14:textId="77777777" w:rsidTr="00700952">
        <w:tc>
          <w:tcPr>
            <w:tcW w:w="3487" w:type="dxa"/>
            <w:shd w:val="clear" w:color="auto" w:fill="auto"/>
          </w:tcPr>
          <w:p w14:paraId="34DF5098" w14:textId="77777777" w:rsidR="00E978EB" w:rsidRPr="002F3951" w:rsidRDefault="00E978EB" w:rsidP="001C308E">
            <w:pPr>
              <w:spacing w:before="20" w:after="20"/>
              <w:rPr>
                <w:b/>
                <w:bCs/>
              </w:rPr>
            </w:pPr>
            <w:r w:rsidRPr="002F3951">
              <w:rPr>
                <w:b/>
                <w:bCs/>
              </w:rPr>
              <w:t>Lesson sequence</w:t>
            </w:r>
          </w:p>
        </w:tc>
        <w:tc>
          <w:tcPr>
            <w:tcW w:w="3487" w:type="dxa"/>
            <w:shd w:val="clear" w:color="auto" w:fill="auto"/>
          </w:tcPr>
          <w:p w14:paraId="7623A837" w14:textId="77777777" w:rsidR="00E978EB" w:rsidRPr="002F3951" w:rsidRDefault="00E978EB" w:rsidP="001C308E">
            <w:pPr>
              <w:spacing w:before="20" w:after="20"/>
              <w:rPr>
                <w:b/>
                <w:bCs/>
              </w:rPr>
            </w:pPr>
            <w:r w:rsidRPr="002F3951">
              <w:rPr>
                <w:b/>
                <w:bCs/>
              </w:rPr>
              <w:t>Disciplinary concepts</w:t>
            </w:r>
          </w:p>
        </w:tc>
        <w:tc>
          <w:tcPr>
            <w:tcW w:w="3487" w:type="dxa"/>
            <w:shd w:val="clear" w:color="auto" w:fill="auto"/>
          </w:tcPr>
          <w:p w14:paraId="50F92D61" w14:textId="77777777" w:rsidR="00E978EB" w:rsidRPr="002F3951" w:rsidRDefault="00E978EB" w:rsidP="001C308E">
            <w:pPr>
              <w:spacing w:before="20" w:after="20"/>
              <w:rPr>
                <w:b/>
                <w:bCs/>
              </w:rPr>
            </w:pPr>
            <w:r w:rsidRPr="002F3951">
              <w:rPr>
                <w:b/>
                <w:bCs/>
              </w:rPr>
              <w:t xml:space="preserve">Key terms </w:t>
            </w:r>
          </w:p>
        </w:tc>
        <w:tc>
          <w:tcPr>
            <w:tcW w:w="4985" w:type="dxa"/>
            <w:shd w:val="clear" w:color="auto" w:fill="auto"/>
          </w:tcPr>
          <w:p w14:paraId="024ED58F" w14:textId="77777777" w:rsidR="00E978EB" w:rsidRPr="002F3951" w:rsidRDefault="00E978EB" w:rsidP="001C308E">
            <w:pPr>
              <w:spacing w:before="20" w:after="20"/>
              <w:rPr>
                <w:b/>
                <w:bCs/>
              </w:rPr>
            </w:pPr>
            <w:r w:rsidRPr="002F3951">
              <w:rPr>
                <w:b/>
                <w:bCs/>
              </w:rPr>
              <w:t>Key takeaway</w:t>
            </w:r>
          </w:p>
        </w:tc>
      </w:tr>
      <w:tr w:rsidR="00E978EB" w14:paraId="5F117301" w14:textId="77777777" w:rsidTr="00795EEC">
        <w:tc>
          <w:tcPr>
            <w:tcW w:w="3487" w:type="dxa"/>
          </w:tcPr>
          <w:p w14:paraId="72F19F67" w14:textId="486DFE5A" w:rsidR="00E978EB" w:rsidRDefault="00ED53B9" w:rsidP="001C308E">
            <w:pPr>
              <w:pStyle w:val="ListParagraph"/>
              <w:numPr>
                <w:ilvl w:val="0"/>
                <w:numId w:val="11"/>
              </w:numPr>
              <w:spacing w:before="20" w:after="20"/>
            </w:pPr>
            <w:r>
              <w:t>What are natural resources?</w:t>
            </w:r>
          </w:p>
        </w:tc>
        <w:tc>
          <w:tcPr>
            <w:tcW w:w="3487" w:type="dxa"/>
          </w:tcPr>
          <w:p w14:paraId="3A7D23EF" w14:textId="2B6975BF" w:rsidR="00E978EB" w:rsidRDefault="00376E6B" w:rsidP="001C308E">
            <w:pPr>
              <w:spacing w:before="20" w:after="20"/>
            </w:pPr>
            <w:r>
              <w:t>DC3:</w:t>
            </w:r>
            <w:r w:rsidR="00B04C48">
              <w:t xml:space="preserve"> </w:t>
            </w:r>
            <w:r>
              <w:t>Interdependence</w:t>
            </w:r>
          </w:p>
        </w:tc>
        <w:tc>
          <w:tcPr>
            <w:tcW w:w="3487" w:type="dxa"/>
          </w:tcPr>
          <w:p w14:paraId="6DD868DB" w14:textId="79F8AD45" w:rsidR="00E978EB" w:rsidRDefault="00F34ECD" w:rsidP="001C308E">
            <w:pPr>
              <w:spacing w:before="20" w:after="20"/>
            </w:pPr>
            <w:r>
              <w:rPr>
                <w:b/>
                <w:bCs/>
              </w:rPr>
              <w:t>o</w:t>
            </w:r>
            <w:r w:rsidR="00ED53B9" w:rsidRPr="00ED53B9">
              <w:rPr>
                <w:b/>
                <w:bCs/>
              </w:rPr>
              <w:t>verconsumption</w:t>
            </w:r>
            <w:r w:rsidR="00AF2355">
              <w:t>—</w:t>
            </w:r>
            <w:r>
              <w:t>w</w:t>
            </w:r>
            <w:r w:rsidR="00ED53B9">
              <w:t xml:space="preserve">e consume more than we need, and it creates a demand that the planet cannot cope with. </w:t>
            </w:r>
          </w:p>
        </w:tc>
        <w:tc>
          <w:tcPr>
            <w:tcW w:w="4985" w:type="dxa"/>
          </w:tcPr>
          <w:p w14:paraId="223B7C04" w14:textId="5A5376E2" w:rsidR="00E978EB" w:rsidRDefault="00ED53B9" w:rsidP="001C308E">
            <w:pPr>
              <w:spacing w:before="20" w:after="20"/>
            </w:pPr>
            <w:r>
              <w:t>Natural resource use has changed over time.</w:t>
            </w:r>
            <w:r w:rsidR="00B04C48">
              <w:t xml:space="preserve"> </w:t>
            </w:r>
            <w:r>
              <w:t>With rising demand for some resources overconsumption means that we are no longer using some resources sustainably.</w:t>
            </w:r>
          </w:p>
        </w:tc>
      </w:tr>
      <w:tr w:rsidR="00E978EB" w14:paraId="688104C8" w14:textId="77777777" w:rsidTr="00795EEC">
        <w:tc>
          <w:tcPr>
            <w:tcW w:w="3487" w:type="dxa"/>
          </w:tcPr>
          <w:p w14:paraId="3B75C721" w14:textId="74B38ABE" w:rsidR="00E978EB" w:rsidRDefault="00ED53B9" w:rsidP="001C308E">
            <w:pPr>
              <w:pStyle w:val="ListParagraph"/>
              <w:numPr>
                <w:ilvl w:val="0"/>
                <w:numId w:val="11"/>
              </w:numPr>
              <w:spacing w:before="20" w:after="20"/>
            </w:pPr>
            <w:r>
              <w:t>How are natural resources distributed?</w:t>
            </w:r>
          </w:p>
        </w:tc>
        <w:tc>
          <w:tcPr>
            <w:tcW w:w="3487" w:type="dxa"/>
          </w:tcPr>
          <w:p w14:paraId="306507B1" w14:textId="7FF8B933" w:rsidR="00E978EB" w:rsidRDefault="00376E6B" w:rsidP="001C308E">
            <w:pPr>
              <w:spacing w:before="20" w:after="20"/>
            </w:pPr>
            <w:r>
              <w:t>DC3:</w:t>
            </w:r>
            <w:r w:rsidR="00B04C48">
              <w:t xml:space="preserve"> </w:t>
            </w:r>
            <w:r>
              <w:t>Interdependence</w:t>
            </w:r>
          </w:p>
        </w:tc>
        <w:tc>
          <w:tcPr>
            <w:tcW w:w="3487" w:type="dxa"/>
          </w:tcPr>
          <w:p w14:paraId="2EE4EED0" w14:textId="57F28D66" w:rsidR="00E978EB" w:rsidRDefault="00F34ECD" w:rsidP="001C308E">
            <w:pPr>
              <w:spacing w:before="20" w:after="20"/>
            </w:pPr>
            <w:r>
              <w:rPr>
                <w:b/>
                <w:bCs/>
              </w:rPr>
              <w:t>d</w:t>
            </w:r>
            <w:r w:rsidR="00ED53B9" w:rsidRPr="00ED53B9">
              <w:rPr>
                <w:b/>
                <w:bCs/>
              </w:rPr>
              <w:t>istribution</w:t>
            </w:r>
            <w:r w:rsidR="00AF2355">
              <w:t>—</w:t>
            </w:r>
            <w:r>
              <w:t>t</w:t>
            </w:r>
            <w:r w:rsidR="00ED53B9">
              <w:t>he way in which things are shared or spread out over an area.</w:t>
            </w:r>
          </w:p>
        </w:tc>
        <w:tc>
          <w:tcPr>
            <w:tcW w:w="4985" w:type="dxa"/>
          </w:tcPr>
          <w:p w14:paraId="1FAA6F6A" w14:textId="644DBD99" w:rsidR="00E978EB" w:rsidRDefault="00ED53B9" w:rsidP="001C308E">
            <w:pPr>
              <w:spacing w:before="20" w:after="20"/>
            </w:pPr>
            <w:r>
              <w:t xml:space="preserve">Resource distribution is unequal. The unequal distribution provides opportunities and challenges for different people around the world. </w:t>
            </w:r>
          </w:p>
        </w:tc>
      </w:tr>
      <w:tr w:rsidR="00E978EB" w14:paraId="0B47AC98" w14:textId="77777777" w:rsidTr="00795EEC">
        <w:tc>
          <w:tcPr>
            <w:tcW w:w="3487" w:type="dxa"/>
          </w:tcPr>
          <w:p w14:paraId="38A14D3D" w14:textId="1D1ECF58" w:rsidR="00E978EB" w:rsidRDefault="00ED53B9" w:rsidP="001C308E">
            <w:pPr>
              <w:pStyle w:val="ListParagraph"/>
              <w:numPr>
                <w:ilvl w:val="0"/>
                <w:numId w:val="11"/>
              </w:numPr>
              <w:spacing w:before="20" w:after="20"/>
            </w:pPr>
            <w:r>
              <w:t>How does the UK trade with the rest of the world?</w:t>
            </w:r>
          </w:p>
        </w:tc>
        <w:tc>
          <w:tcPr>
            <w:tcW w:w="3487" w:type="dxa"/>
          </w:tcPr>
          <w:p w14:paraId="1F1CFC2C" w14:textId="231B357A" w:rsidR="00E978EB" w:rsidRDefault="00376E6B" w:rsidP="001C308E">
            <w:pPr>
              <w:spacing w:before="20" w:after="20"/>
            </w:pPr>
            <w:r>
              <w:t>DC3:</w:t>
            </w:r>
            <w:r w:rsidR="00B04C48">
              <w:t xml:space="preserve"> </w:t>
            </w:r>
            <w:r>
              <w:t>Interdependence</w:t>
            </w:r>
          </w:p>
        </w:tc>
        <w:tc>
          <w:tcPr>
            <w:tcW w:w="3487" w:type="dxa"/>
          </w:tcPr>
          <w:p w14:paraId="3602E3C0" w14:textId="4E8B602E" w:rsidR="00E978EB" w:rsidRDefault="00F34ECD" w:rsidP="001C308E">
            <w:pPr>
              <w:spacing w:before="20" w:after="20"/>
            </w:pPr>
            <w:r>
              <w:rPr>
                <w:b/>
                <w:bCs/>
              </w:rPr>
              <w:t>t</w:t>
            </w:r>
            <w:r w:rsidR="00ED53B9" w:rsidRPr="00ED53B9">
              <w:rPr>
                <w:b/>
                <w:bCs/>
              </w:rPr>
              <w:t>rade</w:t>
            </w:r>
            <w:r w:rsidR="00AF2355">
              <w:t>—</w:t>
            </w:r>
            <w:r>
              <w:t>t</w:t>
            </w:r>
            <w:r w:rsidR="00ED53B9">
              <w:t xml:space="preserve">he way people buy and sell goods and services. </w:t>
            </w:r>
          </w:p>
        </w:tc>
        <w:tc>
          <w:tcPr>
            <w:tcW w:w="4985" w:type="dxa"/>
          </w:tcPr>
          <w:p w14:paraId="27E80655" w14:textId="42E6B05B" w:rsidR="00E978EB" w:rsidRDefault="007F27CD" w:rsidP="001C308E">
            <w:pPr>
              <w:spacing w:before="20" w:after="20"/>
            </w:pPr>
            <w:r>
              <w:t>The UK trades with people in different countries around the world.</w:t>
            </w:r>
            <w:r w:rsidR="00B04C48">
              <w:t xml:space="preserve"> </w:t>
            </w:r>
            <w:r>
              <w:t>Goods are imported and exported for sale, making money for the economy of different countries.</w:t>
            </w:r>
          </w:p>
        </w:tc>
      </w:tr>
      <w:tr w:rsidR="00E978EB" w14:paraId="5FB40B79" w14:textId="77777777" w:rsidTr="00795EEC">
        <w:tc>
          <w:tcPr>
            <w:tcW w:w="3487" w:type="dxa"/>
          </w:tcPr>
          <w:p w14:paraId="57B50228" w14:textId="7185BD53" w:rsidR="00E978EB" w:rsidRDefault="007F27CD" w:rsidP="001C308E">
            <w:pPr>
              <w:pStyle w:val="ListParagraph"/>
              <w:numPr>
                <w:ilvl w:val="0"/>
                <w:numId w:val="11"/>
              </w:numPr>
              <w:spacing w:before="20" w:after="20"/>
            </w:pPr>
            <w:r>
              <w:t>Is trade around the world fair?</w:t>
            </w:r>
          </w:p>
        </w:tc>
        <w:tc>
          <w:tcPr>
            <w:tcW w:w="3487" w:type="dxa"/>
          </w:tcPr>
          <w:p w14:paraId="5620A88C" w14:textId="089CECDC" w:rsidR="00E978EB" w:rsidRDefault="00376E6B" w:rsidP="001C308E">
            <w:pPr>
              <w:spacing w:before="20" w:after="20"/>
            </w:pPr>
            <w:r>
              <w:t>DC3:</w:t>
            </w:r>
            <w:r w:rsidR="00B04C48">
              <w:t xml:space="preserve"> </w:t>
            </w:r>
            <w:r>
              <w:t>Interdependence</w:t>
            </w:r>
          </w:p>
        </w:tc>
        <w:tc>
          <w:tcPr>
            <w:tcW w:w="3487" w:type="dxa"/>
          </w:tcPr>
          <w:p w14:paraId="3DEEF1E7" w14:textId="5B02C8F9" w:rsidR="00E978EB" w:rsidRDefault="007F27CD" w:rsidP="001C308E">
            <w:pPr>
              <w:spacing w:before="20" w:after="20"/>
            </w:pPr>
            <w:r w:rsidRPr="007F27CD">
              <w:rPr>
                <w:b/>
                <w:bCs/>
              </w:rPr>
              <w:t>GDP:</w:t>
            </w:r>
            <w:r w:rsidR="00B04C48">
              <w:rPr>
                <w:b/>
                <w:bCs/>
              </w:rPr>
              <w:t xml:space="preserve"> </w:t>
            </w:r>
            <w:r w:rsidRPr="007F27CD">
              <w:rPr>
                <w:b/>
                <w:bCs/>
              </w:rPr>
              <w:t>Gross Domestic product</w:t>
            </w:r>
            <w:r w:rsidR="00AF2355">
              <w:t>—</w:t>
            </w:r>
            <w:r w:rsidR="00F34ECD">
              <w:t>t</w:t>
            </w:r>
            <w:r>
              <w:t xml:space="preserve">he total value of goods and services provided in a country during one year. </w:t>
            </w:r>
          </w:p>
        </w:tc>
        <w:tc>
          <w:tcPr>
            <w:tcW w:w="4985" w:type="dxa"/>
          </w:tcPr>
          <w:p w14:paraId="12C30C1A" w14:textId="23A21BC2" w:rsidR="00E978EB" w:rsidRDefault="007F27CD" w:rsidP="001C308E">
            <w:pPr>
              <w:spacing w:before="20" w:after="20"/>
            </w:pPr>
            <w:r>
              <w:t>Countries consume different materials at different rates.</w:t>
            </w:r>
            <w:r w:rsidR="00B04C48">
              <w:t xml:space="preserve"> </w:t>
            </w:r>
            <w:r>
              <w:t>More wealthy countries often consume more than less wealthy countries.</w:t>
            </w:r>
            <w:r w:rsidR="00B04C48">
              <w:t xml:space="preserve"> </w:t>
            </w:r>
            <w:r>
              <w:t xml:space="preserve">Trade is not always fair, but it can be made fairer for workers who export raw materials. </w:t>
            </w:r>
          </w:p>
        </w:tc>
      </w:tr>
      <w:tr w:rsidR="00E978EB" w14:paraId="2377AE54" w14:textId="77777777" w:rsidTr="00795EEC">
        <w:tc>
          <w:tcPr>
            <w:tcW w:w="3487" w:type="dxa"/>
          </w:tcPr>
          <w:p w14:paraId="19290C7B" w14:textId="62060279" w:rsidR="00E978EB" w:rsidRDefault="007F27CD" w:rsidP="001C308E">
            <w:pPr>
              <w:pStyle w:val="ListParagraph"/>
              <w:numPr>
                <w:ilvl w:val="0"/>
                <w:numId w:val="11"/>
              </w:numPr>
              <w:spacing w:before="20" w:after="20"/>
            </w:pPr>
            <w:r>
              <w:t>Sustainability:</w:t>
            </w:r>
            <w:r w:rsidR="00B04C48">
              <w:t xml:space="preserve"> </w:t>
            </w:r>
            <w:r w:rsidR="001615C6">
              <w:t>h</w:t>
            </w:r>
            <w:r>
              <w:t>ow does the challenge affect the globe?</w:t>
            </w:r>
          </w:p>
        </w:tc>
        <w:tc>
          <w:tcPr>
            <w:tcW w:w="3487" w:type="dxa"/>
          </w:tcPr>
          <w:p w14:paraId="56D09742" w14:textId="00DBDF27" w:rsidR="00E978EB" w:rsidRDefault="00376E6B" w:rsidP="001C308E">
            <w:pPr>
              <w:spacing w:before="20" w:after="20"/>
            </w:pPr>
            <w:r>
              <w:t>DC3:</w:t>
            </w:r>
            <w:r w:rsidR="00B04C48">
              <w:t xml:space="preserve"> </w:t>
            </w:r>
            <w:r>
              <w:t>Interdependence</w:t>
            </w:r>
          </w:p>
        </w:tc>
        <w:tc>
          <w:tcPr>
            <w:tcW w:w="3487" w:type="dxa"/>
          </w:tcPr>
          <w:p w14:paraId="1B47B13F" w14:textId="1E016156" w:rsidR="00E978EB" w:rsidRDefault="001615C6" w:rsidP="001C308E">
            <w:pPr>
              <w:spacing w:before="20" w:after="20"/>
            </w:pPr>
            <w:r>
              <w:rPr>
                <w:b/>
                <w:bCs/>
              </w:rPr>
              <w:t>Renewable energy</w:t>
            </w:r>
            <w:r w:rsidR="00AF2355">
              <w:t>—</w:t>
            </w:r>
            <w:r>
              <w:t>resources that are infinite and can be replenished.</w:t>
            </w:r>
            <w:r w:rsidR="007F27CD">
              <w:t xml:space="preserve"> </w:t>
            </w:r>
          </w:p>
        </w:tc>
        <w:tc>
          <w:tcPr>
            <w:tcW w:w="4985" w:type="dxa"/>
          </w:tcPr>
          <w:p w14:paraId="28677170" w14:textId="36F07766" w:rsidR="00E978EB" w:rsidRDefault="007F27CD" w:rsidP="001C308E">
            <w:pPr>
              <w:spacing w:before="20" w:after="20"/>
            </w:pPr>
            <w:r>
              <w:t>Renewable and non</w:t>
            </w:r>
            <w:r w:rsidR="001615C6">
              <w:t>-</w:t>
            </w:r>
            <w:r>
              <w:t>renewable resources are used at different rates around the world.</w:t>
            </w:r>
            <w:r w:rsidR="00B04C48">
              <w:t xml:space="preserve"> </w:t>
            </w:r>
            <w:r>
              <w:t xml:space="preserve">Some resources need to be used in a more sustainable way to ensure they last for longer. </w:t>
            </w:r>
          </w:p>
        </w:tc>
      </w:tr>
      <w:tr w:rsidR="00E978EB" w14:paraId="266E6A7C" w14:textId="77777777" w:rsidTr="00795EEC">
        <w:tc>
          <w:tcPr>
            <w:tcW w:w="3487" w:type="dxa"/>
          </w:tcPr>
          <w:p w14:paraId="4167A1C9" w14:textId="083CD9C2" w:rsidR="00E978EB" w:rsidRDefault="007F27CD" w:rsidP="001C308E">
            <w:pPr>
              <w:pStyle w:val="ListParagraph"/>
              <w:numPr>
                <w:ilvl w:val="0"/>
                <w:numId w:val="11"/>
              </w:numPr>
              <w:spacing w:before="20" w:after="20"/>
            </w:pPr>
            <w:r>
              <w:t>How can we achieve sustainability?</w:t>
            </w:r>
          </w:p>
        </w:tc>
        <w:tc>
          <w:tcPr>
            <w:tcW w:w="3487" w:type="dxa"/>
          </w:tcPr>
          <w:p w14:paraId="3FB66A9F" w14:textId="7C1FC48B" w:rsidR="00E978EB" w:rsidRDefault="00376E6B" w:rsidP="001C308E">
            <w:pPr>
              <w:spacing w:before="20" w:after="20"/>
            </w:pPr>
            <w:r>
              <w:t>DC6:</w:t>
            </w:r>
            <w:r w:rsidR="00B04C48">
              <w:t xml:space="preserve"> </w:t>
            </w:r>
            <w:r>
              <w:t>Young people’s lives</w:t>
            </w:r>
          </w:p>
        </w:tc>
        <w:tc>
          <w:tcPr>
            <w:tcW w:w="3487" w:type="dxa"/>
          </w:tcPr>
          <w:p w14:paraId="54251DFE" w14:textId="4F49126E" w:rsidR="00E978EB" w:rsidRDefault="00F34ECD" w:rsidP="001C308E">
            <w:pPr>
              <w:spacing w:before="20" w:after="20"/>
            </w:pPr>
            <w:r>
              <w:rPr>
                <w:b/>
                <w:bCs/>
              </w:rPr>
              <w:t>s</w:t>
            </w:r>
            <w:r w:rsidR="007F27CD" w:rsidRPr="007F27CD">
              <w:rPr>
                <w:b/>
                <w:bCs/>
              </w:rPr>
              <w:t>ustainability</w:t>
            </w:r>
            <w:r w:rsidR="00AF2355">
              <w:t>—</w:t>
            </w:r>
            <w:r>
              <w:t>a</w:t>
            </w:r>
            <w:r w:rsidR="007F27CD">
              <w:t xml:space="preserve"> resource can be maintained at a certain level for as long as is needed.</w:t>
            </w:r>
          </w:p>
        </w:tc>
        <w:tc>
          <w:tcPr>
            <w:tcW w:w="4985" w:type="dxa"/>
          </w:tcPr>
          <w:p w14:paraId="2EFC7703" w14:textId="2177623A" w:rsidR="00E978EB" w:rsidRDefault="00376E6B" w:rsidP="001C308E">
            <w:pPr>
              <w:spacing w:before="20" w:after="20"/>
            </w:pPr>
            <w:r>
              <w:t>Organisations at different scales aim to become more sustainable.</w:t>
            </w:r>
            <w:r w:rsidR="00B04C48">
              <w:t xml:space="preserve"> </w:t>
            </w:r>
            <w:r>
              <w:t>There are different ways to do this.</w:t>
            </w:r>
          </w:p>
        </w:tc>
      </w:tr>
    </w:tbl>
    <w:p w14:paraId="37BA4F9E" w14:textId="65A6A9CD" w:rsidR="00E978EB" w:rsidRDefault="00E978EB"/>
    <w:p w14:paraId="04D453D4" w14:textId="059FD881" w:rsidR="000A6CEE" w:rsidRPr="000A6CEE" w:rsidRDefault="000A6CEE">
      <w:pPr>
        <w:rPr>
          <w:i/>
          <w:iCs/>
          <w:color w:val="4472C4" w:themeColor="accent1"/>
        </w:rPr>
      </w:pPr>
    </w:p>
    <w:sectPr w:rsidR="000A6CEE" w:rsidRPr="000A6CEE" w:rsidSect="005E347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3C626" w14:textId="77777777" w:rsidR="00B571A4" w:rsidRDefault="00B571A4" w:rsidP="00442B93">
      <w:pPr>
        <w:spacing w:after="0" w:line="240" w:lineRule="auto"/>
      </w:pPr>
      <w:r>
        <w:separator/>
      </w:r>
    </w:p>
  </w:endnote>
  <w:endnote w:type="continuationSeparator" w:id="0">
    <w:p w14:paraId="2B74B88A" w14:textId="77777777" w:rsidR="00B571A4" w:rsidRDefault="00B571A4" w:rsidP="00442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dy CS)">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04F13" w14:textId="77777777" w:rsidR="00B571A4" w:rsidRDefault="00B571A4" w:rsidP="00442B93">
      <w:pPr>
        <w:spacing w:after="0" w:line="240" w:lineRule="auto"/>
      </w:pPr>
      <w:r>
        <w:separator/>
      </w:r>
    </w:p>
  </w:footnote>
  <w:footnote w:type="continuationSeparator" w:id="0">
    <w:p w14:paraId="4870063B" w14:textId="77777777" w:rsidR="00B571A4" w:rsidRDefault="00B571A4" w:rsidP="00442B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7A0"/>
    <w:multiLevelType w:val="hybridMultilevel"/>
    <w:tmpl w:val="9E9E95AC"/>
    <w:lvl w:ilvl="0" w:tplc="65E0B47C">
      <w:start w:val="1"/>
      <w:numFmt w:val="decimal"/>
      <w:lvlText w:val="%1."/>
      <w:lvlJc w:val="left"/>
      <w:pPr>
        <w:ind w:left="360" w:hanging="360"/>
      </w:pPr>
      <w:rPr>
        <w:b/>
        <w:bCs/>
        <w:color w:val="F5B33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1B7D3D"/>
    <w:multiLevelType w:val="hybridMultilevel"/>
    <w:tmpl w:val="BF4698F6"/>
    <w:lvl w:ilvl="0" w:tplc="F33E5AF6">
      <w:start w:val="1"/>
      <w:numFmt w:val="bullet"/>
      <w:lvlText w:val=""/>
      <w:lvlJc w:val="left"/>
      <w:pPr>
        <w:ind w:left="510" w:hanging="340"/>
      </w:pPr>
      <w:rPr>
        <w:rFonts w:ascii="Symbol" w:hAnsi="Symbol" w:hint="default"/>
        <w:color w:val="F5B3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33CA3"/>
    <w:multiLevelType w:val="hybridMultilevel"/>
    <w:tmpl w:val="8E26C6C6"/>
    <w:lvl w:ilvl="0" w:tplc="475E4C90">
      <w:start w:val="1"/>
      <w:numFmt w:val="bullet"/>
      <w:lvlText w:val=""/>
      <w:lvlJc w:val="left"/>
      <w:pPr>
        <w:ind w:left="720" w:hanging="360"/>
      </w:pPr>
      <w:rPr>
        <w:rFonts w:ascii="Symbol" w:hAnsi="Symbol" w:hint="default"/>
        <w:color w:val="F5B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82D47"/>
    <w:multiLevelType w:val="hybridMultilevel"/>
    <w:tmpl w:val="8D56B956"/>
    <w:lvl w:ilvl="0" w:tplc="39CA683C">
      <w:start w:val="1"/>
      <w:numFmt w:val="bullet"/>
      <w:lvlText w:val=""/>
      <w:lvlJc w:val="left"/>
      <w:pPr>
        <w:ind w:left="510" w:hanging="340"/>
      </w:pPr>
      <w:rPr>
        <w:rFonts w:ascii="Symbol" w:hAnsi="Symbol" w:hint="default"/>
        <w:color w:val="F5B333"/>
        <w:w w:val="102"/>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1551F9"/>
    <w:multiLevelType w:val="hybridMultilevel"/>
    <w:tmpl w:val="88A23DEE"/>
    <w:lvl w:ilvl="0" w:tplc="3C1E9CFE">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B230223"/>
    <w:multiLevelType w:val="hybridMultilevel"/>
    <w:tmpl w:val="57EED0A4"/>
    <w:lvl w:ilvl="0" w:tplc="998AAFE0">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F864352"/>
    <w:multiLevelType w:val="hybridMultilevel"/>
    <w:tmpl w:val="08D65120"/>
    <w:lvl w:ilvl="0" w:tplc="BE10F560">
      <w:start w:val="1"/>
      <w:numFmt w:val="decimal"/>
      <w:lvlText w:val="%1."/>
      <w:lvlJc w:val="left"/>
      <w:pPr>
        <w:ind w:left="360" w:hanging="360"/>
      </w:pPr>
      <w:rPr>
        <w:b/>
        <w:bCs/>
        <w:color w:val="F5B33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2751BE"/>
    <w:multiLevelType w:val="hybridMultilevel"/>
    <w:tmpl w:val="843EE262"/>
    <w:lvl w:ilvl="0" w:tplc="7C5E7FC4">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0293237"/>
    <w:multiLevelType w:val="hybridMultilevel"/>
    <w:tmpl w:val="10141848"/>
    <w:lvl w:ilvl="0" w:tplc="5A3638C0">
      <w:start w:val="1"/>
      <w:numFmt w:val="bullet"/>
      <w:lvlText w:val=""/>
      <w:lvlJc w:val="left"/>
      <w:pPr>
        <w:ind w:left="510" w:hanging="340"/>
      </w:pPr>
      <w:rPr>
        <w:rFonts w:ascii="Symbol" w:hAnsi="Symbol" w:hint="default"/>
        <w:color w:val="F5B333"/>
        <w:w w:val="102"/>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6B52FF"/>
    <w:multiLevelType w:val="hybridMultilevel"/>
    <w:tmpl w:val="A802C6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5332FF"/>
    <w:multiLevelType w:val="hybridMultilevel"/>
    <w:tmpl w:val="563814B6"/>
    <w:lvl w:ilvl="0" w:tplc="80E2DD12">
      <w:start w:val="1"/>
      <w:numFmt w:val="bullet"/>
      <w:lvlText w:val=""/>
      <w:lvlJc w:val="left"/>
      <w:pPr>
        <w:ind w:left="510" w:hanging="340"/>
      </w:pPr>
      <w:rPr>
        <w:rFonts w:ascii="Symbol" w:hAnsi="Symbol" w:hint="default"/>
        <w:color w:val="F5B333"/>
        <w:w w:val="102"/>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961703"/>
    <w:multiLevelType w:val="hybridMultilevel"/>
    <w:tmpl w:val="FA86AFF4"/>
    <w:lvl w:ilvl="0" w:tplc="69240AA0">
      <w:start w:val="1"/>
      <w:numFmt w:val="bullet"/>
      <w:lvlText w:val=""/>
      <w:lvlJc w:val="left"/>
      <w:pPr>
        <w:ind w:left="510" w:hanging="340"/>
      </w:pPr>
      <w:rPr>
        <w:rFonts w:ascii="Symbol" w:hAnsi="Symbol" w:hint="default"/>
        <w:color w:val="F5B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65135"/>
    <w:multiLevelType w:val="hybridMultilevel"/>
    <w:tmpl w:val="EB048564"/>
    <w:lvl w:ilvl="0" w:tplc="94E804E8">
      <w:start w:val="1"/>
      <w:numFmt w:val="bullet"/>
      <w:lvlText w:val=""/>
      <w:lvlJc w:val="left"/>
      <w:pPr>
        <w:ind w:left="510" w:hanging="340"/>
      </w:pPr>
      <w:rPr>
        <w:rFonts w:ascii="Symbol" w:hAnsi="Symbol" w:hint="default"/>
        <w:color w:val="F5B333"/>
        <w:w w:val="102"/>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C6AF3"/>
    <w:multiLevelType w:val="hybridMultilevel"/>
    <w:tmpl w:val="3F527F9E"/>
    <w:lvl w:ilvl="0" w:tplc="146860DA">
      <w:start w:val="1"/>
      <w:numFmt w:val="bullet"/>
      <w:lvlText w:val=""/>
      <w:lvlJc w:val="left"/>
      <w:pPr>
        <w:ind w:left="510" w:hanging="340"/>
      </w:pPr>
      <w:rPr>
        <w:rFonts w:ascii="Symbol" w:hAnsi="Symbol" w:hint="default"/>
        <w:color w:val="F5B333"/>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4" w15:restartNumberingAfterBreak="0">
    <w:nsid w:val="33A753FE"/>
    <w:multiLevelType w:val="hybridMultilevel"/>
    <w:tmpl w:val="058C1920"/>
    <w:lvl w:ilvl="0" w:tplc="37E238B2">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51C3BEE"/>
    <w:multiLevelType w:val="hybridMultilevel"/>
    <w:tmpl w:val="0E1204B2"/>
    <w:lvl w:ilvl="0" w:tplc="8244EC96">
      <w:start w:val="1"/>
      <w:numFmt w:val="decimal"/>
      <w:lvlText w:val="%1."/>
      <w:lvlJc w:val="left"/>
      <w:pPr>
        <w:ind w:left="360" w:hanging="360"/>
      </w:pPr>
      <w:rPr>
        <w:rFonts w:hint="default"/>
        <w:b/>
        <w:bCs/>
        <w:color w:val="F5B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CA449C"/>
    <w:multiLevelType w:val="hybridMultilevel"/>
    <w:tmpl w:val="391EA768"/>
    <w:lvl w:ilvl="0" w:tplc="4E3493F8">
      <w:start w:val="1"/>
      <w:numFmt w:val="bullet"/>
      <w:lvlText w:val=""/>
      <w:lvlJc w:val="left"/>
      <w:pPr>
        <w:ind w:left="510" w:hanging="340"/>
      </w:pPr>
      <w:rPr>
        <w:rFonts w:ascii="Symbol" w:hAnsi="Symbol" w:hint="default"/>
        <w:color w:val="F5B33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B5E46DE"/>
    <w:multiLevelType w:val="hybridMultilevel"/>
    <w:tmpl w:val="A468992E"/>
    <w:lvl w:ilvl="0" w:tplc="188ADA2A">
      <w:start w:val="1"/>
      <w:numFmt w:val="decimal"/>
      <w:lvlText w:val="%1."/>
      <w:lvlJc w:val="left"/>
      <w:pPr>
        <w:ind w:left="360" w:hanging="360"/>
      </w:pPr>
      <w:rPr>
        <w:b/>
        <w:bCs/>
        <w:color w:val="F5B33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D37B20"/>
    <w:multiLevelType w:val="hybridMultilevel"/>
    <w:tmpl w:val="9650F3AA"/>
    <w:lvl w:ilvl="0" w:tplc="C4E04950">
      <w:start w:val="1"/>
      <w:numFmt w:val="bullet"/>
      <w:lvlText w:val=""/>
      <w:lvlJc w:val="left"/>
      <w:pPr>
        <w:ind w:left="510" w:hanging="340"/>
      </w:pPr>
      <w:rPr>
        <w:rFonts w:ascii="Symbol" w:hAnsi="Symbol" w:hint="default"/>
        <w:color w:val="F5B333"/>
        <w:w w:val="102"/>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6E37FB"/>
    <w:multiLevelType w:val="hybridMultilevel"/>
    <w:tmpl w:val="DC74FE90"/>
    <w:lvl w:ilvl="0" w:tplc="93048E1A">
      <w:start w:val="1"/>
      <w:numFmt w:val="decimal"/>
      <w:lvlText w:val="%1."/>
      <w:lvlJc w:val="left"/>
      <w:pPr>
        <w:ind w:left="360" w:hanging="360"/>
      </w:pPr>
      <w:rPr>
        <w:rFonts w:hint="default"/>
        <w:b/>
        <w:bCs/>
        <w:color w:val="F5B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C6A7D"/>
    <w:multiLevelType w:val="hybridMultilevel"/>
    <w:tmpl w:val="0AB6467E"/>
    <w:lvl w:ilvl="0" w:tplc="DD5A798A">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931249"/>
    <w:multiLevelType w:val="hybridMultilevel"/>
    <w:tmpl w:val="C4B87C4E"/>
    <w:lvl w:ilvl="0" w:tplc="448878CC">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D2C3AB3"/>
    <w:multiLevelType w:val="hybridMultilevel"/>
    <w:tmpl w:val="031C932C"/>
    <w:lvl w:ilvl="0" w:tplc="770C8BA0">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7DE7AA8"/>
    <w:multiLevelType w:val="hybridMultilevel"/>
    <w:tmpl w:val="5A8AB5BA"/>
    <w:lvl w:ilvl="0" w:tplc="1DD49936">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9EF4598"/>
    <w:multiLevelType w:val="hybridMultilevel"/>
    <w:tmpl w:val="C5EA544E"/>
    <w:lvl w:ilvl="0" w:tplc="B428D688">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FC05BBF"/>
    <w:multiLevelType w:val="hybridMultilevel"/>
    <w:tmpl w:val="3F6A25C0"/>
    <w:lvl w:ilvl="0" w:tplc="A7B0A280">
      <w:start w:val="1"/>
      <w:numFmt w:val="decimal"/>
      <w:lvlText w:val="%1."/>
      <w:lvlJc w:val="left"/>
      <w:pPr>
        <w:ind w:left="360" w:hanging="360"/>
      </w:pPr>
      <w:rPr>
        <w:b/>
        <w:bCs/>
        <w:color w:val="F5B33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93A6DB7"/>
    <w:multiLevelType w:val="hybridMultilevel"/>
    <w:tmpl w:val="337C86FC"/>
    <w:lvl w:ilvl="0" w:tplc="EABA904E">
      <w:start w:val="1"/>
      <w:numFmt w:val="bullet"/>
      <w:lvlText w:val=""/>
      <w:lvlJc w:val="left"/>
      <w:pPr>
        <w:ind w:left="720" w:hanging="360"/>
      </w:pPr>
      <w:rPr>
        <w:rFonts w:ascii="Symbol" w:hAnsi="Symbol" w:hint="default"/>
        <w:color w:val="F5B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294143"/>
    <w:multiLevelType w:val="multilevel"/>
    <w:tmpl w:val="EA36AF18"/>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F9722D7"/>
    <w:multiLevelType w:val="multilevel"/>
    <w:tmpl w:val="AD42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086888">
    <w:abstractNumId w:val="28"/>
  </w:num>
  <w:num w:numId="2" w16cid:durableId="369501739">
    <w:abstractNumId w:val="0"/>
  </w:num>
  <w:num w:numId="3" w16cid:durableId="777337487">
    <w:abstractNumId w:val="15"/>
  </w:num>
  <w:num w:numId="4" w16cid:durableId="894239605">
    <w:abstractNumId w:val="19"/>
  </w:num>
  <w:num w:numId="5" w16cid:durableId="582951722">
    <w:abstractNumId w:val="17"/>
  </w:num>
  <w:num w:numId="6" w16cid:durableId="1296183852">
    <w:abstractNumId w:val="23"/>
  </w:num>
  <w:num w:numId="7" w16cid:durableId="2035184024">
    <w:abstractNumId w:val="14"/>
  </w:num>
  <w:num w:numId="8" w16cid:durableId="701438074">
    <w:abstractNumId w:val="24"/>
  </w:num>
  <w:num w:numId="9" w16cid:durableId="1772819580">
    <w:abstractNumId w:val="6"/>
  </w:num>
  <w:num w:numId="10" w16cid:durableId="671303429">
    <w:abstractNumId w:val="22"/>
  </w:num>
  <w:num w:numId="11" w16cid:durableId="1880318258">
    <w:abstractNumId w:val="25"/>
  </w:num>
  <w:num w:numId="12" w16cid:durableId="647712400">
    <w:abstractNumId w:val="9"/>
  </w:num>
  <w:num w:numId="13" w16cid:durableId="2073887547">
    <w:abstractNumId w:val="27"/>
  </w:num>
  <w:num w:numId="14" w16cid:durableId="352072272">
    <w:abstractNumId w:val="20"/>
  </w:num>
  <w:num w:numId="15" w16cid:durableId="9992503">
    <w:abstractNumId w:val="4"/>
  </w:num>
  <w:num w:numId="16" w16cid:durableId="918445593">
    <w:abstractNumId w:val="5"/>
  </w:num>
  <w:num w:numId="17" w16cid:durableId="955259183">
    <w:abstractNumId w:val="7"/>
  </w:num>
  <w:num w:numId="18" w16cid:durableId="245112253">
    <w:abstractNumId w:val="11"/>
  </w:num>
  <w:num w:numId="19" w16cid:durableId="1713845606">
    <w:abstractNumId w:val="16"/>
  </w:num>
  <w:num w:numId="20" w16cid:durableId="461581925">
    <w:abstractNumId w:val="1"/>
  </w:num>
  <w:num w:numId="21" w16cid:durableId="931474013">
    <w:abstractNumId w:val="26"/>
  </w:num>
  <w:num w:numId="22" w16cid:durableId="282347027">
    <w:abstractNumId w:val="2"/>
  </w:num>
  <w:num w:numId="23" w16cid:durableId="721903678">
    <w:abstractNumId w:val="13"/>
  </w:num>
  <w:num w:numId="24" w16cid:durableId="315837731">
    <w:abstractNumId w:val="12"/>
  </w:num>
  <w:num w:numId="25" w16cid:durableId="1944455204">
    <w:abstractNumId w:val="8"/>
  </w:num>
  <w:num w:numId="26" w16cid:durableId="2086338690">
    <w:abstractNumId w:val="10"/>
  </w:num>
  <w:num w:numId="27" w16cid:durableId="1472558262">
    <w:abstractNumId w:val="3"/>
  </w:num>
  <w:num w:numId="28" w16cid:durableId="442186546">
    <w:abstractNumId w:val="18"/>
  </w:num>
  <w:num w:numId="29" w16cid:durableId="5426410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C1D"/>
    <w:rsid w:val="0000299D"/>
    <w:rsid w:val="00011CCD"/>
    <w:rsid w:val="000206B5"/>
    <w:rsid w:val="00035653"/>
    <w:rsid w:val="00036C53"/>
    <w:rsid w:val="00047155"/>
    <w:rsid w:val="00055E61"/>
    <w:rsid w:val="00091327"/>
    <w:rsid w:val="00096C3E"/>
    <w:rsid w:val="000A5CBE"/>
    <w:rsid w:val="000A6CEE"/>
    <w:rsid w:val="000B28CC"/>
    <w:rsid w:val="000B47F0"/>
    <w:rsid w:val="000B6F78"/>
    <w:rsid w:val="000C5D29"/>
    <w:rsid w:val="000C7F81"/>
    <w:rsid w:val="000D2931"/>
    <w:rsid w:val="000E2872"/>
    <w:rsid w:val="000E32BD"/>
    <w:rsid w:val="000F0CE9"/>
    <w:rsid w:val="000F2FAA"/>
    <w:rsid w:val="000F4ED6"/>
    <w:rsid w:val="000F533A"/>
    <w:rsid w:val="000F7A07"/>
    <w:rsid w:val="00102B01"/>
    <w:rsid w:val="00106537"/>
    <w:rsid w:val="00113D36"/>
    <w:rsid w:val="00117B09"/>
    <w:rsid w:val="001261BE"/>
    <w:rsid w:val="0012701A"/>
    <w:rsid w:val="00134119"/>
    <w:rsid w:val="001400DF"/>
    <w:rsid w:val="00143580"/>
    <w:rsid w:val="001454D2"/>
    <w:rsid w:val="00147988"/>
    <w:rsid w:val="001548DA"/>
    <w:rsid w:val="00154BC6"/>
    <w:rsid w:val="001615C6"/>
    <w:rsid w:val="001740D1"/>
    <w:rsid w:val="001814E4"/>
    <w:rsid w:val="001876EF"/>
    <w:rsid w:val="00193934"/>
    <w:rsid w:val="001A4C89"/>
    <w:rsid w:val="001B605D"/>
    <w:rsid w:val="001C308E"/>
    <w:rsid w:val="001C4E29"/>
    <w:rsid w:val="001E13EB"/>
    <w:rsid w:val="001F3E20"/>
    <w:rsid w:val="001F51CF"/>
    <w:rsid w:val="0021333E"/>
    <w:rsid w:val="00217FCD"/>
    <w:rsid w:val="00223B79"/>
    <w:rsid w:val="00243DE2"/>
    <w:rsid w:val="00245DFE"/>
    <w:rsid w:val="00247402"/>
    <w:rsid w:val="00257190"/>
    <w:rsid w:val="00265112"/>
    <w:rsid w:val="00282102"/>
    <w:rsid w:val="002837EB"/>
    <w:rsid w:val="00290CF2"/>
    <w:rsid w:val="00296F7F"/>
    <w:rsid w:val="002A4E0F"/>
    <w:rsid w:val="002B67CC"/>
    <w:rsid w:val="002C07FE"/>
    <w:rsid w:val="002D3DC1"/>
    <w:rsid w:val="002E286F"/>
    <w:rsid w:val="002E3F8A"/>
    <w:rsid w:val="002E4FC5"/>
    <w:rsid w:val="002F41BB"/>
    <w:rsid w:val="00302D18"/>
    <w:rsid w:val="00303F4F"/>
    <w:rsid w:val="00316788"/>
    <w:rsid w:val="003179C1"/>
    <w:rsid w:val="00326474"/>
    <w:rsid w:val="00326F73"/>
    <w:rsid w:val="00332DBF"/>
    <w:rsid w:val="00333CF3"/>
    <w:rsid w:val="003543A0"/>
    <w:rsid w:val="00356F0B"/>
    <w:rsid w:val="00361A7E"/>
    <w:rsid w:val="003744E9"/>
    <w:rsid w:val="00376E6B"/>
    <w:rsid w:val="00385D99"/>
    <w:rsid w:val="003927B0"/>
    <w:rsid w:val="003966B0"/>
    <w:rsid w:val="003A383E"/>
    <w:rsid w:val="003B1DB6"/>
    <w:rsid w:val="003B3E07"/>
    <w:rsid w:val="003B7874"/>
    <w:rsid w:val="003C22D6"/>
    <w:rsid w:val="003C593A"/>
    <w:rsid w:val="003D4401"/>
    <w:rsid w:val="003E316C"/>
    <w:rsid w:val="003E32F0"/>
    <w:rsid w:val="003E4DB4"/>
    <w:rsid w:val="003F7332"/>
    <w:rsid w:val="00401B3A"/>
    <w:rsid w:val="0040261E"/>
    <w:rsid w:val="0041571E"/>
    <w:rsid w:val="00424768"/>
    <w:rsid w:val="00426424"/>
    <w:rsid w:val="00431A05"/>
    <w:rsid w:val="00433DE1"/>
    <w:rsid w:val="00442B93"/>
    <w:rsid w:val="004434AE"/>
    <w:rsid w:val="00451E96"/>
    <w:rsid w:val="00457B0D"/>
    <w:rsid w:val="00484DDD"/>
    <w:rsid w:val="00490EDA"/>
    <w:rsid w:val="00492CF4"/>
    <w:rsid w:val="00494B3C"/>
    <w:rsid w:val="004979F1"/>
    <w:rsid w:val="004A065D"/>
    <w:rsid w:val="004A3A37"/>
    <w:rsid w:val="004A7EF9"/>
    <w:rsid w:val="004B00A3"/>
    <w:rsid w:val="004B0FE1"/>
    <w:rsid w:val="004B3ED9"/>
    <w:rsid w:val="004B64B3"/>
    <w:rsid w:val="004C049E"/>
    <w:rsid w:val="004C1EE4"/>
    <w:rsid w:val="004C5F63"/>
    <w:rsid w:val="004D3BF6"/>
    <w:rsid w:val="004D54BE"/>
    <w:rsid w:val="004E024E"/>
    <w:rsid w:val="004E7956"/>
    <w:rsid w:val="004F381C"/>
    <w:rsid w:val="00512169"/>
    <w:rsid w:val="005276BB"/>
    <w:rsid w:val="00540E9D"/>
    <w:rsid w:val="00542EA7"/>
    <w:rsid w:val="00543AC4"/>
    <w:rsid w:val="0054469B"/>
    <w:rsid w:val="00560A14"/>
    <w:rsid w:val="00571626"/>
    <w:rsid w:val="00574250"/>
    <w:rsid w:val="00591EA5"/>
    <w:rsid w:val="005A05F9"/>
    <w:rsid w:val="005A475A"/>
    <w:rsid w:val="005A6C8C"/>
    <w:rsid w:val="005B1C1D"/>
    <w:rsid w:val="005B4C23"/>
    <w:rsid w:val="005D224E"/>
    <w:rsid w:val="005E26B8"/>
    <w:rsid w:val="005E3478"/>
    <w:rsid w:val="005E6625"/>
    <w:rsid w:val="005E6D37"/>
    <w:rsid w:val="005E7C29"/>
    <w:rsid w:val="005E7DED"/>
    <w:rsid w:val="005F15D0"/>
    <w:rsid w:val="005F2276"/>
    <w:rsid w:val="005F3E31"/>
    <w:rsid w:val="005F755B"/>
    <w:rsid w:val="00606FF9"/>
    <w:rsid w:val="00612E74"/>
    <w:rsid w:val="006201A2"/>
    <w:rsid w:val="00622704"/>
    <w:rsid w:val="00627A7B"/>
    <w:rsid w:val="00634290"/>
    <w:rsid w:val="006347C7"/>
    <w:rsid w:val="00642447"/>
    <w:rsid w:val="00645629"/>
    <w:rsid w:val="00651AC4"/>
    <w:rsid w:val="0065308A"/>
    <w:rsid w:val="00653839"/>
    <w:rsid w:val="00663FB5"/>
    <w:rsid w:val="006646D8"/>
    <w:rsid w:val="0067398B"/>
    <w:rsid w:val="00676412"/>
    <w:rsid w:val="006A4F7C"/>
    <w:rsid w:val="006A6407"/>
    <w:rsid w:val="006B30CA"/>
    <w:rsid w:val="006B319F"/>
    <w:rsid w:val="006B46BA"/>
    <w:rsid w:val="006C5A8E"/>
    <w:rsid w:val="006F15BF"/>
    <w:rsid w:val="006F4B45"/>
    <w:rsid w:val="007002AD"/>
    <w:rsid w:val="00700952"/>
    <w:rsid w:val="007149C3"/>
    <w:rsid w:val="00717BEF"/>
    <w:rsid w:val="00736A83"/>
    <w:rsid w:val="007577BF"/>
    <w:rsid w:val="00762956"/>
    <w:rsid w:val="0076386F"/>
    <w:rsid w:val="00772706"/>
    <w:rsid w:val="0077450A"/>
    <w:rsid w:val="00785A58"/>
    <w:rsid w:val="007868C5"/>
    <w:rsid w:val="00786A15"/>
    <w:rsid w:val="00794FE5"/>
    <w:rsid w:val="00795EEC"/>
    <w:rsid w:val="007A020E"/>
    <w:rsid w:val="007A5BEA"/>
    <w:rsid w:val="007B0DD7"/>
    <w:rsid w:val="007B381C"/>
    <w:rsid w:val="007E7198"/>
    <w:rsid w:val="007F27CD"/>
    <w:rsid w:val="008071C3"/>
    <w:rsid w:val="00811526"/>
    <w:rsid w:val="0081368A"/>
    <w:rsid w:val="008256EF"/>
    <w:rsid w:val="0083380A"/>
    <w:rsid w:val="0083402E"/>
    <w:rsid w:val="00835389"/>
    <w:rsid w:val="0084472F"/>
    <w:rsid w:val="00847EB0"/>
    <w:rsid w:val="00851B31"/>
    <w:rsid w:val="00863CB0"/>
    <w:rsid w:val="00874B3B"/>
    <w:rsid w:val="0087677C"/>
    <w:rsid w:val="0088251A"/>
    <w:rsid w:val="00885BD0"/>
    <w:rsid w:val="008B030D"/>
    <w:rsid w:val="008B2AA2"/>
    <w:rsid w:val="008C3945"/>
    <w:rsid w:val="008D0A59"/>
    <w:rsid w:val="008D0B1D"/>
    <w:rsid w:val="008E4A01"/>
    <w:rsid w:val="009207ED"/>
    <w:rsid w:val="0093413C"/>
    <w:rsid w:val="009502CA"/>
    <w:rsid w:val="00951A89"/>
    <w:rsid w:val="0095791D"/>
    <w:rsid w:val="009638A9"/>
    <w:rsid w:val="00966E26"/>
    <w:rsid w:val="00994512"/>
    <w:rsid w:val="0099735E"/>
    <w:rsid w:val="009B6F4B"/>
    <w:rsid w:val="009C2E9C"/>
    <w:rsid w:val="009C5664"/>
    <w:rsid w:val="009E04FD"/>
    <w:rsid w:val="009F1B3F"/>
    <w:rsid w:val="00A04D1F"/>
    <w:rsid w:val="00A1363E"/>
    <w:rsid w:val="00A30C73"/>
    <w:rsid w:val="00A321E8"/>
    <w:rsid w:val="00A32507"/>
    <w:rsid w:val="00A32B8D"/>
    <w:rsid w:val="00A46F56"/>
    <w:rsid w:val="00A5471B"/>
    <w:rsid w:val="00A6107F"/>
    <w:rsid w:val="00A61623"/>
    <w:rsid w:val="00A721A1"/>
    <w:rsid w:val="00A77AF2"/>
    <w:rsid w:val="00A77C09"/>
    <w:rsid w:val="00A87C97"/>
    <w:rsid w:val="00A95BBB"/>
    <w:rsid w:val="00AB445D"/>
    <w:rsid w:val="00AC118B"/>
    <w:rsid w:val="00AC54CE"/>
    <w:rsid w:val="00AC7B1F"/>
    <w:rsid w:val="00AC7B37"/>
    <w:rsid w:val="00AD31A3"/>
    <w:rsid w:val="00AF037B"/>
    <w:rsid w:val="00AF2355"/>
    <w:rsid w:val="00AF255C"/>
    <w:rsid w:val="00AF37F9"/>
    <w:rsid w:val="00AF654F"/>
    <w:rsid w:val="00B04C48"/>
    <w:rsid w:val="00B07032"/>
    <w:rsid w:val="00B30AD4"/>
    <w:rsid w:val="00B32AFE"/>
    <w:rsid w:val="00B47772"/>
    <w:rsid w:val="00B51CC1"/>
    <w:rsid w:val="00B53477"/>
    <w:rsid w:val="00B53CBD"/>
    <w:rsid w:val="00B5425C"/>
    <w:rsid w:val="00B571A4"/>
    <w:rsid w:val="00B61709"/>
    <w:rsid w:val="00B76553"/>
    <w:rsid w:val="00B85A51"/>
    <w:rsid w:val="00B867DB"/>
    <w:rsid w:val="00B86BDE"/>
    <w:rsid w:val="00B94E78"/>
    <w:rsid w:val="00BA2A88"/>
    <w:rsid w:val="00BD465E"/>
    <w:rsid w:val="00C0489B"/>
    <w:rsid w:val="00C1248F"/>
    <w:rsid w:val="00C179DF"/>
    <w:rsid w:val="00C21078"/>
    <w:rsid w:val="00C21D41"/>
    <w:rsid w:val="00C3020D"/>
    <w:rsid w:val="00C31E82"/>
    <w:rsid w:val="00C4145D"/>
    <w:rsid w:val="00C82748"/>
    <w:rsid w:val="00C96D15"/>
    <w:rsid w:val="00CA3AF6"/>
    <w:rsid w:val="00CB3184"/>
    <w:rsid w:val="00CB7B67"/>
    <w:rsid w:val="00CC00C6"/>
    <w:rsid w:val="00CC0E8F"/>
    <w:rsid w:val="00CC5339"/>
    <w:rsid w:val="00CD3240"/>
    <w:rsid w:val="00CD48ED"/>
    <w:rsid w:val="00CF0929"/>
    <w:rsid w:val="00CF7316"/>
    <w:rsid w:val="00D01414"/>
    <w:rsid w:val="00D03E22"/>
    <w:rsid w:val="00D13631"/>
    <w:rsid w:val="00D14D5D"/>
    <w:rsid w:val="00D359B7"/>
    <w:rsid w:val="00D427C0"/>
    <w:rsid w:val="00D45B3F"/>
    <w:rsid w:val="00D55459"/>
    <w:rsid w:val="00D57448"/>
    <w:rsid w:val="00D657B0"/>
    <w:rsid w:val="00D727CA"/>
    <w:rsid w:val="00D76AF2"/>
    <w:rsid w:val="00D941F8"/>
    <w:rsid w:val="00D96ACC"/>
    <w:rsid w:val="00DA2CA8"/>
    <w:rsid w:val="00DB5D11"/>
    <w:rsid w:val="00DC0B7B"/>
    <w:rsid w:val="00DC0D50"/>
    <w:rsid w:val="00DD03D0"/>
    <w:rsid w:val="00DD0717"/>
    <w:rsid w:val="00DD30A5"/>
    <w:rsid w:val="00DD5444"/>
    <w:rsid w:val="00DE61DB"/>
    <w:rsid w:val="00DF0E57"/>
    <w:rsid w:val="00E03AB9"/>
    <w:rsid w:val="00E12D5D"/>
    <w:rsid w:val="00E14EC0"/>
    <w:rsid w:val="00E20112"/>
    <w:rsid w:val="00E32658"/>
    <w:rsid w:val="00E34D3C"/>
    <w:rsid w:val="00E44742"/>
    <w:rsid w:val="00E453ED"/>
    <w:rsid w:val="00E475A5"/>
    <w:rsid w:val="00E556B8"/>
    <w:rsid w:val="00E5722E"/>
    <w:rsid w:val="00E61D1F"/>
    <w:rsid w:val="00E65401"/>
    <w:rsid w:val="00E66EE1"/>
    <w:rsid w:val="00E7535F"/>
    <w:rsid w:val="00E77F27"/>
    <w:rsid w:val="00E837DC"/>
    <w:rsid w:val="00E8415D"/>
    <w:rsid w:val="00E87BE1"/>
    <w:rsid w:val="00E978EB"/>
    <w:rsid w:val="00EA085C"/>
    <w:rsid w:val="00EA2533"/>
    <w:rsid w:val="00EB3B3B"/>
    <w:rsid w:val="00EB40C2"/>
    <w:rsid w:val="00ED2511"/>
    <w:rsid w:val="00ED53B9"/>
    <w:rsid w:val="00EF372F"/>
    <w:rsid w:val="00F16F51"/>
    <w:rsid w:val="00F174B8"/>
    <w:rsid w:val="00F22B6B"/>
    <w:rsid w:val="00F22C27"/>
    <w:rsid w:val="00F31032"/>
    <w:rsid w:val="00F34ECD"/>
    <w:rsid w:val="00F40731"/>
    <w:rsid w:val="00F46F42"/>
    <w:rsid w:val="00F5130D"/>
    <w:rsid w:val="00F535CA"/>
    <w:rsid w:val="00F57F42"/>
    <w:rsid w:val="00F71447"/>
    <w:rsid w:val="00F92102"/>
    <w:rsid w:val="00F92718"/>
    <w:rsid w:val="00FA316C"/>
    <w:rsid w:val="00FB02CE"/>
    <w:rsid w:val="00FC00BF"/>
    <w:rsid w:val="00FD5E99"/>
    <w:rsid w:val="00FE1E8A"/>
    <w:rsid w:val="00FF18CA"/>
    <w:rsid w:val="00FF7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29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1C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B1C1D"/>
    <w:rPr>
      <w:sz w:val="16"/>
      <w:szCs w:val="16"/>
    </w:rPr>
  </w:style>
  <w:style w:type="paragraph" w:styleId="CommentText">
    <w:name w:val="annotation text"/>
    <w:basedOn w:val="Normal"/>
    <w:link w:val="CommentTextChar"/>
    <w:uiPriority w:val="99"/>
    <w:unhideWhenUsed/>
    <w:rsid w:val="005B1C1D"/>
    <w:pPr>
      <w:spacing w:line="240" w:lineRule="auto"/>
    </w:pPr>
    <w:rPr>
      <w:sz w:val="20"/>
      <w:szCs w:val="20"/>
    </w:rPr>
  </w:style>
  <w:style w:type="character" w:customStyle="1" w:styleId="CommentTextChar">
    <w:name w:val="Comment Text Char"/>
    <w:basedOn w:val="DefaultParagraphFont"/>
    <w:link w:val="CommentText"/>
    <w:uiPriority w:val="99"/>
    <w:rsid w:val="005B1C1D"/>
    <w:rPr>
      <w:sz w:val="20"/>
      <w:szCs w:val="20"/>
    </w:rPr>
  </w:style>
  <w:style w:type="paragraph" w:styleId="CommentSubject">
    <w:name w:val="annotation subject"/>
    <w:basedOn w:val="CommentText"/>
    <w:next w:val="CommentText"/>
    <w:link w:val="CommentSubjectChar"/>
    <w:uiPriority w:val="99"/>
    <w:semiHidden/>
    <w:unhideWhenUsed/>
    <w:rsid w:val="005B1C1D"/>
    <w:rPr>
      <w:b/>
      <w:bCs/>
    </w:rPr>
  </w:style>
  <w:style w:type="character" w:customStyle="1" w:styleId="CommentSubjectChar">
    <w:name w:val="Comment Subject Char"/>
    <w:basedOn w:val="CommentTextChar"/>
    <w:link w:val="CommentSubject"/>
    <w:uiPriority w:val="99"/>
    <w:semiHidden/>
    <w:rsid w:val="005B1C1D"/>
    <w:rPr>
      <w:b/>
      <w:bCs/>
      <w:sz w:val="20"/>
      <w:szCs w:val="20"/>
    </w:rPr>
  </w:style>
  <w:style w:type="table" w:styleId="TableGrid">
    <w:name w:val="Table Grid"/>
    <w:basedOn w:val="TableNormal"/>
    <w:uiPriority w:val="39"/>
    <w:rsid w:val="00EB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0C2"/>
    <w:pPr>
      <w:ind w:left="720"/>
      <w:contextualSpacing/>
    </w:pPr>
  </w:style>
  <w:style w:type="paragraph" w:styleId="Revision">
    <w:name w:val="Revision"/>
    <w:hidden/>
    <w:uiPriority w:val="99"/>
    <w:semiHidden/>
    <w:rsid w:val="003E4DB4"/>
    <w:pPr>
      <w:spacing w:after="0" w:line="240" w:lineRule="auto"/>
    </w:pPr>
  </w:style>
  <w:style w:type="numbering" w:customStyle="1" w:styleId="CurrentList1">
    <w:name w:val="Current List1"/>
    <w:uiPriority w:val="99"/>
    <w:rsid w:val="00257190"/>
    <w:pPr>
      <w:numPr>
        <w:numId w:val="13"/>
      </w:numPr>
    </w:pPr>
  </w:style>
  <w:style w:type="character" w:styleId="Hyperlink">
    <w:name w:val="Hyperlink"/>
    <w:basedOn w:val="DefaultParagraphFont"/>
    <w:uiPriority w:val="99"/>
    <w:unhideWhenUsed/>
    <w:rsid w:val="001548DA"/>
    <w:rPr>
      <w:color w:val="0563C1" w:themeColor="hyperlink"/>
      <w:u w:val="single"/>
    </w:rPr>
  </w:style>
  <w:style w:type="paragraph" w:customStyle="1" w:styleId="TableParagraph">
    <w:name w:val="Table Paragraph"/>
    <w:basedOn w:val="Normal"/>
    <w:uiPriority w:val="1"/>
    <w:qFormat/>
    <w:rsid w:val="001548DA"/>
    <w:pPr>
      <w:widowControl w:val="0"/>
      <w:autoSpaceDE w:val="0"/>
      <w:autoSpaceDN w:val="0"/>
      <w:spacing w:after="0" w:line="240" w:lineRule="auto"/>
    </w:pPr>
    <w:rPr>
      <w:rFonts w:ascii="Georgia" w:eastAsia="Georgia" w:hAnsi="Georgia" w:cs="Georgia"/>
      <w:lang w:val="en-US"/>
    </w:rPr>
  </w:style>
  <w:style w:type="paragraph" w:styleId="Header">
    <w:name w:val="header"/>
    <w:basedOn w:val="Normal"/>
    <w:link w:val="HeaderChar"/>
    <w:uiPriority w:val="99"/>
    <w:unhideWhenUsed/>
    <w:rsid w:val="00442B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B93"/>
  </w:style>
  <w:style w:type="paragraph" w:styleId="Footer">
    <w:name w:val="footer"/>
    <w:basedOn w:val="Normal"/>
    <w:link w:val="FooterChar"/>
    <w:uiPriority w:val="99"/>
    <w:unhideWhenUsed/>
    <w:rsid w:val="00442B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B93"/>
  </w:style>
  <w:style w:type="paragraph" w:customStyle="1" w:styleId="AHEAD">
    <w:name w:val="A HEAD"/>
    <w:basedOn w:val="Normal"/>
    <w:qFormat/>
    <w:rsid w:val="00442B93"/>
    <w:rPr>
      <w:rFonts w:cs="Arial (Body CS)"/>
      <w:b/>
      <w:bCs/>
      <w:color w:val="F5B333"/>
      <w:sz w:val="36"/>
      <w:szCs w:val="36"/>
    </w:rPr>
  </w:style>
  <w:style w:type="paragraph" w:customStyle="1" w:styleId="BHEAD">
    <w:name w:val="B HEAD"/>
    <w:basedOn w:val="Normal"/>
    <w:qFormat/>
    <w:rsid w:val="00442B93"/>
    <w:rPr>
      <w:b/>
      <w:bCs/>
      <w:color w:val="F5B33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33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D176C18243034BB1A1110F27813C33" ma:contentTypeVersion="0" ma:contentTypeDescription="Create a new document." ma:contentTypeScope="" ma:versionID="07435bdfc70694d187d1aaca1f4c6efd">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90BB3C-6555-40F2-B604-9EBF7C2F99A6}">
  <ds:schemaRefs>
    <ds:schemaRef ds:uri="http://schemas.microsoft.com/sharepoint/v3/contenttype/forms"/>
  </ds:schemaRefs>
</ds:datastoreItem>
</file>

<file path=customXml/itemProps2.xml><?xml version="1.0" encoding="utf-8"?>
<ds:datastoreItem xmlns:ds="http://schemas.openxmlformats.org/officeDocument/2006/customXml" ds:itemID="{21C062B8-5EAB-41A1-8843-264EEFC2B485}">
  <ds:schemaRefs>
    <ds:schemaRef ds:uri="http://schemas.openxmlformats.org/officeDocument/2006/bibliography"/>
  </ds:schemaRefs>
</ds:datastoreItem>
</file>

<file path=customXml/itemProps3.xml><?xml version="1.0" encoding="utf-8"?>
<ds:datastoreItem xmlns:ds="http://schemas.openxmlformats.org/officeDocument/2006/customXml" ds:itemID="{E94D202D-E1FC-4BFE-9AD6-E968B2290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8937</Words>
  <Characters>50947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2025-05-11T09:41:00Z</dcterms:created>
  <dcterms:modified xsi:type="dcterms:W3CDTF">2025-05-25T10:22:00Z</dcterms:modified>
</cp:coreProperties>
</file>